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D1AE" w14:textId="77777777" w:rsidR="00A70B25" w:rsidRPr="00C049B7" w:rsidRDefault="00A70B25" w:rsidP="004F609E">
      <w:pPr>
        <w:shd w:val="clear" w:color="auto" w:fill="FFFFFF"/>
        <w:ind w:left="475" w:right="-6"/>
        <w:jc w:val="center"/>
        <w:rPr>
          <w:rFonts w:ascii="Trebuchet MS" w:hAnsi="Trebuchet MS"/>
          <w:color w:val="000000"/>
          <w:sz w:val="37"/>
          <w:szCs w:val="37"/>
          <w:lang w:val="lv-LV"/>
        </w:rPr>
      </w:pPr>
      <w:bookmarkStart w:id="0" w:name="_GoBack"/>
      <w:bookmarkEnd w:id="0"/>
    </w:p>
    <w:p w14:paraId="61DADA0C" w14:textId="77777777" w:rsidR="002C1956" w:rsidRPr="00C049B7" w:rsidRDefault="002C1956" w:rsidP="004F609E">
      <w:pPr>
        <w:shd w:val="clear" w:color="auto" w:fill="FFFFFF"/>
        <w:ind w:left="475" w:right="-6"/>
        <w:jc w:val="center"/>
        <w:rPr>
          <w:rFonts w:ascii="Trebuchet MS" w:hAnsi="Trebuchet MS"/>
          <w:color w:val="000000"/>
          <w:sz w:val="37"/>
          <w:szCs w:val="37"/>
          <w:lang w:val="lv-LV"/>
        </w:rPr>
      </w:pPr>
    </w:p>
    <w:p w14:paraId="23EBF666" w14:textId="77777777" w:rsidR="002C1956" w:rsidRPr="00C049B7" w:rsidRDefault="002C1956" w:rsidP="004F609E">
      <w:pPr>
        <w:shd w:val="clear" w:color="auto" w:fill="FFFFFF"/>
        <w:ind w:left="475" w:right="-6"/>
        <w:jc w:val="center"/>
        <w:rPr>
          <w:rFonts w:ascii="Trebuchet MS" w:hAnsi="Trebuchet MS"/>
          <w:color w:val="000000"/>
          <w:sz w:val="37"/>
          <w:szCs w:val="37"/>
          <w:lang w:val="lv-LV"/>
        </w:rPr>
      </w:pPr>
    </w:p>
    <w:p w14:paraId="2E585A15" w14:textId="77777777" w:rsidR="002C1956" w:rsidRPr="00C049B7" w:rsidRDefault="00EC1F46" w:rsidP="004F609E">
      <w:pPr>
        <w:shd w:val="clear" w:color="auto" w:fill="FFFFFF"/>
        <w:ind w:left="475" w:right="-6"/>
        <w:jc w:val="center"/>
        <w:rPr>
          <w:rFonts w:ascii="Trebuchet MS" w:hAnsi="Trebuchet MS"/>
          <w:color w:val="000000"/>
          <w:sz w:val="37"/>
          <w:szCs w:val="37"/>
          <w:lang w:val="lv-LV"/>
        </w:rPr>
      </w:pPr>
      <w:r w:rsidRPr="00C049B7">
        <w:rPr>
          <w:noProof/>
          <w:lang w:val="lv-LV" w:eastAsia="lv-LV"/>
        </w:rPr>
        <mc:AlternateContent>
          <mc:Choice Requires="wps">
            <w:drawing>
              <wp:anchor distT="0" distB="0" distL="114300" distR="114300" simplePos="0" relativeHeight="251659264" behindDoc="0" locked="0" layoutInCell="1" allowOverlap="1" wp14:anchorId="3B8941D9" wp14:editId="1BB00125">
                <wp:simplePos x="0" y="0"/>
                <wp:positionH relativeFrom="page">
                  <wp:posOffset>2823210</wp:posOffset>
                </wp:positionH>
                <wp:positionV relativeFrom="paragraph">
                  <wp:posOffset>232410</wp:posOffset>
                </wp:positionV>
                <wp:extent cx="4415155" cy="22834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228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7C57E" w14:textId="77777777" w:rsidR="00D53239" w:rsidRDefault="00D53239" w:rsidP="00961DB4">
                            <w:pPr>
                              <w:jc w:val="center"/>
                              <w:rPr>
                                <w:b/>
                                <w:sz w:val="32"/>
                              </w:rPr>
                            </w:pPr>
                          </w:p>
                          <w:p w14:paraId="0FC03D7B" w14:textId="77777777" w:rsidR="00D53239" w:rsidRPr="00445518" w:rsidRDefault="00D53239" w:rsidP="00961DB4">
                            <w:pPr>
                              <w:jc w:val="center"/>
                              <w:rPr>
                                <w:b/>
                                <w:sz w:val="32"/>
                                <w:lang w:val="en-GB"/>
                              </w:rPr>
                            </w:pPr>
                          </w:p>
                          <w:p w14:paraId="5D034ED4" w14:textId="77777777" w:rsidR="00D53239" w:rsidRDefault="00D53239" w:rsidP="00961DB4">
                            <w:pPr>
                              <w:pStyle w:val="Heading5"/>
                              <w:spacing w:before="0" w:after="0" w:line="360" w:lineRule="auto"/>
                              <w:jc w:val="center"/>
                              <w:rPr>
                                <w:rFonts w:ascii="Trebuchet MS" w:hAnsi="Trebuchet MS"/>
                                <w:sz w:val="32"/>
                                <w:lang w:val="en-GB"/>
                              </w:rPr>
                            </w:pPr>
                          </w:p>
                          <w:p w14:paraId="62F40F3A" w14:textId="77777777" w:rsidR="00D53239" w:rsidRDefault="00D53239" w:rsidP="00961DB4">
                            <w:pPr>
                              <w:pStyle w:val="Heading5"/>
                              <w:spacing w:before="0" w:after="0" w:line="360" w:lineRule="auto"/>
                              <w:jc w:val="center"/>
                              <w:rPr>
                                <w:rFonts w:ascii="Trebuchet MS" w:hAnsi="Trebuchet MS"/>
                                <w:sz w:val="32"/>
                              </w:rPr>
                            </w:pPr>
                            <w:proofErr w:type="spellStart"/>
                            <w:r>
                              <w:rPr>
                                <w:rFonts w:ascii="Trebuchet MS" w:hAnsi="Trebuchet MS"/>
                                <w:sz w:val="32"/>
                                <w:lang w:val="en-GB"/>
                              </w:rPr>
                              <w:t>Sabiedrības</w:t>
                            </w:r>
                            <w:proofErr w:type="spellEnd"/>
                            <w:r>
                              <w:rPr>
                                <w:rFonts w:ascii="Trebuchet MS" w:hAnsi="Trebuchet MS"/>
                                <w:sz w:val="32"/>
                                <w:lang w:val="en-GB"/>
                              </w:rPr>
                              <w:t xml:space="preserve"> </w:t>
                            </w:r>
                            <w:proofErr w:type="spellStart"/>
                            <w:r>
                              <w:rPr>
                                <w:rFonts w:ascii="Trebuchet MS" w:hAnsi="Trebuchet MS"/>
                                <w:sz w:val="32"/>
                                <w:lang w:val="en-GB"/>
                              </w:rPr>
                              <w:t>ar</w:t>
                            </w:r>
                            <w:proofErr w:type="spellEnd"/>
                            <w:r>
                              <w:rPr>
                                <w:rFonts w:ascii="Trebuchet MS" w:hAnsi="Trebuchet MS"/>
                                <w:sz w:val="32"/>
                                <w:lang w:val="en-GB"/>
                              </w:rPr>
                              <w:t xml:space="preserve"> </w:t>
                            </w:r>
                            <w:proofErr w:type="spellStart"/>
                            <w:r>
                              <w:rPr>
                                <w:rFonts w:ascii="Trebuchet MS" w:hAnsi="Trebuchet MS"/>
                                <w:sz w:val="32"/>
                                <w:lang w:val="en-GB"/>
                              </w:rPr>
                              <w:t>ierobežotu</w:t>
                            </w:r>
                            <w:proofErr w:type="spellEnd"/>
                            <w:r>
                              <w:rPr>
                                <w:rFonts w:ascii="Trebuchet MS" w:hAnsi="Trebuchet MS"/>
                                <w:sz w:val="32"/>
                                <w:lang w:val="en-GB"/>
                              </w:rPr>
                              <w:t xml:space="preserve"> </w:t>
                            </w:r>
                            <w:proofErr w:type="spellStart"/>
                            <w:r>
                              <w:rPr>
                                <w:rFonts w:ascii="Trebuchet MS" w:hAnsi="Trebuchet MS"/>
                                <w:sz w:val="32"/>
                                <w:lang w:val="en-GB"/>
                              </w:rPr>
                              <w:t>atbildību</w:t>
                            </w:r>
                            <w:proofErr w:type="spellEnd"/>
                          </w:p>
                          <w:p w14:paraId="47F919B5" w14:textId="77777777" w:rsidR="00D53239" w:rsidRDefault="00D53239" w:rsidP="00961DB4">
                            <w:pPr>
                              <w:spacing w:before="120" w:after="120" w:line="360" w:lineRule="auto"/>
                              <w:jc w:val="center"/>
                              <w:rPr>
                                <w:rFonts w:ascii="Trebuchet MS" w:hAnsi="Trebuchet MS"/>
                                <w:b/>
                                <w:smallCaps/>
                                <w:sz w:val="34"/>
                              </w:rPr>
                            </w:pPr>
                            <w:r>
                              <w:rPr>
                                <w:rFonts w:ascii="Trebuchet MS" w:hAnsi="Trebuchet MS"/>
                                <w:b/>
                                <w:smallCaps/>
                                <w:sz w:val="34"/>
                              </w:rPr>
                              <w:t>“LĪGATNES NAMI”</w:t>
                            </w:r>
                          </w:p>
                          <w:p w14:paraId="3A5C1556" w14:textId="77777777" w:rsidR="00D53239" w:rsidRPr="00464CAB" w:rsidRDefault="00D53239" w:rsidP="00961DB4">
                            <w:pPr>
                              <w:spacing w:line="360" w:lineRule="auto"/>
                              <w:jc w:val="center"/>
                              <w:rPr>
                                <w:rFonts w:ascii="Trebuchet MS" w:hAnsi="Trebuchet MS"/>
                                <w:b/>
                                <w:smallCaps/>
                                <w:sz w:val="36"/>
                              </w:rPr>
                            </w:pPr>
                            <w:r>
                              <w:rPr>
                                <w:rFonts w:ascii="Trebuchet MS" w:hAnsi="Trebuchet MS"/>
                                <w:b/>
                                <w:smallCaps/>
                                <w:sz w:val="36"/>
                              </w:rPr>
                              <w:t xml:space="preserve">2017. </w:t>
                            </w:r>
                            <w:r>
                              <w:rPr>
                                <w:rFonts w:ascii="Trebuchet MS" w:hAnsi="Trebuchet MS"/>
                                <w:b/>
                                <w:smallCaps/>
                                <w:sz w:val="32"/>
                                <w:szCs w:val="32"/>
                              </w:rPr>
                              <w:t>GADA PĀRSKATS</w:t>
                            </w:r>
                          </w:p>
                          <w:p w14:paraId="79AB6340" w14:textId="77777777" w:rsidR="00D53239" w:rsidRDefault="00D53239" w:rsidP="00961DB4">
                            <w:pPr>
                              <w:pStyle w:val="Footer"/>
                              <w:tabs>
                                <w:tab w:val="clear" w:pos="4153"/>
                                <w:tab w:val="clear" w:pos="8306"/>
                              </w:tabs>
                              <w:jc w:val="cente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941D9" id="_x0000_t202" coordsize="21600,21600" o:spt="202" path="m,l,21600r21600,l21600,xe">
                <v:stroke joinstyle="miter"/>
                <v:path gradientshapeok="t" o:connecttype="rect"/>
              </v:shapetype>
              <v:shape id="Text Box 2" o:spid="_x0000_s1026" type="#_x0000_t202" style="position:absolute;left:0;text-align:left;margin-left:222.3pt;margin-top:18.3pt;width:347.65pt;height:17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sY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BISxmEcY1SBLYqSd2TmeufT7Hh9UNq8Z7JH&#10;dpFjBa138HR3r41Nh2ZHFxtNyJJ3nWt/J54dgON0AsHhqrXZNFw3f6ZBukpWCfFINFt5JCgK77Zc&#10;Em9WhvO4eFcsl0X4y8YNSdbyumbChjkqKyR/1rmDxidNnLSlZcdrC2dT0mqzXnYK7Sgou3SfKzpY&#10;zm7+8zRcEYDLC0phRIK7KPXKWTL3SEliL50HiReE6V06C0hKivI5pXsu2L9TQmOO0ziKJzWdk37B&#10;LXDfa24067mB2dHxPsfJyYlmVoMrUbvWGsq7aX1RCpv+uRTQ7mOjnWKtSCe5mv16DyhWxmtZP4F2&#10;lQRlgUBh4MGileoHRiMMjxzr71uqGEbdBwH6T0NC7LRxGxLPI9ioS8v60kJFBVA5NhhNy6WZJtR2&#10;UHzTQqTpxQl5C2+m4U7N56wOLw0GhCN1GGZ2Al3undd55C5+AwAA//8DAFBLAwQUAAYACAAAACEA&#10;wXDMGt8AAAALAQAADwAAAGRycy9kb3ducmV2LnhtbEyPwU7DMAyG70i8Q2QkbizZVipamk7TEFcQ&#10;20DiljVeW9E4VZOt5e3xTuxk2f70+3OxmlwnzjiE1pOG+UyBQKq8banWsN+9PjyBCNGQNZ0n1PCL&#10;AVbl7U1hcutH+sDzNtaCQyjkRkMTY59LGaoGnQkz3yPx7ugHZyK3Qy3tYEYOd51cKJVKZ1riC43p&#10;cdNg9bM9OQ2fb8fvr0S91y/usR/9pCS5TGp9fzetn0FEnOI/DBd9VoeSnQ7+RDaITkOSJCmjGpYp&#10;1wswX2YZiANPsnQBsizk9Q/lHwAAAP//AwBQSwECLQAUAAYACAAAACEAtoM4kv4AAADhAQAAEwAA&#10;AAAAAAAAAAAAAAAAAAAAW0NvbnRlbnRfVHlwZXNdLnhtbFBLAQItABQABgAIAAAAIQA4/SH/1gAA&#10;AJQBAAALAAAAAAAAAAAAAAAAAC8BAABfcmVscy8ucmVsc1BLAQItABQABgAIAAAAIQCQzJsYtwIA&#10;ALoFAAAOAAAAAAAAAAAAAAAAAC4CAABkcnMvZTJvRG9jLnhtbFBLAQItABQABgAIAAAAIQDBcMwa&#10;3wAAAAsBAAAPAAAAAAAAAAAAAAAAABEFAABkcnMvZG93bnJldi54bWxQSwUGAAAAAAQABADzAAAA&#10;HQYAAAAA&#10;" filled="f" stroked="f">
                <v:textbox>
                  <w:txbxContent>
                    <w:p w14:paraId="2BD7C57E" w14:textId="77777777" w:rsidR="00D53239" w:rsidRDefault="00D53239" w:rsidP="00961DB4">
                      <w:pPr>
                        <w:jc w:val="center"/>
                        <w:rPr>
                          <w:b/>
                          <w:sz w:val="32"/>
                        </w:rPr>
                      </w:pPr>
                    </w:p>
                    <w:p w14:paraId="0FC03D7B" w14:textId="77777777" w:rsidR="00D53239" w:rsidRPr="00445518" w:rsidRDefault="00D53239" w:rsidP="00961DB4">
                      <w:pPr>
                        <w:jc w:val="center"/>
                        <w:rPr>
                          <w:b/>
                          <w:sz w:val="32"/>
                          <w:lang w:val="en-GB"/>
                        </w:rPr>
                      </w:pPr>
                    </w:p>
                    <w:p w14:paraId="5D034ED4" w14:textId="77777777" w:rsidR="00D53239" w:rsidRDefault="00D53239" w:rsidP="00961DB4">
                      <w:pPr>
                        <w:pStyle w:val="Virsraksts5"/>
                        <w:spacing w:before="0" w:after="0" w:line="360" w:lineRule="auto"/>
                        <w:jc w:val="center"/>
                        <w:rPr>
                          <w:rFonts w:ascii="Trebuchet MS" w:hAnsi="Trebuchet MS"/>
                          <w:sz w:val="32"/>
                          <w:lang w:val="en-GB"/>
                        </w:rPr>
                      </w:pPr>
                    </w:p>
                    <w:p w14:paraId="62F40F3A" w14:textId="77777777" w:rsidR="00D53239" w:rsidRDefault="00D53239" w:rsidP="00961DB4">
                      <w:pPr>
                        <w:pStyle w:val="Virsraksts5"/>
                        <w:spacing w:before="0" w:after="0" w:line="360" w:lineRule="auto"/>
                        <w:jc w:val="center"/>
                        <w:rPr>
                          <w:rFonts w:ascii="Trebuchet MS" w:hAnsi="Trebuchet MS"/>
                          <w:sz w:val="32"/>
                        </w:rPr>
                      </w:pPr>
                      <w:proofErr w:type="spellStart"/>
                      <w:r>
                        <w:rPr>
                          <w:rFonts w:ascii="Trebuchet MS" w:hAnsi="Trebuchet MS"/>
                          <w:sz w:val="32"/>
                          <w:lang w:val="en-GB"/>
                        </w:rPr>
                        <w:t>Sabiedrības</w:t>
                      </w:r>
                      <w:proofErr w:type="spellEnd"/>
                      <w:r>
                        <w:rPr>
                          <w:rFonts w:ascii="Trebuchet MS" w:hAnsi="Trebuchet MS"/>
                          <w:sz w:val="32"/>
                          <w:lang w:val="en-GB"/>
                        </w:rPr>
                        <w:t xml:space="preserve"> </w:t>
                      </w:r>
                      <w:proofErr w:type="spellStart"/>
                      <w:r>
                        <w:rPr>
                          <w:rFonts w:ascii="Trebuchet MS" w:hAnsi="Trebuchet MS"/>
                          <w:sz w:val="32"/>
                          <w:lang w:val="en-GB"/>
                        </w:rPr>
                        <w:t>ar</w:t>
                      </w:r>
                      <w:proofErr w:type="spellEnd"/>
                      <w:r>
                        <w:rPr>
                          <w:rFonts w:ascii="Trebuchet MS" w:hAnsi="Trebuchet MS"/>
                          <w:sz w:val="32"/>
                          <w:lang w:val="en-GB"/>
                        </w:rPr>
                        <w:t xml:space="preserve"> </w:t>
                      </w:r>
                      <w:proofErr w:type="spellStart"/>
                      <w:r>
                        <w:rPr>
                          <w:rFonts w:ascii="Trebuchet MS" w:hAnsi="Trebuchet MS"/>
                          <w:sz w:val="32"/>
                          <w:lang w:val="en-GB"/>
                        </w:rPr>
                        <w:t>ierobežotu</w:t>
                      </w:r>
                      <w:proofErr w:type="spellEnd"/>
                      <w:r>
                        <w:rPr>
                          <w:rFonts w:ascii="Trebuchet MS" w:hAnsi="Trebuchet MS"/>
                          <w:sz w:val="32"/>
                          <w:lang w:val="en-GB"/>
                        </w:rPr>
                        <w:t xml:space="preserve"> </w:t>
                      </w:r>
                      <w:proofErr w:type="spellStart"/>
                      <w:r>
                        <w:rPr>
                          <w:rFonts w:ascii="Trebuchet MS" w:hAnsi="Trebuchet MS"/>
                          <w:sz w:val="32"/>
                          <w:lang w:val="en-GB"/>
                        </w:rPr>
                        <w:t>atbildību</w:t>
                      </w:r>
                      <w:proofErr w:type="spellEnd"/>
                    </w:p>
                    <w:p w14:paraId="47F919B5" w14:textId="77777777" w:rsidR="00D53239" w:rsidRDefault="00D53239" w:rsidP="00961DB4">
                      <w:pPr>
                        <w:spacing w:before="120" w:after="120" w:line="360" w:lineRule="auto"/>
                        <w:jc w:val="center"/>
                        <w:rPr>
                          <w:rFonts w:ascii="Trebuchet MS" w:hAnsi="Trebuchet MS"/>
                          <w:b/>
                          <w:smallCaps/>
                          <w:sz w:val="34"/>
                        </w:rPr>
                      </w:pPr>
                      <w:r>
                        <w:rPr>
                          <w:rFonts w:ascii="Trebuchet MS" w:hAnsi="Trebuchet MS"/>
                          <w:b/>
                          <w:smallCaps/>
                          <w:sz w:val="34"/>
                        </w:rPr>
                        <w:t>“LĪGATNES NAMI”</w:t>
                      </w:r>
                    </w:p>
                    <w:p w14:paraId="3A5C1556" w14:textId="77777777" w:rsidR="00D53239" w:rsidRPr="00464CAB" w:rsidRDefault="00D53239" w:rsidP="00961DB4">
                      <w:pPr>
                        <w:spacing w:line="360" w:lineRule="auto"/>
                        <w:jc w:val="center"/>
                        <w:rPr>
                          <w:rFonts w:ascii="Trebuchet MS" w:hAnsi="Trebuchet MS"/>
                          <w:b/>
                          <w:smallCaps/>
                          <w:sz w:val="36"/>
                        </w:rPr>
                      </w:pPr>
                      <w:r>
                        <w:rPr>
                          <w:rFonts w:ascii="Trebuchet MS" w:hAnsi="Trebuchet MS"/>
                          <w:b/>
                          <w:smallCaps/>
                          <w:sz w:val="36"/>
                        </w:rPr>
                        <w:t xml:space="preserve">2017. </w:t>
                      </w:r>
                      <w:r>
                        <w:rPr>
                          <w:rFonts w:ascii="Trebuchet MS" w:hAnsi="Trebuchet MS"/>
                          <w:b/>
                          <w:smallCaps/>
                          <w:sz w:val="32"/>
                          <w:szCs w:val="32"/>
                        </w:rPr>
                        <w:t>GADA PĀRSKATS</w:t>
                      </w:r>
                    </w:p>
                    <w:p w14:paraId="79AB6340" w14:textId="77777777" w:rsidR="00D53239" w:rsidRDefault="00D53239" w:rsidP="00961DB4">
                      <w:pPr>
                        <w:pStyle w:val="Kjene"/>
                        <w:tabs>
                          <w:tab w:val="clear" w:pos="4153"/>
                          <w:tab w:val="clear" w:pos="8306"/>
                        </w:tabs>
                        <w:jc w:val="center"/>
                        <w:rPr>
                          <w:rFonts w:ascii="Trebuchet MS" w:hAnsi="Trebuchet MS"/>
                        </w:rPr>
                      </w:pPr>
                    </w:p>
                  </w:txbxContent>
                </v:textbox>
                <w10:wrap anchorx="page"/>
              </v:shape>
            </w:pict>
          </mc:Fallback>
        </mc:AlternateContent>
      </w:r>
    </w:p>
    <w:p w14:paraId="0E84A5DB" w14:textId="77777777" w:rsidR="002C1956" w:rsidRPr="00C049B7" w:rsidRDefault="002C1956" w:rsidP="004F609E">
      <w:pPr>
        <w:shd w:val="clear" w:color="auto" w:fill="FFFFFF"/>
        <w:ind w:left="475" w:right="-6"/>
        <w:jc w:val="center"/>
        <w:rPr>
          <w:rFonts w:ascii="Trebuchet MS" w:hAnsi="Trebuchet MS"/>
          <w:color w:val="000000"/>
          <w:sz w:val="37"/>
          <w:szCs w:val="37"/>
          <w:lang w:val="lv-LV"/>
        </w:rPr>
      </w:pPr>
    </w:p>
    <w:p w14:paraId="11DB8E50" w14:textId="77777777" w:rsidR="002C1956" w:rsidRPr="00C049B7" w:rsidRDefault="002C1956" w:rsidP="004F609E">
      <w:pPr>
        <w:shd w:val="clear" w:color="auto" w:fill="FFFFFF"/>
        <w:ind w:left="475" w:right="-6"/>
        <w:jc w:val="center"/>
        <w:rPr>
          <w:rFonts w:ascii="Trebuchet MS" w:hAnsi="Trebuchet MS"/>
          <w:color w:val="000000"/>
          <w:sz w:val="37"/>
          <w:szCs w:val="37"/>
          <w:lang w:val="lv-LV"/>
        </w:rPr>
      </w:pPr>
    </w:p>
    <w:p w14:paraId="2EEF5F0B" w14:textId="77777777" w:rsidR="002C1956" w:rsidRPr="00C049B7" w:rsidRDefault="002C1956" w:rsidP="004F609E">
      <w:pPr>
        <w:shd w:val="clear" w:color="auto" w:fill="FFFFFF"/>
        <w:ind w:left="475" w:right="-6"/>
        <w:jc w:val="center"/>
        <w:rPr>
          <w:rFonts w:ascii="Trebuchet MS" w:hAnsi="Trebuchet MS"/>
          <w:color w:val="000000"/>
          <w:sz w:val="37"/>
          <w:szCs w:val="37"/>
          <w:lang w:val="lv-LV"/>
        </w:rPr>
      </w:pPr>
    </w:p>
    <w:p w14:paraId="301DE384" w14:textId="77777777" w:rsidR="002C1956" w:rsidRPr="00C049B7" w:rsidRDefault="002C1956" w:rsidP="004F609E">
      <w:pPr>
        <w:shd w:val="clear" w:color="auto" w:fill="FFFFFF"/>
        <w:ind w:left="475" w:right="-6"/>
        <w:jc w:val="center"/>
        <w:rPr>
          <w:rFonts w:ascii="Trebuchet MS" w:hAnsi="Trebuchet MS"/>
          <w:color w:val="000000"/>
          <w:sz w:val="37"/>
          <w:szCs w:val="37"/>
          <w:lang w:val="lv-LV"/>
        </w:rPr>
      </w:pPr>
    </w:p>
    <w:p w14:paraId="05AE137A" w14:textId="77777777" w:rsidR="00961DB4" w:rsidRPr="00C049B7" w:rsidRDefault="002C1956" w:rsidP="004F609E">
      <w:pPr>
        <w:ind w:right="-6"/>
        <w:jc w:val="center"/>
        <w:rPr>
          <w:b/>
          <w:sz w:val="32"/>
          <w:lang w:val="lv-LV"/>
        </w:rPr>
      </w:pPr>
      <w:r w:rsidRPr="00C049B7">
        <w:rPr>
          <w:rFonts w:ascii="Trebuchet MS" w:hAnsi="Trebuchet MS"/>
          <w:color w:val="000000"/>
          <w:sz w:val="34"/>
          <w:szCs w:val="34"/>
          <w:lang w:val="lv-LV"/>
        </w:rPr>
        <w:br w:type="page"/>
      </w:r>
    </w:p>
    <w:p w14:paraId="022DDE9B" w14:textId="77777777" w:rsidR="002C1956" w:rsidRPr="00C049B7" w:rsidRDefault="002C1956" w:rsidP="004F609E">
      <w:pPr>
        <w:shd w:val="clear" w:color="auto" w:fill="FFFFFF"/>
        <w:ind w:left="475" w:right="-6"/>
        <w:rPr>
          <w:rFonts w:ascii="Trebuchet MS" w:hAnsi="Trebuchet MS"/>
          <w:color w:val="000000"/>
          <w:sz w:val="34"/>
          <w:szCs w:val="34"/>
          <w:lang w:val="lv-LV"/>
        </w:rPr>
      </w:pPr>
    </w:p>
    <w:p w14:paraId="34C18506" w14:textId="77777777" w:rsidR="002C1956" w:rsidRPr="00C049B7" w:rsidRDefault="002C1956" w:rsidP="004F609E">
      <w:pPr>
        <w:shd w:val="clear" w:color="auto" w:fill="FFFFFF"/>
        <w:ind w:left="34" w:right="-6"/>
        <w:jc w:val="center"/>
        <w:rPr>
          <w:rFonts w:ascii="Trebuchet MS" w:hAnsi="Trebuchet MS"/>
          <w:color w:val="000000"/>
          <w:sz w:val="34"/>
          <w:szCs w:val="34"/>
          <w:lang w:val="lv-LV"/>
        </w:rPr>
      </w:pPr>
    </w:p>
    <w:p w14:paraId="7F19112B" w14:textId="77777777" w:rsidR="002C1956" w:rsidRPr="00C049B7" w:rsidRDefault="002C1956" w:rsidP="004F609E">
      <w:pPr>
        <w:shd w:val="clear" w:color="auto" w:fill="FFFFFF"/>
        <w:ind w:left="34" w:right="-6"/>
        <w:jc w:val="center"/>
        <w:rPr>
          <w:rFonts w:ascii="Trebuchet MS" w:hAnsi="Trebuchet MS"/>
          <w:b/>
          <w:bCs/>
          <w:color w:val="000000"/>
          <w:sz w:val="28"/>
          <w:szCs w:val="29"/>
          <w:lang w:val="lv-LV"/>
        </w:rPr>
      </w:pPr>
      <w:r w:rsidRPr="00C049B7">
        <w:rPr>
          <w:rFonts w:ascii="Trebuchet MS" w:hAnsi="Trebuchet MS"/>
          <w:b/>
          <w:bCs/>
          <w:color w:val="000000"/>
          <w:sz w:val="28"/>
          <w:szCs w:val="29"/>
          <w:lang w:val="lv-LV"/>
        </w:rPr>
        <w:t>SATURS</w:t>
      </w:r>
    </w:p>
    <w:p w14:paraId="7FB4953B" w14:textId="77777777" w:rsidR="002C1956" w:rsidRPr="00C049B7" w:rsidRDefault="002C1956" w:rsidP="004F609E">
      <w:pPr>
        <w:shd w:val="clear" w:color="auto" w:fill="FFFFFF"/>
        <w:ind w:left="34" w:right="-6"/>
        <w:jc w:val="center"/>
        <w:rPr>
          <w:rFonts w:ascii="Trebuchet MS" w:hAnsi="Trebuchet MS"/>
          <w:b/>
          <w:bCs/>
          <w:color w:val="000000"/>
          <w:lang w:val="lv-LV"/>
        </w:rPr>
      </w:pPr>
    </w:p>
    <w:p w14:paraId="4DCDE6F4" w14:textId="77777777" w:rsidR="00392C86" w:rsidRPr="00C049B7" w:rsidRDefault="00392C86" w:rsidP="004F609E">
      <w:pPr>
        <w:shd w:val="clear" w:color="auto" w:fill="FFFFFF"/>
        <w:ind w:left="34" w:right="-6"/>
        <w:jc w:val="both"/>
        <w:rPr>
          <w:rFonts w:ascii="Trebuchet MS" w:hAnsi="Trebuchet MS"/>
          <w:b/>
          <w:color w:val="000000"/>
          <w:lang w:val="lv-LV"/>
        </w:rPr>
      </w:pPr>
    </w:p>
    <w:p w14:paraId="6F21F57B" w14:textId="77777777" w:rsidR="0099495B" w:rsidRDefault="00B05A3E" w:rsidP="004F609E">
      <w:pPr>
        <w:pStyle w:val="TOC1"/>
        <w:ind w:right="-6"/>
        <w:rPr>
          <w:noProof/>
        </w:rPr>
      </w:pPr>
      <w:r w:rsidRPr="00C049B7">
        <w:fldChar w:fldCharType="begin"/>
      </w:r>
      <w:r w:rsidR="002C1956" w:rsidRPr="00C049B7">
        <w:instrText xml:space="preserve"> TOC \h \z \t "Title;1" </w:instrText>
      </w:r>
      <w:r w:rsidRPr="00C049B7">
        <w:fldChar w:fldCharType="separate"/>
      </w:r>
      <w:hyperlink w:anchor="_Toc347919074" w:history="1">
        <w:r w:rsidR="0099495B" w:rsidRPr="004200A7">
          <w:rPr>
            <w:rStyle w:val="Hyperlink"/>
            <w:b/>
            <w:noProof/>
          </w:rPr>
          <w:t>Ziņas par sabiedrību</w:t>
        </w:r>
        <w:r w:rsidR="0099495B" w:rsidRPr="004200A7">
          <w:rPr>
            <w:noProof/>
            <w:webHidden/>
          </w:rPr>
          <w:tab/>
          <w:t>3</w:t>
        </w:r>
      </w:hyperlink>
    </w:p>
    <w:p w14:paraId="04D35D88" w14:textId="77777777" w:rsidR="008F1E40" w:rsidRPr="008F1E40" w:rsidRDefault="00D44A8C" w:rsidP="00271798">
      <w:pPr>
        <w:tabs>
          <w:tab w:val="right" w:leader="dot" w:pos="8364"/>
        </w:tabs>
        <w:rPr>
          <w:rFonts w:eastAsiaTheme="minorEastAsia"/>
          <w:b/>
          <w:lang w:val="lv-LV"/>
        </w:rPr>
      </w:pPr>
      <w:hyperlink w:anchor="_Toc347919076" w:history="1">
        <w:r w:rsidR="008F1E40" w:rsidRPr="002B3B80">
          <w:rPr>
            <w:rStyle w:val="Hyperlink"/>
            <w:rFonts w:ascii="Trebuchet MS" w:hAnsi="Trebuchet MS"/>
            <w:b/>
            <w:noProof/>
          </w:rPr>
          <w:t>Vadības ziņojums</w:t>
        </w:r>
        <w:r w:rsidR="008F1E40" w:rsidRPr="002B3B80">
          <w:rPr>
            <w:rStyle w:val="Hyperlink"/>
            <w:rFonts w:ascii="Trebuchet MS" w:hAnsi="Trebuchet MS"/>
            <w:b/>
            <w:noProof/>
          </w:rPr>
          <w:tab/>
        </w:r>
      </w:hyperlink>
      <w:r w:rsidR="002B3B80" w:rsidRPr="00271798">
        <w:rPr>
          <w:noProof/>
        </w:rPr>
        <w:t>4</w:t>
      </w:r>
    </w:p>
    <w:p w14:paraId="3BB7E8F9" w14:textId="77777777" w:rsidR="008F1E40" w:rsidRPr="008F1E40" w:rsidRDefault="008F1E40" w:rsidP="008F1E40">
      <w:pPr>
        <w:rPr>
          <w:rFonts w:eastAsiaTheme="minorEastAsia"/>
          <w:lang w:val="lv-LV"/>
        </w:rPr>
      </w:pPr>
    </w:p>
    <w:p w14:paraId="197165A3" w14:textId="77777777" w:rsidR="00C62587" w:rsidRPr="008F1E40" w:rsidRDefault="00D45B6C" w:rsidP="008F1E40">
      <w:pPr>
        <w:spacing w:line="360" w:lineRule="auto"/>
        <w:ind w:left="34" w:right="-6"/>
        <w:jc w:val="both"/>
        <w:rPr>
          <w:rFonts w:ascii="Trebuchet MS" w:hAnsi="Trebuchet MS"/>
          <w:b/>
          <w:color w:val="000000"/>
          <w:lang w:val="lv-LV"/>
        </w:rPr>
      </w:pPr>
      <w:r w:rsidRPr="004200A7">
        <w:rPr>
          <w:rFonts w:ascii="Trebuchet MS" w:hAnsi="Trebuchet MS"/>
          <w:b/>
          <w:color w:val="000000"/>
          <w:lang w:val="lv-LV"/>
        </w:rPr>
        <w:t>Finanšu pārskats:</w:t>
      </w:r>
    </w:p>
    <w:p w14:paraId="2E54D524" w14:textId="77777777" w:rsidR="009744CC" w:rsidRPr="004200A7" w:rsidRDefault="00D45B6C" w:rsidP="004F609E">
      <w:pPr>
        <w:pStyle w:val="TOC1"/>
        <w:ind w:right="-6"/>
        <w:rPr>
          <w:rFonts w:asciiTheme="minorHAnsi" w:eastAsiaTheme="minorEastAsia" w:hAnsiTheme="minorHAnsi" w:cstheme="minorBidi"/>
          <w:noProof/>
          <w:szCs w:val="22"/>
          <w:lang w:eastAsia="lv-LV"/>
        </w:rPr>
      </w:pPr>
      <w:r w:rsidRPr="004200A7">
        <w:t xml:space="preserve">    </w:t>
      </w:r>
      <w:hyperlink w:anchor="_Toc347919076" w:history="1">
        <w:r w:rsidR="00251130">
          <w:rPr>
            <w:rStyle w:val="Hyperlink"/>
            <w:b/>
            <w:noProof/>
          </w:rPr>
          <w:t>Bilance 2017</w:t>
        </w:r>
        <w:r w:rsidR="009744CC" w:rsidRPr="004200A7">
          <w:rPr>
            <w:rStyle w:val="Hyperlink"/>
            <w:b/>
            <w:noProof/>
          </w:rPr>
          <w:t>.gada 31.decembrī</w:t>
        </w:r>
        <w:r w:rsidR="009744CC" w:rsidRPr="004200A7">
          <w:rPr>
            <w:noProof/>
            <w:webHidden/>
          </w:rPr>
          <w:tab/>
        </w:r>
      </w:hyperlink>
      <w:r w:rsidR="00C62587">
        <w:rPr>
          <w:noProof/>
        </w:rPr>
        <w:t>6</w:t>
      </w:r>
    </w:p>
    <w:p w14:paraId="07817F07" w14:textId="77777777" w:rsidR="005D3A56" w:rsidRPr="004200A7" w:rsidRDefault="00D45B6C" w:rsidP="004F609E">
      <w:pPr>
        <w:pStyle w:val="TOC1"/>
        <w:ind w:right="-6"/>
        <w:rPr>
          <w:rFonts w:asciiTheme="minorHAnsi" w:eastAsiaTheme="minorEastAsia" w:hAnsiTheme="minorHAnsi" w:cstheme="minorBidi"/>
          <w:noProof/>
          <w:szCs w:val="22"/>
          <w:lang w:eastAsia="lv-LV"/>
        </w:rPr>
      </w:pPr>
      <w:r w:rsidRPr="004200A7">
        <w:t xml:space="preserve">    </w:t>
      </w:r>
      <w:hyperlink w:anchor="_Toc347919075" w:history="1">
        <w:r w:rsidR="005D3A56" w:rsidRPr="004200A7">
          <w:rPr>
            <w:rStyle w:val="Hyperlink"/>
            <w:b/>
            <w:noProof/>
          </w:rPr>
          <w:t xml:space="preserve">Peļņas vai zaudējumu aprēķins par </w:t>
        </w:r>
        <w:r w:rsidR="00251130">
          <w:rPr>
            <w:rStyle w:val="Hyperlink"/>
            <w:b/>
            <w:noProof/>
          </w:rPr>
          <w:t>2017</w:t>
        </w:r>
        <w:r w:rsidR="005D3A56" w:rsidRPr="004200A7">
          <w:rPr>
            <w:rStyle w:val="Hyperlink"/>
            <w:b/>
            <w:noProof/>
          </w:rPr>
          <w:t>. gadu</w:t>
        </w:r>
        <w:r w:rsidR="005D3A56" w:rsidRPr="004200A7">
          <w:rPr>
            <w:noProof/>
            <w:webHidden/>
          </w:rPr>
          <w:tab/>
        </w:r>
      </w:hyperlink>
      <w:r w:rsidR="00BE6C5B">
        <w:rPr>
          <w:noProof/>
        </w:rPr>
        <w:t>8</w:t>
      </w:r>
    </w:p>
    <w:p w14:paraId="0DF2E4D2" w14:textId="77777777" w:rsidR="005D3A56" w:rsidRPr="004200A7" w:rsidRDefault="00D45B6C" w:rsidP="004F609E">
      <w:pPr>
        <w:pStyle w:val="TOC1"/>
        <w:ind w:right="-6"/>
        <w:rPr>
          <w:rFonts w:asciiTheme="minorHAnsi" w:eastAsiaTheme="minorEastAsia" w:hAnsiTheme="minorHAnsi" w:cstheme="minorBidi"/>
          <w:b/>
          <w:noProof/>
          <w:szCs w:val="22"/>
          <w:lang w:eastAsia="lv-LV"/>
        </w:rPr>
      </w:pPr>
      <w:r w:rsidRPr="004200A7">
        <w:t xml:space="preserve">    </w:t>
      </w:r>
      <w:hyperlink w:anchor="_Toc347919080" w:history="1">
        <w:r w:rsidR="007C5391">
          <w:rPr>
            <w:rStyle w:val="Hyperlink"/>
            <w:b/>
            <w:noProof/>
          </w:rPr>
          <w:t>Finanšu</w:t>
        </w:r>
        <w:r w:rsidR="00C84445" w:rsidRPr="004200A7">
          <w:rPr>
            <w:rStyle w:val="Hyperlink"/>
            <w:b/>
            <w:noProof/>
          </w:rPr>
          <w:t xml:space="preserve"> pārskata pielikums</w:t>
        </w:r>
        <w:r w:rsidR="00920F62">
          <w:rPr>
            <w:rStyle w:val="Hyperlink"/>
            <w:b/>
            <w:noProof/>
          </w:rPr>
          <w:t xml:space="preserve"> </w:t>
        </w:r>
        <w:r w:rsidR="00920F62" w:rsidRPr="00F6141E">
          <w:rPr>
            <w:rStyle w:val="Hyperlink"/>
            <w:b/>
            <w:noProof/>
          </w:rPr>
          <w:t>(saīsināts)</w:t>
        </w:r>
        <w:r w:rsidR="00C84445" w:rsidRPr="004200A7">
          <w:rPr>
            <w:b/>
            <w:noProof/>
            <w:webHidden/>
          </w:rPr>
          <w:tab/>
        </w:r>
      </w:hyperlink>
      <w:r w:rsidR="00BE6C5B">
        <w:rPr>
          <w:noProof/>
        </w:rPr>
        <w:t>9</w:t>
      </w:r>
    </w:p>
    <w:p w14:paraId="3A410563" w14:textId="77777777" w:rsidR="005D3A56" w:rsidRPr="00C049B7" w:rsidRDefault="00D44A8C" w:rsidP="004F609E">
      <w:pPr>
        <w:pStyle w:val="TOC1"/>
        <w:ind w:right="-6"/>
        <w:rPr>
          <w:rFonts w:asciiTheme="minorHAnsi" w:eastAsiaTheme="minorEastAsia" w:hAnsiTheme="minorHAnsi" w:cstheme="minorBidi"/>
          <w:noProof/>
          <w:szCs w:val="22"/>
          <w:lang w:eastAsia="lv-LV"/>
        </w:rPr>
      </w:pPr>
      <w:hyperlink w:anchor="_Toc347919081" w:history="1">
        <w:r w:rsidR="005D3A56" w:rsidRPr="004200A7">
          <w:rPr>
            <w:rStyle w:val="Hyperlink"/>
            <w:b/>
            <w:noProof/>
          </w:rPr>
          <w:t>Neatkarīg</w:t>
        </w:r>
        <w:r w:rsidR="008F1E40">
          <w:rPr>
            <w:rStyle w:val="Hyperlink"/>
            <w:b/>
            <w:noProof/>
          </w:rPr>
          <w:t>a</w:t>
        </w:r>
        <w:r w:rsidR="005D3A56" w:rsidRPr="004200A7">
          <w:rPr>
            <w:rStyle w:val="Hyperlink"/>
            <w:b/>
            <w:noProof/>
          </w:rPr>
          <w:t xml:space="preserve"> revident</w:t>
        </w:r>
        <w:r w:rsidR="008F1E40">
          <w:rPr>
            <w:rStyle w:val="Hyperlink"/>
            <w:b/>
            <w:noProof/>
          </w:rPr>
          <w:t>a</w:t>
        </w:r>
        <w:r w:rsidR="005D3A56" w:rsidRPr="004200A7">
          <w:rPr>
            <w:rStyle w:val="Hyperlink"/>
            <w:b/>
            <w:noProof/>
          </w:rPr>
          <w:t xml:space="preserve"> ziņojums</w:t>
        </w:r>
        <w:r w:rsidR="005D3A56" w:rsidRPr="004200A7">
          <w:rPr>
            <w:noProof/>
            <w:webHidden/>
          </w:rPr>
          <w:tab/>
        </w:r>
      </w:hyperlink>
      <w:r w:rsidR="00BE6C5B">
        <w:rPr>
          <w:noProof/>
        </w:rPr>
        <w:t>1</w:t>
      </w:r>
      <w:r w:rsidR="003A1E4E">
        <w:rPr>
          <w:noProof/>
        </w:rPr>
        <w:t>8</w:t>
      </w:r>
    </w:p>
    <w:p w14:paraId="6B786A2C" w14:textId="77777777" w:rsidR="002C1956" w:rsidRPr="00C049B7" w:rsidRDefault="00B05A3E" w:rsidP="004F609E">
      <w:pPr>
        <w:shd w:val="clear" w:color="auto" w:fill="FFFFFF"/>
        <w:tabs>
          <w:tab w:val="right" w:leader="dot" w:pos="8505"/>
          <w:tab w:val="right" w:leader="dot" w:pos="8950"/>
        </w:tabs>
        <w:spacing w:before="120" w:after="120"/>
        <w:ind w:left="567" w:right="-6"/>
        <w:jc w:val="center"/>
        <w:rPr>
          <w:rFonts w:ascii="Trebuchet MS" w:hAnsi="Trebuchet MS"/>
          <w:color w:val="000000"/>
          <w:sz w:val="24"/>
          <w:szCs w:val="29"/>
          <w:lang w:val="lv-LV"/>
        </w:rPr>
      </w:pPr>
      <w:r w:rsidRPr="00C049B7">
        <w:rPr>
          <w:rFonts w:ascii="Trebuchet MS" w:hAnsi="Trebuchet MS"/>
          <w:color w:val="000000"/>
          <w:lang w:val="lv-LV"/>
        </w:rPr>
        <w:fldChar w:fldCharType="end"/>
      </w:r>
    </w:p>
    <w:p w14:paraId="058E1791" w14:textId="77777777" w:rsidR="002C1956" w:rsidRPr="00C049B7" w:rsidRDefault="007E14F4" w:rsidP="007E14F4">
      <w:pPr>
        <w:shd w:val="clear" w:color="auto" w:fill="FFFFFF"/>
        <w:tabs>
          <w:tab w:val="left" w:pos="3180"/>
          <w:tab w:val="center" w:pos="4822"/>
          <w:tab w:val="right" w:leader="dot" w:pos="8505"/>
        </w:tabs>
        <w:spacing w:before="120" w:after="120"/>
        <w:ind w:left="567" w:right="-6"/>
        <w:rPr>
          <w:rFonts w:ascii="Trebuchet MS" w:hAnsi="Trebuchet MS"/>
          <w:color w:val="000000"/>
          <w:sz w:val="29"/>
          <w:szCs w:val="29"/>
          <w:lang w:val="lv-LV"/>
        </w:rPr>
      </w:pPr>
      <w:r>
        <w:rPr>
          <w:rFonts w:ascii="Trebuchet MS" w:hAnsi="Trebuchet MS"/>
          <w:color w:val="000000"/>
          <w:sz w:val="24"/>
          <w:szCs w:val="29"/>
          <w:lang w:val="lv-LV"/>
        </w:rPr>
        <w:tab/>
      </w:r>
      <w:r>
        <w:rPr>
          <w:rFonts w:ascii="Trebuchet MS" w:hAnsi="Trebuchet MS"/>
          <w:color w:val="000000"/>
          <w:sz w:val="24"/>
          <w:szCs w:val="29"/>
          <w:lang w:val="lv-LV"/>
        </w:rPr>
        <w:tab/>
      </w:r>
      <w:r w:rsidR="002C1956" w:rsidRPr="00C049B7">
        <w:rPr>
          <w:rFonts w:ascii="Trebuchet MS" w:hAnsi="Trebuchet MS"/>
          <w:color w:val="000000"/>
          <w:sz w:val="24"/>
          <w:szCs w:val="29"/>
          <w:lang w:val="lv-LV"/>
        </w:rPr>
        <w:br w:type="page"/>
      </w:r>
    </w:p>
    <w:p w14:paraId="372AD9A3" w14:textId="77777777" w:rsidR="002C1956" w:rsidRPr="00C049B7" w:rsidRDefault="002C1956" w:rsidP="004F609E">
      <w:pPr>
        <w:pStyle w:val="Title"/>
        <w:ind w:right="-6"/>
      </w:pPr>
      <w:bookmarkStart w:id="1" w:name="_Toc253665880"/>
      <w:bookmarkStart w:id="2" w:name="_Toc253666046"/>
      <w:bookmarkStart w:id="3" w:name="_Toc347919073"/>
      <w:r w:rsidRPr="00C049B7">
        <w:lastRenderedPageBreak/>
        <w:t>Ziņas par sabiedrību</w:t>
      </w:r>
      <w:bookmarkEnd w:id="1"/>
      <w:bookmarkEnd w:id="2"/>
      <w:bookmarkEnd w:id="3"/>
    </w:p>
    <w:p w14:paraId="01EC1264" w14:textId="77777777" w:rsidR="002C1956" w:rsidRPr="00C049B7" w:rsidRDefault="002C1956" w:rsidP="004F609E">
      <w:pPr>
        <w:shd w:val="clear" w:color="auto" w:fill="FFFFFF"/>
        <w:ind w:left="3557" w:right="-6"/>
        <w:rPr>
          <w:rFonts w:ascii="Trebuchet MS" w:hAnsi="Trebuchet MS"/>
          <w:lang w:val="lv-LV"/>
        </w:rPr>
      </w:pPr>
    </w:p>
    <w:p w14:paraId="588A4771" w14:textId="77777777" w:rsidR="002C1956" w:rsidRPr="00C049B7" w:rsidRDefault="002C1956" w:rsidP="004F609E">
      <w:pPr>
        <w:shd w:val="clear" w:color="auto" w:fill="FFFFFF"/>
        <w:ind w:left="3557" w:right="-6"/>
        <w:rPr>
          <w:rFonts w:ascii="Trebuchet MS" w:hAnsi="Trebuchet MS"/>
          <w:lang w:val="lv-LV"/>
        </w:rPr>
      </w:pPr>
    </w:p>
    <w:tbl>
      <w:tblPr>
        <w:tblW w:w="9214" w:type="dxa"/>
        <w:tblLook w:val="0000" w:firstRow="0" w:lastRow="0" w:firstColumn="0" w:lastColumn="0" w:noHBand="0" w:noVBand="0"/>
      </w:tblPr>
      <w:tblGrid>
        <w:gridCol w:w="3467"/>
        <w:gridCol w:w="2577"/>
        <w:gridCol w:w="3170"/>
      </w:tblGrid>
      <w:tr w:rsidR="00645EAB" w:rsidRPr="00C049B7" w14:paraId="6BF97B8A" w14:textId="77777777" w:rsidTr="002B3B80">
        <w:tc>
          <w:tcPr>
            <w:tcW w:w="3467" w:type="dxa"/>
          </w:tcPr>
          <w:p w14:paraId="4BE38DF9" w14:textId="77777777" w:rsidR="002C1956" w:rsidRPr="00C049B7" w:rsidRDefault="002C1956"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Sabiedrības nosaukums</w:t>
            </w:r>
          </w:p>
          <w:p w14:paraId="73CA64B8" w14:textId="77777777" w:rsidR="002C1956" w:rsidRPr="00C049B7" w:rsidRDefault="002C1956" w:rsidP="004F609E">
            <w:pPr>
              <w:framePr w:h="278" w:hSpace="10080" w:vSpace="58" w:wrap="notBeside" w:vAnchor="text" w:hAnchor="margin" w:x="39" w:y="59"/>
              <w:ind w:right="-6"/>
              <w:rPr>
                <w:rFonts w:ascii="Trebuchet MS" w:hAnsi="Trebuchet MS"/>
                <w:color w:val="000000"/>
                <w:lang w:val="lv-LV"/>
              </w:rPr>
            </w:pPr>
          </w:p>
        </w:tc>
        <w:tc>
          <w:tcPr>
            <w:tcW w:w="5747" w:type="dxa"/>
            <w:gridSpan w:val="2"/>
          </w:tcPr>
          <w:p w14:paraId="3686C9D3" w14:textId="77777777" w:rsidR="002C1956" w:rsidRPr="00C049B7" w:rsidRDefault="00B104FA" w:rsidP="004F609E">
            <w:pPr>
              <w:framePr w:h="278" w:hSpace="10080" w:vSpace="58" w:wrap="notBeside" w:vAnchor="text" w:hAnchor="margin" w:x="39" w:y="59"/>
              <w:ind w:right="-6"/>
              <w:rPr>
                <w:rFonts w:ascii="Trebuchet MS" w:hAnsi="Trebuchet MS"/>
                <w:color w:val="000000"/>
                <w:lang w:val="lv-LV"/>
              </w:rPr>
            </w:pPr>
            <w:r>
              <w:rPr>
                <w:rFonts w:ascii="Trebuchet MS" w:hAnsi="Trebuchet MS"/>
                <w:color w:val="000000"/>
                <w:lang w:val="lv-LV"/>
              </w:rPr>
              <w:t>Sabiedrība ar ierobežotu atbildību “LĪGATNES NAMI”</w:t>
            </w:r>
          </w:p>
        </w:tc>
      </w:tr>
      <w:tr w:rsidR="00645EAB" w:rsidRPr="00C049B7" w14:paraId="3AEB94F9" w14:textId="77777777" w:rsidTr="002B3B80">
        <w:tc>
          <w:tcPr>
            <w:tcW w:w="3467" w:type="dxa"/>
          </w:tcPr>
          <w:p w14:paraId="5D055FCE" w14:textId="77777777" w:rsidR="002C1956" w:rsidRPr="00C049B7" w:rsidRDefault="002C1956"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Sabiedrības juridiskais statuss</w:t>
            </w:r>
          </w:p>
          <w:p w14:paraId="323959A6" w14:textId="77777777" w:rsidR="002C1956" w:rsidRPr="00C049B7" w:rsidRDefault="002C1956" w:rsidP="004F609E">
            <w:pPr>
              <w:framePr w:h="278" w:hSpace="10080" w:vSpace="58" w:wrap="notBeside" w:vAnchor="text" w:hAnchor="margin" w:x="39" w:y="59"/>
              <w:ind w:right="-6"/>
              <w:rPr>
                <w:rFonts w:ascii="Trebuchet MS" w:hAnsi="Trebuchet MS"/>
                <w:color w:val="000000"/>
                <w:lang w:val="lv-LV"/>
              </w:rPr>
            </w:pPr>
          </w:p>
        </w:tc>
        <w:tc>
          <w:tcPr>
            <w:tcW w:w="5747" w:type="dxa"/>
            <w:gridSpan w:val="2"/>
          </w:tcPr>
          <w:p w14:paraId="5D30F9CA" w14:textId="77777777" w:rsidR="002C1956" w:rsidRPr="00C049B7" w:rsidRDefault="00B6404C" w:rsidP="004F609E">
            <w:pPr>
              <w:framePr w:h="278" w:hSpace="10080" w:vSpace="58" w:wrap="notBeside" w:vAnchor="text" w:hAnchor="margin" w:x="39" w:y="59"/>
              <w:ind w:right="-6"/>
              <w:rPr>
                <w:rFonts w:ascii="Trebuchet MS" w:hAnsi="Trebuchet MS"/>
                <w:color w:val="000000"/>
                <w:lang w:val="lv-LV"/>
              </w:rPr>
            </w:pPr>
            <w:r>
              <w:rPr>
                <w:rFonts w:ascii="Trebuchet MS" w:hAnsi="Trebuchet MS"/>
                <w:color w:val="000000"/>
                <w:lang w:val="lv-LV"/>
              </w:rPr>
              <w:t>Sabiedrība ar ierobežotu atbildību</w:t>
            </w:r>
          </w:p>
        </w:tc>
      </w:tr>
      <w:tr w:rsidR="00645EAB" w:rsidRPr="006F00E5" w14:paraId="645110BA" w14:textId="77777777" w:rsidTr="002B3B80">
        <w:tc>
          <w:tcPr>
            <w:tcW w:w="3467" w:type="dxa"/>
          </w:tcPr>
          <w:p w14:paraId="7ABEDF15" w14:textId="77777777" w:rsidR="002C1956" w:rsidRPr="00C049B7" w:rsidRDefault="002C1956" w:rsidP="004F609E">
            <w:pPr>
              <w:pStyle w:val="Heading1"/>
              <w:framePr w:wrap="notBeside"/>
              <w:ind w:right="-6"/>
              <w:rPr>
                <w:rFonts w:ascii="Trebuchet MS" w:hAnsi="Trebuchet MS"/>
                <w:spacing w:val="0"/>
                <w:sz w:val="20"/>
                <w:szCs w:val="20"/>
              </w:rPr>
            </w:pPr>
            <w:r w:rsidRPr="00C049B7">
              <w:rPr>
                <w:rFonts w:ascii="Trebuchet MS" w:hAnsi="Trebuchet MS"/>
                <w:spacing w:val="0"/>
                <w:sz w:val="20"/>
                <w:szCs w:val="20"/>
              </w:rPr>
              <w:t>Reģistrācijas numurs, vieta, datums</w:t>
            </w:r>
          </w:p>
          <w:p w14:paraId="0781258A" w14:textId="77777777" w:rsidR="002C1956" w:rsidRPr="00C049B7" w:rsidRDefault="002C1956" w:rsidP="004F609E">
            <w:pPr>
              <w:framePr w:h="278" w:hSpace="10080" w:vSpace="58" w:wrap="notBeside" w:vAnchor="text" w:hAnchor="margin" w:x="39" w:y="59"/>
              <w:ind w:right="-6"/>
              <w:rPr>
                <w:rFonts w:ascii="Trebuchet MS" w:hAnsi="Trebuchet MS"/>
                <w:lang w:val="lv-LV"/>
              </w:rPr>
            </w:pPr>
          </w:p>
        </w:tc>
        <w:tc>
          <w:tcPr>
            <w:tcW w:w="5747" w:type="dxa"/>
            <w:gridSpan w:val="2"/>
          </w:tcPr>
          <w:p w14:paraId="0089CAD2" w14:textId="77777777" w:rsidR="002C1956" w:rsidRPr="00C049B7" w:rsidRDefault="00B6404C" w:rsidP="004F609E">
            <w:pPr>
              <w:framePr w:h="278" w:hSpace="10080" w:vSpace="58" w:wrap="notBeside" w:vAnchor="text" w:hAnchor="margin" w:x="39" w:y="59"/>
              <w:ind w:right="-6"/>
              <w:rPr>
                <w:rFonts w:ascii="Trebuchet MS" w:hAnsi="Trebuchet MS"/>
                <w:color w:val="000000"/>
                <w:lang w:val="lv-LV"/>
              </w:rPr>
            </w:pPr>
            <w:r>
              <w:rPr>
                <w:rFonts w:ascii="Trebuchet MS" w:hAnsi="Trebuchet MS"/>
                <w:color w:val="000000"/>
                <w:lang w:val="lv-LV"/>
              </w:rPr>
              <w:t>Nr.44103059950, 2010</w:t>
            </w:r>
            <w:r w:rsidR="002C1956" w:rsidRPr="00C049B7">
              <w:rPr>
                <w:rFonts w:ascii="Trebuchet MS" w:hAnsi="Trebuchet MS"/>
                <w:color w:val="000000"/>
                <w:lang w:val="lv-LV"/>
              </w:rPr>
              <w:t xml:space="preserve">.gada </w:t>
            </w:r>
            <w:r>
              <w:rPr>
                <w:rFonts w:ascii="Trebuchet MS" w:hAnsi="Trebuchet MS"/>
                <w:color w:val="000000"/>
                <w:lang w:val="lv-LV"/>
              </w:rPr>
              <w:t>18.jūnijā</w:t>
            </w:r>
            <w:r w:rsidR="002C1956" w:rsidRPr="00C049B7">
              <w:rPr>
                <w:rFonts w:ascii="Trebuchet MS" w:hAnsi="Trebuchet MS"/>
                <w:color w:val="000000"/>
                <w:lang w:val="lv-LV"/>
              </w:rPr>
              <w:t xml:space="preserve"> reģistrēta uzņēmumu reģistrā</w:t>
            </w:r>
          </w:p>
          <w:p w14:paraId="413689CB" w14:textId="77777777" w:rsidR="002C1956" w:rsidRPr="00C049B7" w:rsidRDefault="002C1956" w:rsidP="00B6404C">
            <w:pPr>
              <w:framePr w:h="278" w:hSpace="10080" w:vSpace="58" w:wrap="notBeside" w:vAnchor="text" w:hAnchor="margin" w:x="39" w:y="59"/>
              <w:ind w:right="-6"/>
              <w:rPr>
                <w:rFonts w:ascii="Trebuchet MS" w:hAnsi="Trebuchet MS"/>
                <w:color w:val="000000"/>
                <w:lang w:val="lv-LV"/>
              </w:rPr>
            </w:pPr>
          </w:p>
        </w:tc>
      </w:tr>
      <w:tr w:rsidR="00645EAB" w:rsidRPr="006F00E5" w14:paraId="54309A6D" w14:textId="77777777" w:rsidTr="002B3B80">
        <w:tc>
          <w:tcPr>
            <w:tcW w:w="3467" w:type="dxa"/>
          </w:tcPr>
          <w:p w14:paraId="14FBAF07"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p>
        </w:tc>
        <w:tc>
          <w:tcPr>
            <w:tcW w:w="5747" w:type="dxa"/>
            <w:gridSpan w:val="2"/>
          </w:tcPr>
          <w:p w14:paraId="167651E6"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p>
        </w:tc>
      </w:tr>
      <w:tr w:rsidR="00645EAB" w:rsidRPr="00C049B7" w14:paraId="0A087A40" w14:textId="77777777" w:rsidTr="002B3B80">
        <w:tc>
          <w:tcPr>
            <w:tcW w:w="3467" w:type="dxa"/>
          </w:tcPr>
          <w:p w14:paraId="67A13870" w14:textId="77777777" w:rsidR="005459C5" w:rsidRPr="00C049B7" w:rsidRDefault="00591B0C"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Juridiskā a</w:t>
            </w:r>
            <w:r w:rsidR="00392C86" w:rsidRPr="00C049B7">
              <w:rPr>
                <w:rFonts w:ascii="Trebuchet MS" w:hAnsi="Trebuchet MS"/>
                <w:color w:val="000000"/>
                <w:lang w:val="lv-LV"/>
              </w:rPr>
              <w:t>drese</w:t>
            </w:r>
          </w:p>
        </w:tc>
        <w:tc>
          <w:tcPr>
            <w:tcW w:w="5747" w:type="dxa"/>
            <w:gridSpan w:val="2"/>
          </w:tcPr>
          <w:p w14:paraId="2EFF0FA8" w14:textId="77777777" w:rsidR="005459C5" w:rsidRPr="00C049B7" w:rsidRDefault="00B104FA" w:rsidP="004F609E">
            <w:pPr>
              <w:framePr w:h="278" w:hSpace="10080" w:vSpace="58" w:wrap="notBeside" w:vAnchor="text" w:hAnchor="margin" w:x="39" w:y="59"/>
              <w:ind w:right="-6"/>
              <w:rPr>
                <w:rFonts w:ascii="Trebuchet MS" w:hAnsi="Trebuchet MS"/>
                <w:color w:val="000000"/>
                <w:lang w:val="lv-LV"/>
              </w:rPr>
            </w:pPr>
            <w:proofErr w:type="spellStart"/>
            <w:r>
              <w:rPr>
                <w:rFonts w:ascii="Trebuchet MS" w:hAnsi="Trebuchet MS"/>
                <w:color w:val="000000"/>
                <w:lang w:val="lv-LV"/>
              </w:rPr>
              <w:t>Spriņģu</w:t>
            </w:r>
            <w:proofErr w:type="spellEnd"/>
            <w:r>
              <w:rPr>
                <w:rFonts w:ascii="Trebuchet MS" w:hAnsi="Trebuchet MS"/>
                <w:color w:val="000000"/>
                <w:lang w:val="lv-LV"/>
              </w:rPr>
              <w:t xml:space="preserve"> iela 4, Līgatne, LV-4110</w:t>
            </w:r>
          </w:p>
        </w:tc>
      </w:tr>
      <w:tr w:rsidR="00645EAB" w:rsidRPr="00C049B7" w14:paraId="1ED865F9" w14:textId="77777777" w:rsidTr="002B3B80">
        <w:tc>
          <w:tcPr>
            <w:tcW w:w="3467" w:type="dxa"/>
          </w:tcPr>
          <w:p w14:paraId="0246910B"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p>
        </w:tc>
        <w:tc>
          <w:tcPr>
            <w:tcW w:w="5747" w:type="dxa"/>
            <w:gridSpan w:val="2"/>
          </w:tcPr>
          <w:p w14:paraId="6836F16A" w14:textId="77777777" w:rsidR="00006E43" w:rsidRPr="00C049B7" w:rsidRDefault="00006E43" w:rsidP="004F609E">
            <w:pPr>
              <w:framePr w:h="278" w:hSpace="10080" w:vSpace="58" w:wrap="notBeside" w:vAnchor="text" w:hAnchor="margin" w:x="39" w:y="59"/>
              <w:ind w:right="-6"/>
              <w:rPr>
                <w:rFonts w:ascii="Trebuchet MS" w:hAnsi="Trebuchet MS"/>
                <w:color w:val="000000"/>
                <w:lang w:val="lv-LV"/>
              </w:rPr>
            </w:pPr>
          </w:p>
        </w:tc>
      </w:tr>
      <w:tr w:rsidR="00645EAB" w:rsidRPr="0080642B" w14:paraId="3658CF7D" w14:textId="77777777" w:rsidTr="002B3B80">
        <w:tc>
          <w:tcPr>
            <w:tcW w:w="3467" w:type="dxa"/>
          </w:tcPr>
          <w:p w14:paraId="6ECCD29A" w14:textId="77777777" w:rsidR="005459C5" w:rsidRDefault="005459C5"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Valdes locekļi</w:t>
            </w:r>
          </w:p>
          <w:p w14:paraId="42B85348" w14:textId="77777777" w:rsidR="003939D2" w:rsidRDefault="003939D2" w:rsidP="004F609E">
            <w:pPr>
              <w:framePr w:h="278" w:hSpace="10080" w:vSpace="58" w:wrap="notBeside" w:vAnchor="text" w:hAnchor="margin" w:x="39" w:y="59"/>
              <w:ind w:right="-6"/>
              <w:rPr>
                <w:rFonts w:ascii="Trebuchet MS" w:hAnsi="Trebuchet MS"/>
                <w:color w:val="000000"/>
                <w:lang w:val="lv-LV"/>
              </w:rPr>
            </w:pPr>
          </w:p>
          <w:p w14:paraId="345FDC61" w14:textId="77777777" w:rsidR="003939D2" w:rsidRPr="00C049B7" w:rsidRDefault="003939D2" w:rsidP="004F609E">
            <w:pPr>
              <w:framePr w:h="278" w:hSpace="10080" w:vSpace="58" w:wrap="notBeside" w:vAnchor="text" w:hAnchor="margin" w:x="39" w:y="59"/>
              <w:ind w:right="-6"/>
              <w:rPr>
                <w:rFonts w:ascii="Trebuchet MS" w:hAnsi="Trebuchet MS"/>
                <w:color w:val="000000"/>
                <w:lang w:val="lv-LV"/>
              </w:rPr>
            </w:pPr>
            <w:r>
              <w:rPr>
                <w:rFonts w:ascii="Trebuchet MS" w:hAnsi="Trebuchet MS"/>
                <w:color w:val="000000"/>
                <w:lang w:val="lv-LV"/>
              </w:rPr>
              <w:t>100% kapitāldaļu turētājs</w:t>
            </w:r>
          </w:p>
        </w:tc>
        <w:tc>
          <w:tcPr>
            <w:tcW w:w="5747" w:type="dxa"/>
            <w:gridSpan w:val="2"/>
          </w:tcPr>
          <w:p w14:paraId="5C964C4E" w14:textId="77777777" w:rsidR="005459C5" w:rsidRDefault="00B104FA" w:rsidP="004F609E">
            <w:pPr>
              <w:framePr w:h="278" w:hSpace="10080" w:vSpace="58" w:wrap="notBeside" w:vAnchor="text" w:hAnchor="margin" w:x="39" w:y="59"/>
              <w:ind w:right="-6"/>
              <w:rPr>
                <w:rFonts w:ascii="Trebuchet MS" w:hAnsi="Trebuchet MS"/>
                <w:color w:val="000000"/>
                <w:lang w:val="lv-LV"/>
              </w:rPr>
            </w:pPr>
            <w:r>
              <w:rPr>
                <w:rFonts w:ascii="Trebuchet MS" w:hAnsi="Trebuchet MS"/>
                <w:color w:val="000000"/>
                <w:lang w:val="lv-LV"/>
              </w:rPr>
              <w:t>Dāvis Lācis</w:t>
            </w:r>
            <w:r w:rsidR="00006365">
              <w:rPr>
                <w:rFonts w:ascii="Trebuchet MS" w:hAnsi="Trebuchet MS"/>
                <w:color w:val="000000"/>
                <w:lang w:val="lv-LV"/>
              </w:rPr>
              <w:t xml:space="preserve"> p.k.</w:t>
            </w:r>
            <w:r w:rsidR="008C7732">
              <w:rPr>
                <w:rFonts w:ascii="Trebuchet MS" w:hAnsi="Trebuchet MS"/>
                <w:color w:val="000000"/>
                <w:lang w:val="lv-LV"/>
              </w:rPr>
              <w:t>160575-12987</w:t>
            </w:r>
          </w:p>
          <w:p w14:paraId="0CFA28BA" w14:textId="77777777" w:rsidR="003939D2" w:rsidRPr="00C049B7" w:rsidRDefault="003939D2" w:rsidP="004F609E">
            <w:pPr>
              <w:framePr w:h="278" w:hSpace="10080" w:vSpace="58" w:wrap="notBeside" w:vAnchor="text" w:hAnchor="margin" w:x="39" w:y="59"/>
              <w:ind w:right="-6"/>
              <w:rPr>
                <w:rFonts w:ascii="Trebuchet MS" w:hAnsi="Trebuchet MS"/>
                <w:color w:val="000000"/>
                <w:lang w:val="lv-LV"/>
              </w:rPr>
            </w:pPr>
          </w:p>
          <w:p w14:paraId="73F9199F" w14:textId="77777777" w:rsidR="005459C5" w:rsidRPr="00C049B7" w:rsidRDefault="003939D2" w:rsidP="004F609E">
            <w:pPr>
              <w:framePr w:h="278" w:hSpace="10080" w:vSpace="58" w:wrap="notBeside" w:vAnchor="text" w:hAnchor="margin" w:x="39" w:y="59"/>
              <w:ind w:right="-6"/>
              <w:rPr>
                <w:rFonts w:ascii="Trebuchet MS" w:hAnsi="Trebuchet MS"/>
                <w:color w:val="000000"/>
                <w:lang w:val="lv-LV"/>
              </w:rPr>
            </w:pPr>
            <w:r>
              <w:rPr>
                <w:rFonts w:ascii="Trebuchet MS" w:hAnsi="Trebuchet MS"/>
                <w:color w:val="000000"/>
                <w:lang w:val="lv-LV"/>
              </w:rPr>
              <w:t>Līgatnes novada dome</w:t>
            </w:r>
          </w:p>
        </w:tc>
      </w:tr>
      <w:tr w:rsidR="00645EAB" w:rsidRPr="00C049B7" w14:paraId="2F9DD749" w14:textId="77777777" w:rsidTr="002B3B80">
        <w:tc>
          <w:tcPr>
            <w:tcW w:w="3467" w:type="dxa"/>
          </w:tcPr>
          <w:p w14:paraId="081CC974" w14:textId="77777777" w:rsidR="007736A5" w:rsidRPr="00C049B7" w:rsidRDefault="007736A5" w:rsidP="004F609E">
            <w:pPr>
              <w:framePr w:h="278" w:hSpace="10080" w:vSpace="58" w:wrap="notBeside" w:vAnchor="text" w:hAnchor="margin" w:x="39" w:y="59"/>
              <w:ind w:right="-6"/>
              <w:rPr>
                <w:rFonts w:ascii="Trebuchet MS" w:hAnsi="Trebuchet MS"/>
                <w:color w:val="000000"/>
                <w:lang w:val="lv-LV"/>
              </w:rPr>
            </w:pPr>
          </w:p>
          <w:p w14:paraId="53690EDA" w14:textId="77777777" w:rsidR="00580F7B" w:rsidRPr="00C049B7" w:rsidRDefault="00591B0C"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Finanšu</w:t>
            </w:r>
            <w:r w:rsidR="007736A5" w:rsidRPr="00C049B7">
              <w:rPr>
                <w:rFonts w:ascii="Trebuchet MS" w:hAnsi="Trebuchet MS"/>
                <w:color w:val="000000"/>
                <w:lang w:val="lv-LV"/>
              </w:rPr>
              <w:t xml:space="preserve"> pārskatu sagatavoja  </w:t>
            </w:r>
          </w:p>
          <w:p w14:paraId="006BA561" w14:textId="77777777" w:rsidR="00580F7B" w:rsidRPr="00C049B7" w:rsidRDefault="00580F7B" w:rsidP="004F609E">
            <w:pPr>
              <w:framePr w:h="278" w:hSpace="10080" w:vSpace="58" w:wrap="notBeside" w:vAnchor="text" w:hAnchor="margin" w:x="39" w:y="59"/>
              <w:ind w:right="-6"/>
              <w:rPr>
                <w:rFonts w:ascii="Trebuchet MS" w:hAnsi="Trebuchet MS"/>
                <w:color w:val="000000"/>
                <w:lang w:val="lv-LV"/>
              </w:rPr>
            </w:pPr>
          </w:p>
          <w:p w14:paraId="3CB42818" w14:textId="77777777" w:rsidR="00877ADA" w:rsidRPr="00C049B7" w:rsidRDefault="00877ADA" w:rsidP="004F609E">
            <w:pPr>
              <w:framePr w:h="278" w:hSpace="10080" w:vSpace="58" w:wrap="notBeside" w:vAnchor="text" w:hAnchor="margin" w:x="39" w:y="59"/>
              <w:ind w:right="-6"/>
              <w:rPr>
                <w:rFonts w:ascii="Trebuchet MS" w:hAnsi="Trebuchet MS"/>
                <w:color w:val="000000"/>
                <w:lang w:val="lv-LV"/>
              </w:rPr>
            </w:pPr>
          </w:p>
          <w:p w14:paraId="667300DA" w14:textId="77777777" w:rsidR="00877ADA" w:rsidRPr="00C049B7" w:rsidRDefault="00877ADA" w:rsidP="004F609E">
            <w:pPr>
              <w:framePr w:h="278" w:hSpace="10080" w:vSpace="58" w:wrap="notBeside" w:vAnchor="text" w:hAnchor="margin" w:x="39" w:y="59"/>
              <w:ind w:right="-6"/>
              <w:rPr>
                <w:rFonts w:ascii="Trebuchet MS" w:hAnsi="Trebuchet MS"/>
                <w:color w:val="000000"/>
                <w:lang w:val="lv-LV"/>
              </w:rPr>
            </w:pPr>
          </w:p>
          <w:p w14:paraId="64F49238" w14:textId="77777777" w:rsidR="00877ADA" w:rsidRPr="00C049B7" w:rsidRDefault="00877ADA" w:rsidP="004F609E">
            <w:pPr>
              <w:framePr w:h="278" w:hSpace="10080" w:vSpace="58" w:wrap="notBeside" w:vAnchor="text" w:hAnchor="margin" w:x="39" w:y="59"/>
              <w:ind w:right="-6"/>
              <w:rPr>
                <w:rFonts w:ascii="Trebuchet MS" w:hAnsi="Trebuchet MS"/>
                <w:color w:val="000000"/>
                <w:lang w:val="lv-LV"/>
              </w:rPr>
            </w:pPr>
          </w:p>
          <w:p w14:paraId="159A652F" w14:textId="77777777" w:rsidR="00877ADA" w:rsidRPr="00C049B7" w:rsidRDefault="00877ADA" w:rsidP="004F609E">
            <w:pPr>
              <w:framePr w:h="278" w:hSpace="10080" w:vSpace="58" w:wrap="notBeside" w:vAnchor="text" w:hAnchor="margin" w:x="39" w:y="59"/>
              <w:ind w:right="-6"/>
              <w:rPr>
                <w:rFonts w:ascii="Trebuchet MS" w:hAnsi="Trebuchet MS"/>
                <w:color w:val="000000"/>
                <w:lang w:val="lv-LV"/>
              </w:rPr>
            </w:pPr>
          </w:p>
          <w:p w14:paraId="5F2872B2" w14:textId="77777777" w:rsidR="00877ADA" w:rsidRPr="00C049B7" w:rsidRDefault="00877ADA" w:rsidP="004F609E">
            <w:pPr>
              <w:framePr w:h="278" w:hSpace="10080" w:vSpace="58" w:wrap="notBeside" w:vAnchor="text" w:hAnchor="margin" w:x="39" w:y="59"/>
              <w:ind w:right="-6"/>
              <w:rPr>
                <w:rFonts w:ascii="Trebuchet MS" w:hAnsi="Trebuchet MS"/>
                <w:color w:val="000000"/>
                <w:lang w:val="lv-LV"/>
              </w:rPr>
            </w:pPr>
          </w:p>
        </w:tc>
        <w:tc>
          <w:tcPr>
            <w:tcW w:w="5747" w:type="dxa"/>
            <w:gridSpan w:val="2"/>
          </w:tcPr>
          <w:p w14:paraId="2DC50077" w14:textId="77777777" w:rsidR="005459C5" w:rsidRPr="00C049B7" w:rsidRDefault="005459C5" w:rsidP="004F609E">
            <w:pPr>
              <w:framePr w:h="278" w:hSpace="10080" w:vSpace="58" w:wrap="notBeside" w:vAnchor="text" w:hAnchor="margin" w:x="39" w:y="59"/>
              <w:shd w:val="clear" w:color="auto" w:fill="FFFFFF"/>
              <w:spacing w:line="259" w:lineRule="exact"/>
              <w:ind w:right="-6"/>
              <w:rPr>
                <w:rFonts w:ascii="Trebuchet MS" w:hAnsi="Trebuchet MS"/>
                <w:color w:val="000000"/>
                <w:lang w:val="lv-LV"/>
              </w:rPr>
            </w:pPr>
          </w:p>
          <w:p w14:paraId="79AF9AFC" w14:textId="77777777" w:rsidR="007736A5" w:rsidRPr="00C049B7" w:rsidRDefault="00B104FA" w:rsidP="004F609E">
            <w:pPr>
              <w:framePr w:h="278" w:hSpace="10080" w:vSpace="58" w:wrap="notBeside" w:vAnchor="text" w:hAnchor="margin" w:x="39" w:y="59"/>
              <w:shd w:val="clear" w:color="auto" w:fill="FFFFFF"/>
              <w:spacing w:line="259" w:lineRule="exact"/>
              <w:ind w:right="-6"/>
              <w:rPr>
                <w:rFonts w:ascii="Trebuchet MS" w:hAnsi="Trebuchet MS"/>
                <w:color w:val="000000"/>
                <w:lang w:val="lv-LV"/>
              </w:rPr>
            </w:pPr>
            <w:r>
              <w:rPr>
                <w:rFonts w:ascii="Trebuchet MS" w:hAnsi="Trebuchet MS"/>
                <w:color w:val="000000"/>
                <w:lang w:val="lv-LV"/>
              </w:rPr>
              <w:t>Uzņēmuma grāmatvede</w:t>
            </w:r>
            <w:r w:rsidR="002B3B80">
              <w:rPr>
                <w:rFonts w:ascii="Trebuchet MS" w:hAnsi="Trebuchet MS"/>
                <w:color w:val="000000"/>
                <w:lang w:val="lv-LV"/>
              </w:rPr>
              <w:t xml:space="preserve"> -</w:t>
            </w:r>
            <w:r>
              <w:rPr>
                <w:rFonts w:ascii="Trebuchet MS" w:hAnsi="Trebuchet MS"/>
                <w:color w:val="000000"/>
                <w:lang w:val="lv-LV"/>
              </w:rPr>
              <w:t xml:space="preserve"> Aiga </w:t>
            </w:r>
            <w:proofErr w:type="spellStart"/>
            <w:r>
              <w:rPr>
                <w:rFonts w:ascii="Trebuchet MS" w:hAnsi="Trebuchet MS"/>
                <w:color w:val="000000"/>
                <w:lang w:val="lv-LV"/>
              </w:rPr>
              <w:t>Benefelde</w:t>
            </w:r>
            <w:proofErr w:type="spellEnd"/>
          </w:p>
          <w:p w14:paraId="60D9B9DE" w14:textId="77777777" w:rsidR="00877ADA" w:rsidRPr="00C049B7" w:rsidRDefault="00877ADA" w:rsidP="004F609E">
            <w:pPr>
              <w:framePr w:h="278" w:hSpace="10080" w:vSpace="58" w:wrap="notBeside" w:vAnchor="text" w:hAnchor="margin" w:x="39" w:y="59"/>
              <w:shd w:val="clear" w:color="auto" w:fill="FFFFFF"/>
              <w:spacing w:line="259" w:lineRule="exact"/>
              <w:ind w:right="-6"/>
              <w:rPr>
                <w:rFonts w:ascii="Trebuchet MS" w:hAnsi="Trebuchet MS"/>
                <w:color w:val="000000"/>
                <w:lang w:val="lv-LV"/>
              </w:rPr>
            </w:pPr>
          </w:p>
          <w:p w14:paraId="1BBC7176" w14:textId="77777777" w:rsidR="00877ADA" w:rsidRPr="00C049B7" w:rsidRDefault="00877ADA" w:rsidP="004F609E">
            <w:pPr>
              <w:framePr w:h="278" w:hSpace="10080" w:vSpace="58" w:wrap="notBeside" w:vAnchor="text" w:hAnchor="margin" w:x="39" w:y="59"/>
              <w:shd w:val="clear" w:color="auto" w:fill="FFFFFF"/>
              <w:spacing w:line="259" w:lineRule="exact"/>
              <w:ind w:right="-6"/>
              <w:rPr>
                <w:rFonts w:ascii="Trebuchet MS" w:hAnsi="Trebuchet MS"/>
                <w:color w:val="000000"/>
                <w:lang w:val="lv-LV"/>
              </w:rPr>
            </w:pPr>
          </w:p>
          <w:p w14:paraId="2759805A" w14:textId="77777777" w:rsidR="007736A5" w:rsidRPr="00C049B7" w:rsidRDefault="007736A5" w:rsidP="00B104FA">
            <w:pPr>
              <w:framePr w:h="278" w:hSpace="10080" w:vSpace="58" w:wrap="notBeside" w:vAnchor="text" w:hAnchor="margin" w:x="39" w:y="59"/>
              <w:shd w:val="clear" w:color="auto" w:fill="FFFFFF"/>
              <w:spacing w:line="259" w:lineRule="exact"/>
              <w:ind w:right="-6"/>
              <w:rPr>
                <w:rFonts w:ascii="Trebuchet MS" w:hAnsi="Trebuchet MS"/>
                <w:color w:val="000000"/>
                <w:lang w:val="lv-LV"/>
              </w:rPr>
            </w:pPr>
          </w:p>
        </w:tc>
      </w:tr>
      <w:tr w:rsidR="00645EAB" w:rsidRPr="00C049B7" w14:paraId="3169FD3D" w14:textId="77777777" w:rsidTr="002B3B80">
        <w:tc>
          <w:tcPr>
            <w:tcW w:w="3467" w:type="dxa"/>
          </w:tcPr>
          <w:p w14:paraId="5558D626"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Pārskata periods</w:t>
            </w:r>
          </w:p>
          <w:p w14:paraId="4C1C4659"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p>
        </w:tc>
        <w:tc>
          <w:tcPr>
            <w:tcW w:w="5747" w:type="dxa"/>
            <w:gridSpan w:val="2"/>
          </w:tcPr>
          <w:p w14:paraId="73C3964D"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01.01.</w:t>
            </w:r>
            <w:r w:rsidR="00251130">
              <w:rPr>
                <w:rFonts w:ascii="Trebuchet MS" w:hAnsi="Trebuchet MS"/>
                <w:color w:val="000000"/>
                <w:lang w:val="lv-LV"/>
              </w:rPr>
              <w:t>2017</w:t>
            </w:r>
            <w:r w:rsidR="00570766">
              <w:rPr>
                <w:rFonts w:ascii="Trebuchet MS" w:hAnsi="Trebuchet MS"/>
                <w:color w:val="000000"/>
                <w:lang w:val="lv-LV"/>
              </w:rPr>
              <w:t xml:space="preserve"> – </w:t>
            </w:r>
            <w:r w:rsidRPr="00C049B7">
              <w:rPr>
                <w:rFonts w:ascii="Trebuchet MS" w:hAnsi="Trebuchet MS"/>
                <w:color w:val="000000"/>
                <w:lang w:val="lv-LV"/>
              </w:rPr>
              <w:t>31.12.</w:t>
            </w:r>
            <w:r w:rsidR="00251130">
              <w:rPr>
                <w:rFonts w:ascii="Trebuchet MS" w:hAnsi="Trebuchet MS"/>
                <w:color w:val="000000"/>
                <w:lang w:val="lv-LV"/>
              </w:rPr>
              <w:t>2017</w:t>
            </w:r>
          </w:p>
        </w:tc>
      </w:tr>
      <w:tr w:rsidR="0016196A" w:rsidRPr="00C049B7" w14:paraId="62E2E61C" w14:textId="77777777" w:rsidTr="002B3B80">
        <w:tc>
          <w:tcPr>
            <w:tcW w:w="3467" w:type="dxa"/>
          </w:tcPr>
          <w:p w14:paraId="4A24CAFA"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Revidenti:</w:t>
            </w:r>
          </w:p>
        </w:tc>
        <w:tc>
          <w:tcPr>
            <w:tcW w:w="2577" w:type="dxa"/>
          </w:tcPr>
          <w:p w14:paraId="008BAD0B" w14:textId="77777777" w:rsidR="005459C5" w:rsidRPr="00C049B7" w:rsidRDefault="00B62C80" w:rsidP="004F609E">
            <w:pPr>
              <w:framePr w:h="278" w:hSpace="10080" w:vSpace="58" w:wrap="notBeside" w:vAnchor="text" w:hAnchor="margin" w:x="39" w:y="59"/>
              <w:shd w:val="clear" w:color="auto" w:fill="FFFFFF"/>
              <w:tabs>
                <w:tab w:val="left" w:pos="2822"/>
              </w:tabs>
              <w:spacing w:line="254" w:lineRule="exact"/>
              <w:ind w:right="-6"/>
              <w:rPr>
                <w:rFonts w:ascii="Trebuchet MS" w:hAnsi="Trebuchet MS"/>
                <w:lang w:val="lv-LV"/>
              </w:rPr>
            </w:pPr>
            <w:r w:rsidRPr="00C049B7">
              <w:rPr>
                <w:rFonts w:ascii="Trebuchet MS" w:hAnsi="Trebuchet MS"/>
                <w:lang w:val="lv-LV"/>
              </w:rPr>
              <w:t>SIA</w:t>
            </w:r>
            <w:r w:rsidR="005459C5" w:rsidRPr="00C049B7">
              <w:rPr>
                <w:rFonts w:ascii="Trebuchet MS" w:hAnsi="Trebuchet MS"/>
                <w:lang w:val="lv-LV"/>
              </w:rPr>
              <w:t xml:space="preserve"> BDO</w:t>
            </w:r>
            <w:r w:rsidRPr="00C049B7">
              <w:rPr>
                <w:rFonts w:ascii="Trebuchet MS" w:hAnsi="Trebuchet MS"/>
                <w:lang w:val="lv-LV"/>
              </w:rPr>
              <w:t xml:space="preserve"> Audit</w:t>
            </w:r>
            <w:r w:rsidR="005459C5" w:rsidRPr="00C049B7">
              <w:rPr>
                <w:rFonts w:ascii="Trebuchet MS" w:hAnsi="Trebuchet MS"/>
                <w:lang w:val="lv-LV"/>
              </w:rPr>
              <w:t xml:space="preserve"> </w:t>
            </w:r>
          </w:p>
          <w:p w14:paraId="097A38C5" w14:textId="77777777" w:rsidR="005459C5" w:rsidRDefault="00AF7953" w:rsidP="004F609E">
            <w:pPr>
              <w:framePr w:h="278" w:hSpace="10080" w:vSpace="58" w:wrap="notBeside" w:vAnchor="text" w:hAnchor="margin" w:x="39" w:y="59"/>
              <w:shd w:val="clear" w:color="auto" w:fill="FFFFFF"/>
              <w:tabs>
                <w:tab w:val="left" w:pos="2822"/>
              </w:tabs>
              <w:spacing w:line="254" w:lineRule="exact"/>
              <w:ind w:right="-6"/>
              <w:rPr>
                <w:rFonts w:ascii="Trebuchet MS" w:hAnsi="Trebuchet MS"/>
                <w:lang w:val="lv-LV"/>
              </w:rPr>
            </w:pPr>
            <w:r>
              <w:rPr>
                <w:rFonts w:ascii="Trebuchet MS" w:hAnsi="Trebuchet MS"/>
                <w:lang w:val="lv-LV"/>
              </w:rPr>
              <w:t>Stirnu iela 6, Garkalne, Ādažu novads, LV-2164</w:t>
            </w:r>
          </w:p>
          <w:p w14:paraId="30E092C5" w14:textId="77777777" w:rsidR="00AF7953" w:rsidRPr="00C049B7" w:rsidRDefault="00AF7953" w:rsidP="004F609E">
            <w:pPr>
              <w:framePr w:h="278" w:hSpace="10080" w:vSpace="58" w:wrap="notBeside" w:vAnchor="text" w:hAnchor="margin" w:x="39" w:y="59"/>
              <w:shd w:val="clear" w:color="auto" w:fill="FFFFFF"/>
              <w:tabs>
                <w:tab w:val="left" w:pos="2822"/>
              </w:tabs>
              <w:spacing w:line="254" w:lineRule="exact"/>
              <w:ind w:right="-6"/>
              <w:rPr>
                <w:rFonts w:ascii="Trebuchet MS" w:hAnsi="Trebuchet MS"/>
                <w:lang w:val="lv-LV"/>
              </w:rPr>
            </w:pPr>
            <w:r>
              <w:rPr>
                <w:rFonts w:ascii="Trebuchet MS" w:hAnsi="Trebuchet MS"/>
                <w:lang w:val="lv-LV"/>
              </w:rPr>
              <w:t>Zvērinātu revidentu komercsabiedrības licence Nr. 176</w:t>
            </w:r>
          </w:p>
          <w:p w14:paraId="326B4D32" w14:textId="77777777" w:rsidR="005459C5" w:rsidRPr="00C049B7" w:rsidRDefault="005459C5" w:rsidP="004F609E">
            <w:pPr>
              <w:framePr w:h="278" w:hSpace="10080" w:vSpace="58" w:wrap="notBeside" w:vAnchor="text" w:hAnchor="margin" w:x="39" w:y="59"/>
              <w:shd w:val="clear" w:color="auto" w:fill="FFFFFF"/>
              <w:tabs>
                <w:tab w:val="left" w:pos="2822"/>
              </w:tabs>
              <w:spacing w:line="254" w:lineRule="exact"/>
              <w:ind w:right="-6"/>
              <w:rPr>
                <w:rFonts w:ascii="Trebuchet MS" w:hAnsi="Trebuchet MS"/>
                <w:lang w:val="lv-LV"/>
              </w:rPr>
            </w:pPr>
          </w:p>
        </w:tc>
        <w:tc>
          <w:tcPr>
            <w:tcW w:w="3170" w:type="dxa"/>
          </w:tcPr>
          <w:p w14:paraId="597D4D25" w14:textId="77777777" w:rsidR="005459C5" w:rsidRPr="00C049B7" w:rsidRDefault="008323FB"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 xml:space="preserve">Gunta </w:t>
            </w:r>
            <w:proofErr w:type="spellStart"/>
            <w:r w:rsidRPr="00C049B7">
              <w:rPr>
                <w:rFonts w:ascii="Trebuchet MS" w:hAnsi="Trebuchet MS"/>
                <w:color w:val="000000"/>
                <w:lang w:val="lv-LV"/>
              </w:rPr>
              <w:t>Darkevica</w:t>
            </w:r>
            <w:proofErr w:type="spellEnd"/>
          </w:p>
          <w:p w14:paraId="37055BB2" w14:textId="77777777" w:rsidR="005459C5" w:rsidRPr="00C049B7" w:rsidRDefault="008323FB"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Zvērināta revidente</w:t>
            </w:r>
          </w:p>
          <w:p w14:paraId="639B9653" w14:textId="77777777" w:rsidR="005459C5" w:rsidRPr="00C049B7" w:rsidRDefault="005459C5" w:rsidP="004F609E">
            <w:pPr>
              <w:framePr w:h="278" w:hSpace="10080" w:vSpace="58" w:wrap="notBeside" w:vAnchor="text" w:hAnchor="margin" w:x="39" w:y="59"/>
              <w:ind w:right="-6"/>
              <w:rPr>
                <w:rFonts w:ascii="Trebuchet MS" w:hAnsi="Trebuchet MS"/>
                <w:color w:val="000000"/>
                <w:lang w:val="lv-LV"/>
              </w:rPr>
            </w:pPr>
            <w:r w:rsidRPr="00C049B7">
              <w:rPr>
                <w:rFonts w:ascii="Trebuchet MS" w:hAnsi="Trebuchet MS"/>
                <w:color w:val="000000"/>
                <w:lang w:val="lv-LV"/>
              </w:rPr>
              <w:t>Sertifikāts Nr.</w:t>
            </w:r>
            <w:r w:rsidR="008323FB" w:rsidRPr="00C049B7">
              <w:rPr>
                <w:rFonts w:ascii="Trebuchet MS" w:hAnsi="Trebuchet MS"/>
                <w:color w:val="000000"/>
                <w:lang w:val="lv-LV"/>
              </w:rPr>
              <w:t>165</w:t>
            </w:r>
            <w:r w:rsidRPr="00C049B7">
              <w:rPr>
                <w:rFonts w:ascii="Trebuchet MS" w:hAnsi="Trebuchet MS"/>
                <w:color w:val="000000"/>
                <w:lang w:val="lv-LV"/>
              </w:rPr>
              <w:t xml:space="preserve"> </w:t>
            </w:r>
          </w:p>
        </w:tc>
      </w:tr>
    </w:tbl>
    <w:p w14:paraId="35A2B8F5" w14:textId="77777777" w:rsidR="00B6404C" w:rsidRPr="008B4AD6" w:rsidRDefault="002C1956" w:rsidP="004A58BB">
      <w:pPr>
        <w:pStyle w:val="TOCPG2"/>
        <w:tabs>
          <w:tab w:val="left" w:pos="720"/>
          <w:tab w:val="left" w:pos="720"/>
          <w:tab w:val="left" w:pos="1440"/>
          <w:tab w:val="left" w:pos="1440"/>
          <w:tab w:val="left" w:pos="2304"/>
          <w:tab w:val="left" w:pos="2304"/>
        </w:tabs>
        <w:spacing w:line="240" w:lineRule="atLeast"/>
        <w:jc w:val="center"/>
        <w:rPr>
          <w:rFonts w:ascii="Trebuchet MS" w:hAnsi="Trebuchet MS" w:cs="Arial"/>
          <w:b/>
          <w:bCs/>
          <w:lang w:val="lv-LV"/>
        </w:rPr>
      </w:pPr>
      <w:r w:rsidRPr="00C049B7">
        <w:br w:type="page"/>
      </w:r>
      <w:bookmarkStart w:id="4" w:name="_Ref501871449"/>
      <w:bookmarkStart w:id="5" w:name="_Toc501871773"/>
      <w:r w:rsidR="00B6404C" w:rsidRPr="008B4AD6">
        <w:rPr>
          <w:rFonts w:ascii="Trebuchet MS" w:hAnsi="Trebuchet MS" w:cs="Arial"/>
          <w:b/>
          <w:bCs/>
          <w:lang w:val="lv-LV"/>
        </w:rPr>
        <w:lastRenderedPageBreak/>
        <w:t>Vadības ziņojums</w:t>
      </w:r>
      <w:bookmarkEnd w:id="4"/>
      <w:bookmarkEnd w:id="5"/>
    </w:p>
    <w:p w14:paraId="3E9E615A" w14:textId="77777777" w:rsidR="00B6404C" w:rsidRPr="008B4AD6" w:rsidRDefault="00B6404C" w:rsidP="00B6404C">
      <w:pPr>
        <w:tabs>
          <w:tab w:val="left" w:pos="720"/>
          <w:tab w:val="left" w:pos="720"/>
          <w:tab w:val="left" w:pos="1440"/>
          <w:tab w:val="left" w:pos="1440"/>
          <w:tab w:val="left" w:pos="2304"/>
          <w:tab w:val="left" w:pos="2304"/>
        </w:tabs>
        <w:spacing w:line="240" w:lineRule="atLeast"/>
        <w:jc w:val="both"/>
        <w:rPr>
          <w:rFonts w:ascii="Trebuchet MS" w:hAnsi="Trebuchet MS" w:cs="Arial"/>
          <w:b/>
          <w:lang w:val="lv-LV"/>
        </w:rPr>
      </w:pPr>
    </w:p>
    <w:p w14:paraId="5D098512" w14:textId="77777777" w:rsidR="00B6404C" w:rsidRPr="008B4AD6" w:rsidRDefault="00B6404C" w:rsidP="00B6404C">
      <w:pPr>
        <w:tabs>
          <w:tab w:val="left" w:pos="720"/>
          <w:tab w:val="left" w:pos="720"/>
          <w:tab w:val="left" w:pos="1440"/>
          <w:tab w:val="left" w:pos="1440"/>
          <w:tab w:val="left" w:pos="2304"/>
          <w:tab w:val="left" w:pos="2304"/>
        </w:tabs>
        <w:spacing w:line="240" w:lineRule="atLeast"/>
        <w:jc w:val="both"/>
        <w:rPr>
          <w:rFonts w:ascii="Trebuchet MS" w:hAnsi="Trebuchet MS" w:cs="Arial"/>
          <w:b/>
          <w:lang w:val="lv-LV"/>
        </w:rPr>
      </w:pPr>
      <w:r w:rsidRPr="008B4AD6">
        <w:rPr>
          <w:rFonts w:ascii="Trebuchet MS" w:hAnsi="Trebuchet MS" w:cs="Arial"/>
          <w:b/>
          <w:lang w:val="lv-LV"/>
        </w:rPr>
        <w:t xml:space="preserve">Darbības veids </w:t>
      </w:r>
    </w:p>
    <w:p w14:paraId="5142F967" w14:textId="77777777" w:rsidR="00551E01" w:rsidRPr="008B4AD6" w:rsidRDefault="00551E01" w:rsidP="00B6404C">
      <w:pPr>
        <w:tabs>
          <w:tab w:val="left" w:pos="720"/>
          <w:tab w:val="left" w:pos="720"/>
          <w:tab w:val="left" w:pos="1440"/>
          <w:tab w:val="left" w:pos="1440"/>
          <w:tab w:val="left" w:pos="2304"/>
          <w:tab w:val="left" w:pos="2304"/>
        </w:tabs>
        <w:spacing w:line="240" w:lineRule="atLeast"/>
        <w:jc w:val="both"/>
        <w:rPr>
          <w:rFonts w:ascii="Trebuchet MS" w:hAnsi="Trebuchet MS" w:cs="Arial"/>
          <w:b/>
          <w:lang w:val="lv-LV"/>
        </w:rPr>
      </w:pPr>
    </w:p>
    <w:p w14:paraId="1166B38C" w14:textId="77777777" w:rsidR="00551E01" w:rsidRPr="00357EB2" w:rsidRDefault="00551E01" w:rsidP="00551E01">
      <w:pPr>
        <w:pStyle w:val="Standard"/>
        <w:rPr>
          <w:rFonts w:ascii="Trebuchet MS" w:hAnsi="Trebuchet MS"/>
          <w:sz w:val="20"/>
        </w:rPr>
      </w:pPr>
      <w:r w:rsidRPr="00357EB2">
        <w:rPr>
          <w:rFonts w:ascii="Trebuchet MS" w:hAnsi="Trebuchet MS"/>
          <w:sz w:val="20"/>
        </w:rPr>
        <w:t>Nekustamā īpašuma pārvaldīšana par atlīdzību vai uz līguma pamata.</w:t>
      </w:r>
    </w:p>
    <w:p w14:paraId="2C02AE25" w14:textId="77777777" w:rsidR="00551E01" w:rsidRPr="008B4AD6" w:rsidRDefault="00551E01" w:rsidP="00551E01">
      <w:pPr>
        <w:pStyle w:val="Standard"/>
        <w:rPr>
          <w:rFonts w:ascii="Trebuchet MS" w:hAnsi="Trebuchet MS"/>
        </w:rPr>
      </w:pPr>
    </w:p>
    <w:p w14:paraId="7DDF8253" w14:textId="77777777" w:rsidR="00B6404C" w:rsidRPr="008B4AD6" w:rsidRDefault="00B6404C" w:rsidP="00B6404C">
      <w:pPr>
        <w:spacing w:line="240" w:lineRule="atLeast"/>
        <w:jc w:val="both"/>
        <w:rPr>
          <w:rFonts w:ascii="Trebuchet MS" w:hAnsi="Trebuchet MS" w:cs="Arial"/>
          <w:lang w:val="lv-LV"/>
        </w:rPr>
      </w:pPr>
    </w:p>
    <w:p w14:paraId="0297B5E6" w14:textId="77777777" w:rsidR="00B6404C" w:rsidRPr="008B4AD6" w:rsidRDefault="00B6404C" w:rsidP="00B6404C">
      <w:pPr>
        <w:spacing w:line="240" w:lineRule="atLeast"/>
        <w:jc w:val="both"/>
        <w:rPr>
          <w:rFonts w:ascii="Trebuchet MS" w:hAnsi="Trebuchet MS" w:cs="Arial"/>
          <w:b/>
          <w:lang w:val="lv-LV"/>
        </w:rPr>
      </w:pPr>
      <w:r w:rsidRPr="008B4AD6">
        <w:rPr>
          <w:rFonts w:ascii="Trebuchet MS" w:hAnsi="Trebuchet MS" w:cs="Arial"/>
          <w:b/>
          <w:lang w:val="lv-LV"/>
        </w:rPr>
        <w:t>Sabiedrības</w:t>
      </w:r>
      <w:r w:rsidRPr="008B4AD6">
        <w:rPr>
          <w:rFonts w:ascii="Trebuchet MS" w:hAnsi="Trebuchet MS" w:cs="Arial"/>
          <w:lang w:val="lv-LV"/>
        </w:rPr>
        <w:t xml:space="preserve"> </w:t>
      </w:r>
      <w:r w:rsidRPr="008B4AD6">
        <w:rPr>
          <w:rFonts w:ascii="Trebuchet MS" w:hAnsi="Trebuchet MS" w:cs="Arial"/>
          <w:b/>
          <w:lang w:val="lv-LV"/>
        </w:rPr>
        <w:t>darbība pārskata gadā</w:t>
      </w:r>
    </w:p>
    <w:p w14:paraId="1129E2E4" w14:textId="77777777" w:rsidR="00B6404C" w:rsidRPr="008B4AD6" w:rsidRDefault="00B6404C" w:rsidP="00B6404C">
      <w:pPr>
        <w:spacing w:line="240" w:lineRule="atLeast"/>
        <w:jc w:val="both"/>
        <w:rPr>
          <w:rFonts w:ascii="Trebuchet MS" w:hAnsi="Trebuchet MS" w:cs="Arial"/>
          <w:lang w:val="lv-LV"/>
        </w:rPr>
      </w:pPr>
    </w:p>
    <w:p w14:paraId="0EF2105D" w14:textId="77777777" w:rsidR="00551E01" w:rsidRPr="008B4AD6" w:rsidRDefault="00551E01" w:rsidP="003D2060">
      <w:pPr>
        <w:pStyle w:val="BodyText1"/>
        <w:shd w:val="clear" w:color="auto" w:fill="auto"/>
        <w:spacing w:before="0" w:after="0" w:line="240" w:lineRule="exact"/>
        <w:ind w:left="20" w:right="220" w:hanging="20"/>
        <w:jc w:val="both"/>
        <w:rPr>
          <w:rFonts w:ascii="Trebuchet MS" w:hAnsi="Trebuchet MS"/>
          <w:sz w:val="20"/>
          <w:szCs w:val="20"/>
        </w:rPr>
      </w:pPr>
      <w:r w:rsidRPr="008B4AD6">
        <w:rPr>
          <w:rFonts w:ascii="Trebuchet MS" w:hAnsi="Trebuchet MS"/>
          <w:sz w:val="20"/>
          <w:szCs w:val="20"/>
        </w:rPr>
        <w:t>Līgatnes novada domes 2010.gada 20.maija sēdē tika pieņemts lēmums par kapitālsabiedrības SIA „LĪGATNES NAMI" dibināšanu un noteikts, ka kapitālsabiedrības SIA „LĪGATNES NAMI” 100% kapitāla daļu turētājs ir Līgatnes novada dome.</w:t>
      </w:r>
    </w:p>
    <w:p w14:paraId="776A677E" w14:textId="77777777" w:rsidR="00551E01" w:rsidRPr="008B4AD6" w:rsidRDefault="00337C78" w:rsidP="003D2060">
      <w:pPr>
        <w:pStyle w:val="BodyText1"/>
        <w:shd w:val="clear" w:color="auto" w:fill="auto"/>
        <w:spacing w:before="0" w:after="0" w:line="240" w:lineRule="exact"/>
        <w:ind w:left="20" w:right="220" w:hanging="20"/>
        <w:jc w:val="both"/>
        <w:rPr>
          <w:rFonts w:ascii="Trebuchet MS" w:hAnsi="Trebuchet MS"/>
          <w:sz w:val="20"/>
          <w:szCs w:val="20"/>
        </w:rPr>
      </w:pPr>
      <w:r>
        <w:rPr>
          <w:rFonts w:ascii="Trebuchet MS" w:hAnsi="Trebuchet MS"/>
          <w:sz w:val="20"/>
          <w:szCs w:val="20"/>
        </w:rPr>
        <w:t>SIA „LĪGATNES NAMI” 201</w:t>
      </w:r>
      <w:r w:rsidR="00CD5D12">
        <w:rPr>
          <w:rFonts w:ascii="Trebuchet MS" w:hAnsi="Trebuchet MS"/>
          <w:sz w:val="20"/>
          <w:szCs w:val="20"/>
        </w:rPr>
        <w:t>7</w:t>
      </w:r>
      <w:r>
        <w:rPr>
          <w:rFonts w:ascii="Trebuchet MS" w:hAnsi="Trebuchet MS"/>
          <w:sz w:val="20"/>
          <w:szCs w:val="20"/>
        </w:rPr>
        <w:t>.gads bija s</w:t>
      </w:r>
      <w:r w:rsidR="00CD5D12">
        <w:rPr>
          <w:rFonts w:ascii="Trebuchet MS" w:hAnsi="Trebuchet MS"/>
          <w:sz w:val="20"/>
          <w:szCs w:val="20"/>
        </w:rPr>
        <w:t>eptītai</w:t>
      </w:r>
      <w:r>
        <w:rPr>
          <w:rFonts w:ascii="Trebuchet MS" w:hAnsi="Trebuchet MS"/>
          <w:sz w:val="20"/>
          <w:szCs w:val="20"/>
        </w:rPr>
        <w:t>s</w:t>
      </w:r>
      <w:r w:rsidR="00551E01" w:rsidRPr="008B4AD6">
        <w:rPr>
          <w:rFonts w:ascii="Trebuchet MS" w:hAnsi="Trebuchet MS"/>
          <w:sz w:val="20"/>
          <w:szCs w:val="20"/>
        </w:rPr>
        <w:t xml:space="preserve"> pilnais saimnieciskās darbības gads. Sabiedrība darbību uzsāka 2010.gada 1.jūlijā, pārņemot no Līgatnes novada domes Komunālo pakalpojumu un teritoriju labiekārtošanas nodaļas dzīvojamo ēku apsaimniekošanas funkcijas un saistības.</w:t>
      </w:r>
    </w:p>
    <w:p w14:paraId="48115751" w14:textId="77777777" w:rsidR="00551E01" w:rsidRPr="008B4AD6" w:rsidRDefault="00551E01" w:rsidP="003D2060">
      <w:pPr>
        <w:pStyle w:val="BodyText1"/>
        <w:shd w:val="clear" w:color="auto" w:fill="auto"/>
        <w:spacing w:before="0" w:after="0" w:line="240" w:lineRule="exact"/>
        <w:ind w:left="20" w:right="540" w:hanging="20"/>
        <w:jc w:val="both"/>
        <w:rPr>
          <w:rFonts w:ascii="Trebuchet MS" w:hAnsi="Trebuchet MS"/>
          <w:sz w:val="20"/>
          <w:szCs w:val="20"/>
        </w:rPr>
      </w:pPr>
      <w:r w:rsidRPr="008B4AD6">
        <w:rPr>
          <w:rFonts w:ascii="Trebuchet MS" w:hAnsi="Trebuchet MS"/>
          <w:sz w:val="20"/>
          <w:szCs w:val="20"/>
        </w:rPr>
        <w:t>No pārskata gada beigām līdz šodienai nav notikuši būtiski notikumi, kas varētu ietekmēt gada pārskata novērtējumu.</w:t>
      </w:r>
    </w:p>
    <w:p w14:paraId="5C4F92B8" w14:textId="77777777" w:rsidR="00551E01" w:rsidRPr="003939D2" w:rsidRDefault="00337C78" w:rsidP="003D2060">
      <w:pPr>
        <w:pStyle w:val="BodyText1"/>
        <w:shd w:val="clear" w:color="auto" w:fill="auto"/>
        <w:spacing w:before="0" w:after="0" w:line="240" w:lineRule="exact"/>
        <w:ind w:left="20" w:right="540" w:hanging="20"/>
        <w:jc w:val="both"/>
        <w:rPr>
          <w:rFonts w:ascii="Trebuchet MS" w:hAnsi="Trebuchet MS" w:cs="Times New Roman"/>
          <w:sz w:val="20"/>
          <w:szCs w:val="24"/>
        </w:rPr>
      </w:pPr>
      <w:r w:rsidRPr="00BC4C32">
        <w:rPr>
          <w:rFonts w:ascii="Trebuchet MS" w:hAnsi="Trebuchet MS" w:cs="Times New Roman"/>
          <w:sz w:val="20"/>
          <w:szCs w:val="24"/>
        </w:rPr>
        <w:t>Uzņēmums 201</w:t>
      </w:r>
      <w:r w:rsidR="00A66DC1" w:rsidRPr="00BC4C32">
        <w:rPr>
          <w:rFonts w:ascii="Trebuchet MS" w:hAnsi="Trebuchet MS" w:cs="Times New Roman"/>
          <w:sz w:val="20"/>
          <w:szCs w:val="24"/>
        </w:rPr>
        <w:t>7</w:t>
      </w:r>
      <w:r w:rsidR="00551E01" w:rsidRPr="00BC4C32">
        <w:rPr>
          <w:rFonts w:ascii="Trebuchet MS" w:hAnsi="Trebuchet MS" w:cs="Times New Roman"/>
          <w:sz w:val="20"/>
          <w:szCs w:val="24"/>
        </w:rPr>
        <w:t xml:space="preserve">.gadā ir strādājis ar peļņu EUR </w:t>
      </w:r>
      <w:r w:rsidR="00BC4C32" w:rsidRPr="00BC4C32">
        <w:rPr>
          <w:rFonts w:ascii="Trebuchet MS" w:hAnsi="Trebuchet MS" w:cs="Times New Roman"/>
          <w:sz w:val="20"/>
          <w:szCs w:val="24"/>
        </w:rPr>
        <w:t>3</w:t>
      </w:r>
      <w:r w:rsidR="002B3B80">
        <w:rPr>
          <w:rFonts w:ascii="Trebuchet MS" w:hAnsi="Trebuchet MS" w:cs="Times New Roman"/>
          <w:sz w:val="20"/>
          <w:szCs w:val="24"/>
        </w:rPr>
        <w:t xml:space="preserve"> </w:t>
      </w:r>
      <w:r w:rsidR="00BC4C32" w:rsidRPr="00BC4C32">
        <w:rPr>
          <w:rFonts w:ascii="Trebuchet MS" w:hAnsi="Trebuchet MS" w:cs="Times New Roman"/>
          <w:sz w:val="20"/>
          <w:szCs w:val="24"/>
        </w:rPr>
        <w:t>659</w:t>
      </w:r>
      <w:r w:rsidR="003939D2" w:rsidRPr="00BC4C32">
        <w:rPr>
          <w:rFonts w:ascii="Trebuchet MS" w:hAnsi="Trebuchet MS" w:cs="Times New Roman"/>
          <w:sz w:val="20"/>
          <w:szCs w:val="24"/>
        </w:rPr>
        <w:t>.</w:t>
      </w:r>
    </w:p>
    <w:p w14:paraId="73BC83F1" w14:textId="77777777" w:rsidR="00B6404C" w:rsidRPr="008B4AD6" w:rsidRDefault="00B6404C" w:rsidP="00B6404C">
      <w:pPr>
        <w:spacing w:line="240" w:lineRule="atLeast"/>
        <w:jc w:val="both"/>
        <w:rPr>
          <w:rFonts w:ascii="Trebuchet MS" w:hAnsi="Trebuchet MS" w:cs="Arial"/>
          <w:lang w:val="lv-LV"/>
        </w:rPr>
      </w:pPr>
    </w:p>
    <w:p w14:paraId="221EB25C" w14:textId="77777777" w:rsidR="00B6404C" w:rsidRPr="008B4AD6" w:rsidRDefault="00B6404C" w:rsidP="00B6404C">
      <w:pPr>
        <w:spacing w:line="240" w:lineRule="atLeast"/>
        <w:jc w:val="both"/>
        <w:rPr>
          <w:rFonts w:ascii="Trebuchet MS" w:hAnsi="Trebuchet MS" w:cs="Arial"/>
          <w:lang w:val="lv-LV"/>
        </w:rPr>
      </w:pPr>
    </w:p>
    <w:p w14:paraId="0EAD2600" w14:textId="77777777" w:rsidR="00B6404C" w:rsidRPr="008B4AD6" w:rsidRDefault="0034556A" w:rsidP="00B6404C">
      <w:pPr>
        <w:spacing w:line="240" w:lineRule="atLeast"/>
        <w:jc w:val="both"/>
        <w:rPr>
          <w:rFonts w:ascii="Trebuchet MS" w:hAnsi="Trebuchet MS" w:cs="Arial"/>
          <w:b/>
          <w:lang w:val="lv-LV"/>
        </w:rPr>
      </w:pPr>
      <w:r w:rsidRPr="008B4AD6">
        <w:rPr>
          <w:rFonts w:ascii="Trebuchet MS" w:hAnsi="Trebuchet MS" w:cs="Arial"/>
          <w:b/>
          <w:lang w:val="lv-LV"/>
        </w:rPr>
        <w:t>Struktūrvienības</w:t>
      </w:r>
    </w:p>
    <w:p w14:paraId="239798C8" w14:textId="77777777" w:rsidR="00B6404C" w:rsidRPr="008B4AD6" w:rsidRDefault="00B6404C" w:rsidP="00B6404C">
      <w:pPr>
        <w:spacing w:line="240" w:lineRule="atLeast"/>
        <w:jc w:val="both"/>
        <w:rPr>
          <w:rFonts w:ascii="Trebuchet MS" w:hAnsi="Trebuchet MS" w:cs="Arial"/>
          <w:lang w:val="lv-LV"/>
        </w:rPr>
      </w:pPr>
    </w:p>
    <w:p w14:paraId="09CCEEC7" w14:textId="77777777" w:rsidR="00B6404C" w:rsidRPr="008B4AD6" w:rsidRDefault="0034556A" w:rsidP="00B6404C">
      <w:pPr>
        <w:spacing w:line="240" w:lineRule="atLeast"/>
        <w:jc w:val="both"/>
        <w:rPr>
          <w:rFonts w:ascii="Trebuchet MS" w:hAnsi="Trebuchet MS" w:cs="Arial"/>
          <w:lang w:val="lv-LV"/>
        </w:rPr>
      </w:pPr>
      <w:r w:rsidRPr="008B4AD6">
        <w:rPr>
          <w:rFonts w:ascii="Trebuchet MS" w:hAnsi="Trebuchet MS" w:cs="Arial"/>
          <w:lang w:val="lv-LV"/>
        </w:rPr>
        <w:t>Sabiedrībai ir reģistrēta struktūrvienība “KASES VIETA” adresē Nītaures iel</w:t>
      </w:r>
      <w:r w:rsidR="00250BE7">
        <w:rPr>
          <w:rFonts w:ascii="Trebuchet MS" w:hAnsi="Trebuchet MS" w:cs="Arial"/>
          <w:lang w:val="lv-LV"/>
        </w:rPr>
        <w:t>ā</w:t>
      </w:r>
      <w:r w:rsidRPr="008B4AD6">
        <w:rPr>
          <w:rFonts w:ascii="Trebuchet MS" w:hAnsi="Trebuchet MS" w:cs="Arial"/>
          <w:lang w:val="lv-LV"/>
        </w:rPr>
        <w:t xml:space="preserve"> 6, </w:t>
      </w:r>
      <w:proofErr w:type="spellStart"/>
      <w:r w:rsidRPr="008B4AD6">
        <w:rPr>
          <w:rFonts w:ascii="Trebuchet MS" w:hAnsi="Trebuchet MS" w:cs="Arial"/>
          <w:lang w:val="lv-LV"/>
        </w:rPr>
        <w:t>Augšlīgatn</w:t>
      </w:r>
      <w:r w:rsidR="00250BE7">
        <w:rPr>
          <w:rFonts w:ascii="Trebuchet MS" w:hAnsi="Trebuchet MS" w:cs="Arial"/>
          <w:lang w:val="lv-LV"/>
        </w:rPr>
        <w:t>ē</w:t>
      </w:r>
      <w:proofErr w:type="spellEnd"/>
      <w:r w:rsidRPr="008B4AD6">
        <w:rPr>
          <w:rFonts w:ascii="Trebuchet MS" w:hAnsi="Trebuchet MS" w:cs="Arial"/>
          <w:lang w:val="lv-LV"/>
        </w:rPr>
        <w:t>, Līgatnes pagast</w:t>
      </w:r>
      <w:r w:rsidR="003D2060">
        <w:rPr>
          <w:rFonts w:ascii="Trebuchet MS" w:hAnsi="Trebuchet MS" w:cs="Arial"/>
          <w:lang w:val="lv-LV"/>
        </w:rPr>
        <w:t>ā</w:t>
      </w:r>
      <w:r w:rsidRPr="008B4AD6">
        <w:rPr>
          <w:rFonts w:ascii="Trebuchet MS" w:hAnsi="Trebuchet MS" w:cs="Arial"/>
          <w:lang w:val="lv-LV"/>
        </w:rPr>
        <w:t>, Līgatnes novad</w:t>
      </w:r>
      <w:r w:rsidR="003D2060">
        <w:rPr>
          <w:rFonts w:ascii="Trebuchet MS" w:hAnsi="Trebuchet MS" w:cs="Arial"/>
          <w:lang w:val="lv-LV"/>
        </w:rPr>
        <w:t>ā</w:t>
      </w:r>
      <w:r w:rsidRPr="008B4AD6">
        <w:rPr>
          <w:rFonts w:ascii="Trebuchet MS" w:hAnsi="Trebuchet MS" w:cs="Arial"/>
          <w:lang w:val="lv-LV"/>
        </w:rPr>
        <w:t>, LV-4108, struktūrvienība reģistrēta 2013.gada 31.</w:t>
      </w:r>
      <w:r w:rsidR="003D2060">
        <w:rPr>
          <w:rFonts w:ascii="Trebuchet MS" w:hAnsi="Trebuchet MS" w:cs="Arial"/>
          <w:lang w:val="lv-LV"/>
        </w:rPr>
        <w:t xml:space="preserve"> </w:t>
      </w:r>
      <w:r w:rsidRPr="008B4AD6">
        <w:rPr>
          <w:rFonts w:ascii="Trebuchet MS" w:hAnsi="Trebuchet MS" w:cs="Arial"/>
          <w:lang w:val="lv-LV"/>
        </w:rPr>
        <w:t>oktobrī ar kodu 90010163210.</w:t>
      </w:r>
    </w:p>
    <w:p w14:paraId="15F0EBA9" w14:textId="77777777" w:rsidR="00B6404C" w:rsidRPr="008B4AD6" w:rsidRDefault="00B6404C" w:rsidP="00B6404C">
      <w:pPr>
        <w:spacing w:line="240" w:lineRule="atLeast"/>
        <w:jc w:val="both"/>
        <w:rPr>
          <w:rFonts w:ascii="Trebuchet MS" w:hAnsi="Trebuchet MS" w:cs="Arial"/>
          <w:lang w:val="lv-LV"/>
        </w:rPr>
      </w:pPr>
    </w:p>
    <w:p w14:paraId="568D820B" w14:textId="77777777" w:rsidR="00B6404C" w:rsidRPr="008B4AD6" w:rsidRDefault="00B6404C" w:rsidP="00B6404C">
      <w:pPr>
        <w:spacing w:line="240" w:lineRule="atLeast"/>
        <w:jc w:val="both"/>
        <w:rPr>
          <w:rFonts w:ascii="Trebuchet MS" w:hAnsi="Trebuchet MS" w:cs="Arial"/>
          <w:b/>
          <w:lang w:val="lv-LV"/>
        </w:rPr>
      </w:pPr>
      <w:r w:rsidRPr="008B4AD6">
        <w:rPr>
          <w:rFonts w:ascii="Trebuchet MS" w:hAnsi="Trebuchet MS" w:cs="Arial"/>
          <w:b/>
          <w:lang w:val="lv-LV"/>
        </w:rPr>
        <w:t>Būtiski riski un neskaidri apstākļi</w:t>
      </w:r>
    </w:p>
    <w:p w14:paraId="0DC2BD0F" w14:textId="77777777" w:rsidR="00B6404C" w:rsidRPr="008B4AD6" w:rsidRDefault="00B6404C" w:rsidP="00B6404C">
      <w:pPr>
        <w:spacing w:line="240" w:lineRule="atLeast"/>
        <w:jc w:val="both"/>
        <w:rPr>
          <w:rFonts w:ascii="Trebuchet MS" w:hAnsi="Trebuchet MS" w:cs="Arial"/>
          <w:lang w:val="lv-LV"/>
        </w:rPr>
      </w:pPr>
    </w:p>
    <w:p w14:paraId="02DBB2DB" w14:textId="77777777" w:rsidR="00B6404C" w:rsidRPr="008B4AD6" w:rsidRDefault="00B6404C" w:rsidP="00B6404C">
      <w:pPr>
        <w:spacing w:line="240" w:lineRule="atLeast"/>
        <w:jc w:val="both"/>
        <w:rPr>
          <w:rFonts w:ascii="Trebuchet MS" w:hAnsi="Trebuchet MS" w:cs="Arial"/>
          <w:lang w:val="lv-LV"/>
        </w:rPr>
      </w:pPr>
    </w:p>
    <w:p w14:paraId="41693D32" w14:textId="77777777" w:rsidR="00B6404C" w:rsidRPr="008B4AD6" w:rsidRDefault="00B6404C" w:rsidP="00B6404C">
      <w:pPr>
        <w:spacing w:line="240" w:lineRule="atLeast"/>
        <w:jc w:val="both"/>
        <w:rPr>
          <w:rFonts w:ascii="Trebuchet MS" w:hAnsi="Trebuchet MS" w:cs="Arial"/>
          <w:b/>
          <w:bCs/>
          <w:lang w:val="lv-LV"/>
        </w:rPr>
      </w:pPr>
      <w:r w:rsidRPr="008B4AD6">
        <w:rPr>
          <w:rFonts w:ascii="Trebuchet MS" w:hAnsi="Trebuchet MS" w:cs="Arial"/>
          <w:b/>
          <w:bCs/>
          <w:lang w:val="lv-LV"/>
        </w:rPr>
        <w:t>Finanšu risku vadība</w:t>
      </w:r>
    </w:p>
    <w:p w14:paraId="7D5D857F" w14:textId="77777777" w:rsidR="00B6404C" w:rsidRPr="008B4AD6" w:rsidRDefault="00B6404C" w:rsidP="00B6404C">
      <w:pPr>
        <w:spacing w:line="240" w:lineRule="atLeast"/>
        <w:jc w:val="both"/>
        <w:rPr>
          <w:rFonts w:ascii="Trebuchet MS" w:hAnsi="Trebuchet MS" w:cs="Arial"/>
          <w:b/>
          <w:lang w:val="lv-LV"/>
        </w:rPr>
      </w:pPr>
    </w:p>
    <w:p w14:paraId="07D76448" w14:textId="77777777" w:rsidR="00B6404C" w:rsidRPr="008B4AD6" w:rsidRDefault="00B6404C" w:rsidP="00B6404C">
      <w:pPr>
        <w:pStyle w:val="Teksts1"/>
        <w:rPr>
          <w:rFonts w:ascii="Trebuchet MS" w:hAnsi="Trebuchet MS" w:cs="Arial"/>
          <w:noProof w:val="0"/>
          <w:sz w:val="20"/>
          <w:lang w:val="lv-LV"/>
        </w:rPr>
      </w:pPr>
      <w:r w:rsidRPr="008B4AD6">
        <w:rPr>
          <w:rFonts w:ascii="Trebuchet MS" w:hAnsi="Trebuchet MS" w:cs="Arial"/>
          <w:noProof w:val="0"/>
          <w:sz w:val="20"/>
          <w:lang w:val="lv-LV"/>
        </w:rPr>
        <w:t>Sabiedrības nozīmīgākie finanšu instrumenti ir aizņēmumi no bankām, citi aizņēmumi, nauda un noguldījumi bankās. Šo finanšu instrumentu galvenais uzdevums ir nodrošināt Sabiedrības saimnieciskās darbības finansējumu. Sabiedrībai ir arī vairāki citi finanšu aktīvi un saistības, piemēram, pircēju un pasūtītāju parādi un parādi piegādātājiem un darbuzņēmējiem, kas izriet tieši no tās saimnieciskās darbības. Sabiedrība ir pakļauta tirgus riskam, kredītriskam, likviditātes riskam un naudas plūsmas riskam saistībā ar tā finanšu instrumentiem.</w:t>
      </w:r>
    </w:p>
    <w:p w14:paraId="6D2EDD78" w14:textId="77777777" w:rsidR="00B6404C" w:rsidRPr="008B4AD6" w:rsidRDefault="00B6404C" w:rsidP="00B6404C">
      <w:pPr>
        <w:pStyle w:val="Teksts1"/>
        <w:rPr>
          <w:rFonts w:ascii="Trebuchet MS" w:hAnsi="Trebuchet MS" w:cs="Arial"/>
          <w:noProof w:val="0"/>
          <w:sz w:val="20"/>
          <w:lang w:val="lv-LV"/>
        </w:rPr>
      </w:pPr>
    </w:p>
    <w:p w14:paraId="39F33117" w14:textId="77777777" w:rsidR="00B6404C" w:rsidRPr="008B4AD6" w:rsidRDefault="00B6404C" w:rsidP="00B6404C">
      <w:pPr>
        <w:pStyle w:val="Teksts1"/>
        <w:rPr>
          <w:rFonts w:ascii="Trebuchet MS" w:hAnsi="Trebuchet MS" w:cs="Arial"/>
          <w:noProof w:val="0"/>
          <w:sz w:val="20"/>
          <w:lang w:val="lv-LV"/>
        </w:rPr>
      </w:pPr>
      <w:r w:rsidRPr="008B4AD6">
        <w:rPr>
          <w:rFonts w:ascii="Trebuchet MS" w:hAnsi="Trebuchet MS" w:cs="Arial"/>
          <w:noProof w:val="0"/>
          <w:sz w:val="20"/>
          <w:lang w:val="lv-LV"/>
        </w:rPr>
        <w:t>Tirgus risks ir risks, ka tirgus faktoru izmaiņas, piemēram, ārvalstu valūtas kursu, procentu likmju un preču cenu izmaiņas ietekmēs Sabiedrības ieņēmumus vai tai piederošo finanšu instrumentu vērtību. Tirgus risks ietver valūtas risku un procentu likmju risku.</w:t>
      </w:r>
    </w:p>
    <w:p w14:paraId="41AF19CB" w14:textId="77777777" w:rsidR="00B6404C" w:rsidRPr="008B4AD6" w:rsidRDefault="00B6404C" w:rsidP="00B6404C">
      <w:pPr>
        <w:pStyle w:val="Teksts1"/>
        <w:rPr>
          <w:rFonts w:ascii="Trebuchet MS" w:hAnsi="Trebuchet MS" w:cs="Arial"/>
          <w:noProof w:val="0"/>
          <w:sz w:val="20"/>
          <w:lang w:val="lv-LV"/>
        </w:rPr>
      </w:pPr>
    </w:p>
    <w:p w14:paraId="757D63CC" w14:textId="77777777" w:rsidR="00B6404C" w:rsidRPr="008B4AD6" w:rsidRDefault="00B6404C" w:rsidP="00B6404C">
      <w:pPr>
        <w:pStyle w:val="Teksts1"/>
        <w:rPr>
          <w:rFonts w:ascii="Trebuchet MS" w:hAnsi="Trebuchet MS" w:cs="Arial"/>
          <w:noProof w:val="0"/>
          <w:sz w:val="20"/>
          <w:lang w:val="lv-LV"/>
        </w:rPr>
      </w:pPr>
      <w:r w:rsidRPr="008B4AD6">
        <w:rPr>
          <w:rFonts w:ascii="Trebuchet MS" w:hAnsi="Trebuchet MS" w:cs="Arial"/>
          <w:noProof w:val="0"/>
          <w:sz w:val="20"/>
          <w:lang w:val="lv-LV"/>
        </w:rPr>
        <w:t xml:space="preserve">Procentu likmju risks ir risks ciest zaudējumus saistībā ar Sabiedrības aktīvu un saistību procentu likmju izmaiņām. Sabiedrība ir pakļauta tirgus procentu likmju izmaiņu riskam saistībā ar tās </w:t>
      </w:r>
    </w:p>
    <w:p w14:paraId="666A8E41" w14:textId="77777777" w:rsidR="0034556A" w:rsidRPr="008B4AD6" w:rsidRDefault="0034556A" w:rsidP="0034556A">
      <w:pPr>
        <w:pStyle w:val="Teksts1"/>
        <w:rPr>
          <w:rFonts w:ascii="Trebuchet MS" w:hAnsi="Trebuchet MS" w:cs="Arial"/>
          <w:noProof w:val="0"/>
          <w:sz w:val="20"/>
          <w:lang w:val="lv-LV"/>
        </w:rPr>
      </w:pPr>
      <w:r w:rsidRPr="008B4AD6">
        <w:rPr>
          <w:rFonts w:ascii="Trebuchet MS" w:hAnsi="Trebuchet MS" w:cs="Arial"/>
          <w:noProof w:val="0"/>
          <w:sz w:val="20"/>
          <w:lang w:val="lv-LV"/>
        </w:rPr>
        <w:t>ilgtermiņa saistībām, kurām piemērota mainīga procentu likme. Visi Sabiedrības aizņēmumi ir ar mainīgām procentu likmēm. Sabiedrība pārvalda procentu likmju izmaiņu risku, regulāri izvērtējot tirgū pieejamās aizņēmumu procentu likmes.</w:t>
      </w:r>
    </w:p>
    <w:p w14:paraId="20E04B47" w14:textId="77777777" w:rsidR="0034556A" w:rsidRPr="008B4AD6" w:rsidRDefault="0034556A" w:rsidP="0034556A">
      <w:pPr>
        <w:pStyle w:val="Teksts1"/>
        <w:rPr>
          <w:rFonts w:ascii="Trebuchet MS" w:hAnsi="Trebuchet MS" w:cs="Arial"/>
          <w:noProof w:val="0"/>
          <w:sz w:val="20"/>
          <w:lang w:val="lv-LV"/>
        </w:rPr>
      </w:pPr>
    </w:p>
    <w:p w14:paraId="57B49957" w14:textId="77777777" w:rsidR="0034556A" w:rsidRPr="008B4AD6" w:rsidRDefault="0034556A" w:rsidP="0034556A">
      <w:pPr>
        <w:spacing w:line="240" w:lineRule="atLeast"/>
        <w:jc w:val="both"/>
        <w:rPr>
          <w:rFonts w:ascii="Trebuchet MS" w:hAnsi="Trebuchet MS" w:cs="Arial"/>
          <w:lang w:val="lv-LV"/>
        </w:rPr>
      </w:pPr>
      <w:r w:rsidRPr="008B4AD6">
        <w:rPr>
          <w:rFonts w:ascii="Trebuchet MS" w:hAnsi="Trebuchet MS" w:cs="Arial"/>
          <w:lang w:val="lv-LV"/>
        </w:rPr>
        <w:t>Sabiedrība ir pakļauta ārvalstu valūtas kursu svārstību riskam, kas rodas no dažādām valūtām</w:t>
      </w:r>
      <w:r w:rsidR="007E14F4">
        <w:rPr>
          <w:rFonts w:ascii="Trebuchet MS" w:hAnsi="Trebuchet MS" w:cs="Arial"/>
          <w:lang w:val="lv-LV"/>
        </w:rPr>
        <w:t>.</w:t>
      </w:r>
      <w:r w:rsidRPr="008B4AD6">
        <w:rPr>
          <w:rFonts w:ascii="Trebuchet MS" w:hAnsi="Trebuchet MS" w:cs="Arial"/>
          <w:lang w:val="lv-LV"/>
        </w:rPr>
        <w:t xml:space="preserve">  </w:t>
      </w:r>
    </w:p>
    <w:p w14:paraId="466B8170" w14:textId="77777777" w:rsidR="0034556A" w:rsidRPr="008B4AD6" w:rsidRDefault="0034556A" w:rsidP="0034556A">
      <w:pPr>
        <w:spacing w:line="240" w:lineRule="atLeast"/>
        <w:jc w:val="both"/>
        <w:rPr>
          <w:rFonts w:ascii="Trebuchet MS" w:hAnsi="Trebuchet MS" w:cs="Arial"/>
          <w:lang w:val="lv-LV"/>
        </w:rPr>
      </w:pPr>
    </w:p>
    <w:p w14:paraId="25516F92" w14:textId="36E8BC9B" w:rsidR="0034556A" w:rsidRPr="008B4AD6" w:rsidRDefault="0034556A" w:rsidP="0034556A">
      <w:pPr>
        <w:spacing w:line="240" w:lineRule="atLeast"/>
        <w:jc w:val="both"/>
        <w:rPr>
          <w:rFonts w:ascii="Trebuchet MS" w:hAnsi="Trebuchet MS" w:cs="Arial"/>
          <w:lang w:val="lv-LV"/>
        </w:rPr>
      </w:pPr>
      <w:r w:rsidRPr="008B4AD6">
        <w:rPr>
          <w:rFonts w:ascii="Trebuchet MS" w:hAnsi="Trebuchet MS" w:cs="Arial"/>
          <w:lang w:val="lv-LV"/>
        </w:rPr>
        <w:t xml:space="preserve">Finanšu līdzekļi, kuri potenciāli pakļauj Sabiedrību zināmai kredītriska koncentrācijas pakāpei, galvenokārt ir naudas līdzekļi un pircēju un pasūtītāju parādi. Pārskata perioda beigās Sabiedrība nebija pakļauta ievērojamai kredītriska koncentrācijas pakāpei, jo neviena klienta parāds nepārsniedza 5% no kopējā pircēju un pasūtītāju parādu apjoma. Pircēju un pasūtītāju parādi tiek uzrādīti atgūstamajā vērtībā. Sabiedrības partneri naudas līdzekļu darījumos ir vietējās finanšu institūcijas ar atbilstošu </w:t>
      </w:r>
      <w:proofErr w:type="spellStart"/>
      <w:r w:rsidRPr="008B4AD6">
        <w:rPr>
          <w:rFonts w:ascii="Trebuchet MS" w:hAnsi="Trebuchet MS" w:cs="Arial"/>
          <w:lang w:val="lv-LV"/>
        </w:rPr>
        <w:t>kredītvēsturi</w:t>
      </w:r>
      <w:proofErr w:type="spellEnd"/>
      <w:r w:rsidRPr="008B4AD6">
        <w:rPr>
          <w:rFonts w:ascii="Trebuchet MS" w:hAnsi="Trebuchet MS" w:cs="Arial"/>
          <w:lang w:val="lv-LV"/>
        </w:rPr>
        <w:t xml:space="preserve">. </w:t>
      </w:r>
    </w:p>
    <w:p w14:paraId="4031EB43" w14:textId="77777777" w:rsidR="0034556A" w:rsidRPr="008B4AD6" w:rsidRDefault="0034556A" w:rsidP="0034556A">
      <w:pPr>
        <w:spacing w:line="240" w:lineRule="atLeast"/>
        <w:jc w:val="both"/>
        <w:rPr>
          <w:rFonts w:ascii="Trebuchet MS" w:hAnsi="Trebuchet MS" w:cs="Arial"/>
          <w:b/>
          <w:lang w:val="lv-LV"/>
        </w:rPr>
      </w:pPr>
    </w:p>
    <w:p w14:paraId="561B3E28" w14:textId="77777777" w:rsidR="0034556A" w:rsidRPr="008B4AD6" w:rsidRDefault="0034556A" w:rsidP="0034556A">
      <w:pPr>
        <w:spacing w:line="240" w:lineRule="atLeast"/>
        <w:jc w:val="both"/>
        <w:rPr>
          <w:rFonts w:ascii="Trebuchet MS" w:hAnsi="Trebuchet MS" w:cs="Arial"/>
          <w:lang w:val="lv-LV"/>
        </w:rPr>
      </w:pPr>
      <w:r w:rsidRPr="008B4AD6">
        <w:rPr>
          <w:rFonts w:ascii="Trebuchet MS" w:hAnsi="Trebuchet MS" w:cs="Arial"/>
          <w:lang w:val="lv-LV"/>
        </w:rPr>
        <w:lastRenderedPageBreak/>
        <w:t xml:space="preserve">Sabiedrība ievēro piesardzīgu likviditātes un naudas plūsmas riska vadību, nodrošinot, ka ir pieejami atbilstoši kredītresursi saistību nokārtošanai noteiktajos termiņos. Sabiedrības vadība pārvalda likviditātes un naudas plūsmas risku, uzturot atbilstošas naudas rezerves un nodrošinot pietiekamu finansējumu, izmantojot piešķirtos kredītus, kredītlīnijas, finanšu nomu utt., kā arī pastāvīgi uzraugot prognozētās un faktiskās naudas plūsmas un saskaņojot finanšu aktīvu un saistību </w:t>
      </w:r>
      <w:proofErr w:type="spellStart"/>
      <w:r w:rsidRPr="008B4AD6">
        <w:rPr>
          <w:rFonts w:ascii="Trebuchet MS" w:hAnsi="Trebuchet MS" w:cs="Arial"/>
          <w:lang w:val="lv-LV"/>
        </w:rPr>
        <w:t>termiņstruktūru</w:t>
      </w:r>
      <w:proofErr w:type="spellEnd"/>
      <w:r w:rsidRPr="008B4AD6">
        <w:rPr>
          <w:rFonts w:ascii="Trebuchet MS" w:hAnsi="Trebuchet MS" w:cs="Arial"/>
          <w:lang w:val="lv-LV"/>
        </w:rPr>
        <w:t>.</w:t>
      </w:r>
    </w:p>
    <w:p w14:paraId="6E2C760C" w14:textId="77777777" w:rsidR="0034556A" w:rsidRPr="008B4AD6" w:rsidRDefault="0034556A" w:rsidP="0034556A">
      <w:pPr>
        <w:spacing w:line="240" w:lineRule="atLeast"/>
        <w:jc w:val="both"/>
        <w:rPr>
          <w:rFonts w:ascii="Trebuchet MS" w:hAnsi="Trebuchet MS" w:cs="Arial"/>
          <w:i/>
          <w:lang w:val="lv-LV"/>
        </w:rPr>
      </w:pPr>
    </w:p>
    <w:p w14:paraId="3AB98B51" w14:textId="77777777" w:rsidR="0034556A" w:rsidRPr="008B4AD6" w:rsidRDefault="0034556A" w:rsidP="0034556A">
      <w:pPr>
        <w:tabs>
          <w:tab w:val="left" w:pos="720"/>
          <w:tab w:val="left" w:pos="720"/>
          <w:tab w:val="left" w:pos="1440"/>
          <w:tab w:val="left" w:pos="1440"/>
          <w:tab w:val="left" w:pos="2304"/>
          <w:tab w:val="left" w:pos="2304"/>
        </w:tabs>
        <w:spacing w:line="240" w:lineRule="atLeast"/>
        <w:rPr>
          <w:rFonts w:ascii="Trebuchet MS" w:hAnsi="Trebuchet MS" w:cs="Arial"/>
          <w:lang w:val="lv-LV"/>
        </w:rPr>
      </w:pPr>
      <w:r w:rsidRPr="008B4AD6">
        <w:rPr>
          <w:rFonts w:ascii="Trebuchet MS" w:hAnsi="Trebuchet MS" w:cs="Arial"/>
          <w:b/>
          <w:lang w:val="lv-LV"/>
        </w:rPr>
        <w:t>Turpmākā Sabiedrības attīstība</w:t>
      </w:r>
    </w:p>
    <w:p w14:paraId="7B227E0F" w14:textId="77777777" w:rsidR="0034556A" w:rsidRPr="008B4AD6" w:rsidRDefault="0034556A" w:rsidP="0034556A">
      <w:pPr>
        <w:tabs>
          <w:tab w:val="left" w:pos="720"/>
          <w:tab w:val="left" w:pos="720"/>
          <w:tab w:val="left" w:pos="1440"/>
          <w:tab w:val="left" w:pos="1440"/>
          <w:tab w:val="left" w:pos="2304"/>
          <w:tab w:val="left" w:pos="2304"/>
        </w:tabs>
        <w:spacing w:line="240" w:lineRule="atLeast"/>
        <w:jc w:val="both"/>
        <w:rPr>
          <w:rFonts w:ascii="Trebuchet MS" w:hAnsi="Trebuchet MS" w:cs="Arial"/>
          <w:lang w:val="lv-LV"/>
        </w:rPr>
      </w:pPr>
    </w:p>
    <w:p w14:paraId="754B0B45" w14:textId="77777777" w:rsidR="0034556A" w:rsidRPr="008B4AD6" w:rsidRDefault="00251130" w:rsidP="0034556A">
      <w:pPr>
        <w:tabs>
          <w:tab w:val="left" w:pos="720"/>
          <w:tab w:val="left" w:pos="720"/>
          <w:tab w:val="left" w:pos="1440"/>
          <w:tab w:val="left" w:pos="1440"/>
          <w:tab w:val="left" w:pos="2304"/>
          <w:tab w:val="left" w:pos="2304"/>
        </w:tabs>
        <w:spacing w:line="240" w:lineRule="atLeast"/>
        <w:jc w:val="both"/>
        <w:rPr>
          <w:rFonts w:ascii="Trebuchet MS" w:hAnsi="Trebuchet MS" w:cs="Arial"/>
          <w:lang w:val="lv-LV"/>
        </w:rPr>
      </w:pPr>
      <w:r>
        <w:rPr>
          <w:rFonts w:ascii="Trebuchet MS" w:hAnsi="Trebuchet MS" w:cs="Arial"/>
          <w:lang w:val="lv-LV"/>
        </w:rPr>
        <w:t>Vadība paredz, ka 2018</w:t>
      </w:r>
      <w:r w:rsidR="0034556A" w:rsidRPr="008B4AD6">
        <w:rPr>
          <w:rFonts w:ascii="Trebuchet MS" w:hAnsi="Trebuchet MS" w:cs="Arial"/>
          <w:lang w:val="lv-LV"/>
        </w:rPr>
        <w:t xml:space="preserve">. gadā </w:t>
      </w:r>
      <w:r w:rsidR="00551E01" w:rsidRPr="008B4AD6">
        <w:rPr>
          <w:rFonts w:ascii="Trebuchet MS" w:hAnsi="Trebuchet MS" w:cs="Arial"/>
          <w:lang w:val="lv-LV"/>
        </w:rPr>
        <w:t>uzņēmums turpinās veiksmīgi darboties un attīstīties savā darbības jomā.</w:t>
      </w:r>
    </w:p>
    <w:p w14:paraId="5AFC3FCA" w14:textId="77777777" w:rsidR="0034556A" w:rsidRPr="00BE6C5B" w:rsidRDefault="0034556A">
      <w:pPr>
        <w:widowControl/>
        <w:autoSpaceDE/>
        <w:autoSpaceDN/>
        <w:adjustRightInd/>
        <w:rPr>
          <w:rFonts w:ascii="Trebuchet MS" w:hAnsi="Trebuchet MS"/>
          <w:lang w:val="lv-LV"/>
        </w:rPr>
      </w:pPr>
    </w:p>
    <w:p w14:paraId="1A280D9D" w14:textId="77777777" w:rsidR="0034556A" w:rsidRPr="00BE6C5B" w:rsidRDefault="0034556A">
      <w:pPr>
        <w:widowControl/>
        <w:autoSpaceDE/>
        <w:autoSpaceDN/>
        <w:adjustRightInd/>
        <w:rPr>
          <w:rFonts w:ascii="Trebuchet MS" w:hAnsi="Trebuchet MS" w:cs="Arial"/>
          <w:lang w:val="lv-LV"/>
        </w:rPr>
      </w:pPr>
    </w:p>
    <w:p w14:paraId="0D9F02BA" w14:textId="77777777" w:rsidR="0034556A" w:rsidRPr="008B4AD6" w:rsidRDefault="0034556A">
      <w:pPr>
        <w:widowControl/>
        <w:autoSpaceDE/>
        <w:autoSpaceDN/>
        <w:adjustRightInd/>
        <w:rPr>
          <w:rFonts w:ascii="Trebuchet MS" w:hAnsi="Trebuchet MS" w:cs="Arial"/>
        </w:rPr>
      </w:pPr>
      <w:r w:rsidRPr="008B4AD6">
        <w:rPr>
          <w:rFonts w:ascii="Trebuchet MS" w:hAnsi="Trebuchet MS" w:cs="Arial"/>
        </w:rPr>
        <w:t xml:space="preserve">Valdes </w:t>
      </w:r>
      <w:proofErr w:type="spellStart"/>
      <w:r w:rsidRPr="008B4AD6">
        <w:rPr>
          <w:rFonts w:ascii="Trebuchet MS" w:hAnsi="Trebuchet MS" w:cs="Arial"/>
        </w:rPr>
        <w:t>loceklis</w:t>
      </w:r>
      <w:proofErr w:type="spellEnd"/>
      <w:r w:rsidR="002B3B80">
        <w:rPr>
          <w:rFonts w:ascii="Trebuchet MS" w:hAnsi="Trebuchet MS" w:cs="Arial"/>
        </w:rPr>
        <w:t xml:space="preserve">                                     </w:t>
      </w:r>
      <w:proofErr w:type="spellStart"/>
      <w:proofErr w:type="gramStart"/>
      <w:r w:rsidR="002B3B80">
        <w:rPr>
          <w:rFonts w:ascii="Trebuchet MS" w:hAnsi="Trebuchet MS" w:cs="Arial"/>
        </w:rPr>
        <w:t>D.Lācis</w:t>
      </w:r>
      <w:proofErr w:type="spellEnd"/>
      <w:proofErr w:type="gramEnd"/>
      <w:r w:rsidR="002B3B80">
        <w:rPr>
          <w:rFonts w:ascii="Trebuchet MS" w:hAnsi="Trebuchet MS" w:cs="Arial"/>
        </w:rPr>
        <w:tab/>
      </w:r>
      <w:r w:rsidR="002B3B80">
        <w:rPr>
          <w:rFonts w:ascii="Trebuchet MS" w:hAnsi="Trebuchet MS" w:cs="Arial"/>
        </w:rPr>
        <w:tab/>
      </w:r>
      <w:r w:rsidR="002B3B80">
        <w:rPr>
          <w:rFonts w:ascii="Trebuchet MS" w:hAnsi="Trebuchet MS" w:cs="Arial"/>
        </w:rPr>
        <w:tab/>
      </w:r>
    </w:p>
    <w:p w14:paraId="28384003" w14:textId="77777777" w:rsidR="00B6404C" w:rsidRDefault="00251130">
      <w:pPr>
        <w:widowControl/>
        <w:autoSpaceDE/>
        <w:autoSpaceDN/>
        <w:adjustRightInd/>
        <w:rPr>
          <w:rFonts w:ascii="Trebuchet MS" w:hAnsi="Trebuchet MS"/>
          <w:b/>
          <w:bCs/>
          <w:color w:val="000000"/>
          <w:spacing w:val="-11"/>
          <w:sz w:val="29"/>
          <w:szCs w:val="29"/>
          <w:lang w:val="lv-LV"/>
        </w:rPr>
      </w:pPr>
      <w:proofErr w:type="spellStart"/>
      <w:r>
        <w:rPr>
          <w:rFonts w:ascii="Trebuchet MS" w:hAnsi="Trebuchet MS" w:cs="Arial"/>
        </w:rPr>
        <w:t>Līgatnē</w:t>
      </w:r>
      <w:proofErr w:type="spellEnd"/>
      <w:r>
        <w:rPr>
          <w:rFonts w:ascii="Trebuchet MS" w:hAnsi="Trebuchet MS" w:cs="Arial"/>
        </w:rPr>
        <w:t xml:space="preserve"> 2018</w:t>
      </w:r>
      <w:r w:rsidR="0034556A" w:rsidRPr="008B4AD6">
        <w:rPr>
          <w:rFonts w:ascii="Trebuchet MS" w:hAnsi="Trebuchet MS" w:cs="Arial"/>
        </w:rPr>
        <w:t xml:space="preserve">.gada </w:t>
      </w:r>
      <w:r w:rsidR="002B3B80">
        <w:rPr>
          <w:rFonts w:ascii="Trebuchet MS" w:hAnsi="Trebuchet MS" w:cs="Arial"/>
        </w:rPr>
        <w:t>2</w:t>
      </w:r>
      <w:r w:rsidR="00A66DC1">
        <w:rPr>
          <w:rFonts w:ascii="Trebuchet MS" w:hAnsi="Trebuchet MS" w:cs="Arial"/>
        </w:rPr>
        <w:t>9</w:t>
      </w:r>
      <w:r>
        <w:rPr>
          <w:rFonts w:ascii="Trebuchet MS" w:hAnsi="Trebuchet MS" w:cs="Arial"/>
        </w:rPr>
        <w:t xml:space="preserve">. </w:t>
      </w:r>
      <w:proofErr w:type="spellStart"/>
      <w:r>
        <w:rPr>
          <w:rFonts w:ascii="Trebuchet MS" w:hAnsi="Trebuchet MS" w:cs="Arial"/>
        </w:rPr>
        <w:t>martā</w:t>
      </w:r>
      <w:proofErr w:type="spellEnd"/>
      <w:r w:rsidR="00B6404C">
        <w:br w:type="page"/>
      </w:r>
    </w:p>
    <w:p w14:paraId="10FC6D8A" w14:textId="77777777" w:rsidR="002C1956" w:rsidRPr="009A788E" w:rsidRDefault="002C1956" w:rsidP="009A788E">
      <w:pPr>
        <w:pStyle w:val="Title"/>
        <w:ind w:right="-6"/>
      </w:pPr>
    </w:p>
    <w:p w14:paraId="3F02EE52" w14:textId="77777777" w:rsidR="002C1956" w:rsidRPr="009A788E" w:rsidRDefault="002C1956" w:rsidP="009A788E">
      <w:pPr>
        <w:shd w:val="clear" w:color="auto" w:fill="FFFFFF"/>
        <w:ind w:right="-6"/>
        <w:jc w:val="center"/>
        <w:rPr>
          <w:rFonts w:ascii="Trebuchet MS" w:hAnsi="Trebuchet MS"/>
          <w:b/>
          <w:bCs/>
          <w:color w:val="000000"/>
          <w:sz w:val="29"/>
          <w:szCs w:val="29"/>
          <w:lang w:val="lv-LV"/>
        </w:rPr>
      </w:pPr>
      <w:bookmarkStart w:id="6" w:name="_Toc253665883"/>
      <w:bookmarkStart w:id="7" w:name="_Toc253666049"/>
      <w:bookmarkStart w:id="8" w:name="_Toc347919076"/>
      <w:r w:rsidRPr="009A788E">
        <w:rPr>
          <w:rFonts w:ascii="Trebuchet MS" w:hAnsi="Trebuchet MS"/>
          <w:b/>
          <w:bCs/>
          <w:color w:val="000000"/>
          <w:sz w:val="29"/>
          <w:szCs w:val="29"/>
          <w:lang w:val="lv-LV"/>
        </w:rPr>
        <w:t xml:space="preserve">Bilance </w:t>
      </w:r>
      <w:r w:rsidR="00C411A4">
        <w:rPr>
          <w:rFonts w:ascii="Trebuchet MS" w:hAnsi="Trebuchet MS"/>
          <w:b/>
          <w:bCs/>
          <w:color w:val="000000"/>
          <w:sz w:val="29"/>
          <w:szCs w:val="29"/>
          <w:lang w:val="lv-LV"/>
        </w:rPr>
        <w:t>2017</w:t>
      </w:r>
      <w:r w:rsidRPr="009A788E">
        <w:rPr>
          <w:rFonts w:ascii="Trebuchet MS" w:hAnsi="Trebuchet MS"/>
          <w:b/>
          <w:bCs/>
          <w:color w:val="000000"/>
          <w:sz w:val="29"/>
          <w:szCs w:val="29"/>
          <w:lang w:val="lv-LV"/>
        </w:rPr>
        <w:t>.</w:t>
      </w:r>
      <w:r w:rsidR="00CB67C1" w:rsidRPr="009A788E">
        <w:rPr>
          <w:rFonts w:ascii="Trebuchet MS" w:hAnsi="Trebuchet MS"/>
          <w:b/>
          <w:bCs/>
          <w:color w:val="000000"/>
          <w:sz w:val="29"/>
          <w:szCs w:val="29"/>
          <w:lang w:val="lv-LV"/>
        </w:rPr>
        <w:t xml:space="preserve"> </w:t>
      </w:r>
      <w:r w:rsidRPr="009A788E">
        <w:rPr>
          <w:rFonts w:ascii="Trebuchet MS" w:hAnsi="Trebuchet MS"/>
          <w:b/>
          <w:bCs/>
          <w:color w:val="000000"/>
          <w:sz w:val="29"/>
          <w:szCs w:val="29"/>
          <w:lang w:val="lv-LV"/>
        </w:rPr>
        <w:t>gada 31.</w:t>
      </w:r>
      <w:r w:rsidR="00CB67C1" w:rsidRPr="009A788E">
        <w:rPr>
          <w:rFonts w:ascii="Trebuchet MS" w:hAnsi="Trebuchet MS"/>
          <w:b/>
          <w:bCs/>
          <w:color w:val="000000"/>
          <w:sz w:val="29"/>
          <w:szCs w:val="29"/>
          <w:lang w:val="lv-LV"/>
        </w:rPr>
        <w:t xml:space="preserve"> </w:t>
      </w:r>
      <w:r w:rsidRPr="009A788E">
        <w:rPr>
          <w:rFonts w:ascii="Trebuchet MS" w:hAnsi="Trebuchet MS"/>
          <w:b/>
          <w:bCs/>
          <w:color w:val="000000"/>
          <w:sz w:val="29"/>
          <w:szCs w:val="29"/>
          <w:lang w:val="lv-LV"/>
        </w:rPr>
        <w:t>decembrī</w:t>
      </w:r>
      <w:bookmarkEnd w:id="6"/>
      <w:bookmarkEnd w:id="7"/>
      <w:bookmarkEnd w:id="8"/>
    </w:p>
    <w:p w14:paraId="6E7D998D" w14:textId="77777777" w:rsidR="002C1956" w:rsidRPr="00C049B7" w:rsidRDefault="002C1956" w:rsidP="004F609E">
      <w:pPr>
        <w:shd w:val="clear" w:color="auto" w:fill="FFFFFF"/>
        <w:ind w:right="-6"/>
        <w:jc w:val="center"/>
        <w:rPr>
          <w:rFonts w:ascii="Trebuchet MS" w:hAnsi="Trebuchet MS"/>
          <w:b/>
          <w:bCs/>
          <w:color w:val="000000"/>
          <w:sz w:val="29"/>
          <w:szCs w:val="29"/>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5"/>
        <w:gridCol w:w="1109"/>
        <w:gridCol w:w="1503"/>
        <w:gridCol w:w="1503"/>
      </w:tblGrid>
      <w:tr w:rsidR="00472647" w:rsidRPr="00C049B7" w14:paraId="437D0CAC" w14:textId="77777777" w:rsidTr="00EC23C9">
        <w:trPr>
          <w:trHeight w:val="503"/>
        </w:trPr>
        <w:tc>
          <w:tcPr>
            <w:tcW w:w="5065" w:type="dxa"/>
            <w:vAlign w:val="center"/>
          </w:tcPr>
          <w:p w14:paraId="6378A74A" w14:textId="77777777" w:rsidR="002C1956" w:rsidRPr="0090374B" w:rsidRDefault="002C1956" w:rsidP="004F609E">
            <w:pPr>
              <w:ind w:right="-6"/>
              <w:jc w:val="center"/>
              <w:rPr>
                <w:rFonts w:ascii="Trebuchet MS" w:hAnsi="Trebuchet MS"/>
                <w:lang w:val="lv-LV"/>
              </w:rPr>
            </w:pPr>
            <w:r w:rsidRPr="0090374B">
              <w:rPr>
                <w:rFonts w:ascii="Trebuchet MS" w:hAnsi="Trebuchet MS"/>
                <w:b/>
                <w:bCs/>
                <w:color w:val="000000"/>
                <w:lang w:val="lv-LV"/>
              </w:rPr>
              <w:t>Aktīvs</w:t>
            </w:r>
          </w:p>
        </w:tc>
        <w:tc>
          <w:tcPr>
            <w:tcW w:w="1109" w:type="dxa"/>
            <w:vAlign w:val="center"/>
          </w:tcPr>
          <w:p w14:paraId="26B69F78" w14:textId="77777777" w:rsidR="002C1956" w:rsidRPr="0090374B" w:rsidRDefault="002C1956" w:rsidP="004F609E">
            <w:pPr>
              <w:ind w:right="-6"/>
              <w:jc w:val="center"/>
              <w:rPr>
                <w:rFonts w:ascii="Trebuchet MS" w:hAnsi="Trebuchet MS"/>
                <w:b/>
                <w:bCs/>
                <w:lang w:val="lv-LV"/>
              </w:rPr>
            </w:pPr>
            <w:r w:rsidRPr="0090374B">
              <w:rPr>
                <w:rFonts w:ascii="Trebuchet MS" w:hAnsi="Trebuchet MS"/>
                <w:b/>
                <w:bCs/>
                <w:color w:val="000000"/>
                <w:lang w:val="lv-LV"/>
              </w:rPr>
              <w:t>Piezīmes numurs</w:t>
            </w:r>
          </w:p>
        </w:tc>
        <w:tc>
          <w:tcPr>
            <w:tcW w:w="1503" w:type="dxa"/>
            <w:vAlign w:val="center"/>
          </w:tcPr>
          <w:p w14:paraId="4710936A" w14:textId="77777777" w:rsidR="002C1956" w:rsidRPr="0090374B" w:rsidRDefault="002C1956" w:rsidP="004F609E">
            <w:pPr>
              <w:ind w:right="-6"/>
              <w:jc w:val="center"/>
              <w:rPr>
                <w:rFonts w:ascii="Trebuchet MS" w:hAnsi="Trebuchet MS"/>
                <w:b/>
                <w:bCs/>
                <w:color w:val="000000"/>
                <w:lang w:val="lv-LV"/>
              </w:rPr>
            </w:pPr>
            <w:r w:rsidRPr="0090374B">
              <w:rPr>
                <w:rFonts w:ascii="Trebuchet MS" w:hAnsi="Trebuchet MS"/>
                <w:b/>
                <w:bCs/>
                <w:color w:val="000000"/>
                <w:lang w:val="lv-LV"/>
              </w:rPr>
              <w:t>31.12.</w:t>
            </w:r>
            <w:r w:rsidR="00251130">
              <w:rPr>
                <w:rFonts w:ascii="Trebuchet MS" w:hAnsi="Trebuchet MS"/>
                <w:b/>
                <w:bCs/>
                <w:color w:val="000000"/>
                <w:lang w:val="lv-LV"/>
              </w:rPr>
              <w:t>2017</w:t>
            </w:r>
          </w:p>
          <w:p w14:paraId="61F414A9" w14:textId="77777777" w:rsidR="002C1956" w:rsidRPr="0090374B" w:rsidRDefault="00F363DE" w:rsidP="004F609E">
            <w:pPr>
              <w:ind w:right="-6"/>
              <w:jc w:val="center"/>
              <w:rPr>
                <w:rFonts w:ascii="Trebuchet MS" w:hAnsi="Trebuchet MS"/>
                <w:lang w:val="lv-LV"/>
              </w:rPr>
            </w:pPr>
            <w:r w:rsidRPr="0090374B">
              <w:rPr>
                <w:rFonts w:ascii="Trebuchet MS" w:hAnsi="Trebuchet MS"/>
                <w:b/>
                <w:bCs/>
                <w:color w:val="000000"/>
                <w:lang w:val="lv-LV"/>
              </w:rPr>
              <w:t>EUR</w:t>
            </w:r>
          </w:p>
        </w:tc>
        <w:tc>
          <w:tcPr>
            <w:tcW w:w="1503" w:type="dxa"/>
            <w:vAlign w:val="center"/>
          </w:tcPr>
          <w:p w14:paraId="6BC97859" w14:textId="77777777" w:rsidR="002C1956" w:rsidRPr="0090374B" w:rsidRDefault="002C1956" w:rsidP="004F609E">
            <w:pPr>
              <w:ind w:right="-6"/>
              <w:jc w:val="center"/>
              <w:rPr>
                <w:rFonts w:ascii="Trebuchet MS" w:hAnsi="Trebuchet MS"/>
                <w:b/>
                <w:bCs/>
                <w:color w:val="000000"/>
                <w:lang w:val="lv-LV"/>
              </w:rPr>
            </w:pPr>
            <w:r w:rsidRPr="0090374B">
              <w:rPr>
                <w:rFonts w:ascii="Trebuchet MS" w:hAnsi="Trebuchet MS"/>
                <w:b/>
                <w:bCs/>
                <w:color w:val="000000"/>
                <w:lang w:val="lv-LV"/>
              </w:rPr>
              <w:t>31.12.</w:t>
            </w:r>
            <w:r w:rsidR="00251130">
              <w:rPr>
                <w:rFonts w:ascii="Trebuchet MS" w:hAnsi="Trebuchet MS"/>
                <w:b/>
                <w:bCs/>
                <w:color w:val="000000"/>
                <w:lang w:val="lv-LV"/>
              </w:rPr>
              <w:t>2016</w:t>
            </w:r>
          </w:p>
          <w:p w14:paraId="2B1AF02F" w14:textId="77777777" w:rsidR="002C1956" w:rsidRPr="0090374B" w:rsidRDefault="00F363DE" w:rsidP="004F609E">
            <w:pPr>
              <w:ind w:right="-6"/>
              <w:jc w:val="center"/>
              <w:rPr>
                <w:rFonts w:ascii="Trebuchet MS" w:hAnsi="Trebuchet MS"/>
                <w:lang w:val="lv-LV"/>
              </w:rPr>
            </w:pPr>
            <w:r w:rsidRPr="0090374B">
              <w:rPr>
                <w:rFonts w:ascii="Trebuchet MS" w:hAnsi="Trebuchet MS"/>
                <w:b/>
                <w:bCs/>
                <w:color w:val="000000"/>
                <w:lang w:val="lv-LV"/>
              </w:rPr>
              <w:t>EUR</w:t>
            </w:r>
          </w:p>
        </w:tc>
      </w:tr>
      <w:tr w:rsidR="007E7C77" w:rsidRPr="00C049B7" w14:paraId="38A529AC" w14:textId="77777777" w:rsidTr="00EC23C9">
        <w:tc>
          <w:tcPr>
            <w:tcW w:w="5065" w:type="dxa"/>
          </w:tcPr>
          <w:p w14:paraId="2F5BF4E8" w14:textId="77777777" w:rsidR="007E7C77" w:rsidRPr="001430BA" w:rsidRDefault="007E7C77" w:rsidP="004F609E">
            <w:pPr>
              <w:spacing w:before="20" w:after="20"/>
              <w:ind w:right="-6"/>
              <w:rPr>
                <w:rFonts w:ascii="Trebuchet MS" w:hAnsi="Trebuchet MS"/>
                <w:b/>
                <w:lang w:val="lv-LV"/>
              </w:rPr>
            </w:pPr>
            <w:r w:rsidRPr="001430BA">
              <w:rPr>
                <w:rFonts w:ascii="Trebuchet MS" w:hAnsi="Trebuchet MS"/>
                <w:b/>
                <w:bCs/>
                <w:color w:val="000000"/>
                <w:szCs w:val="22"/>
                <w:lang w:val="lv-LV"/>
              </w:rPr>
              <w:t>Ilgtermiņa ieguldījumi</w:t>
            </w:r>
          </w:p>
        </w:tc>
        <w:tc>
          <w:tcPr>
            <w:tcW w:w="1109" w:type="dxa"/>
          </w:tcPr>
          <w:p w14:paraId="75CF3AA0" w14:textId="77777777" w:rsidR="007E7C77" w:rsidRPr="00C049B7" w:rsidRDefault="007E7C77" w:rsidP="004F609E">
            <w:pPr>
              <w:spacing w:before="20" w:after="20"/>
              <w:ind w:right="-6"/>
              <w:jc w:val="center"/>
              <w:rPr>
                <w:rFonts w:ascii="Trebuchet MS" w:hAnsi="Trebuchet MS"/>
                <w:b/>
                <w:bCs/>
                <w:lang w:val="lv-LV"/>
              </w:rPr>
            </w:pPr>
          </w:p>
        </w:tc>
        <w:tc>
          <w:tcPr>
            <w:tcW w:w="1503" w:type="dxa"/>
          </w:tcPr>
          <w:p w14:paraId="2A08FDDE" w14:textId="77777777" w:rsidR="007E7C77" w:rsidRPr="00560C93" w:rsidRDefault="007E7C77" w:rsidP="004F609E">
            <w:pPr>
              <w:spacing w:before="20" w:after="20"/>
              <w:ind w:right="-6"/>
              <w:jc w:val="right"/>
              <w:rPr>
                <w:rFonts w:ascii="Trebuchet MS" w:hAnsi="Trebuchet MS"/>
                <w:lang w:val="lv-LV"/>
              </w:rPr>
            </w:pPr>
          </w:p>
        </w:tc>
        <w:tc>
          <w:tcPr>
            <w:tcW w:w="1503" w:type="dxa"/>
          </w:tcPr>
          <w:p w14:paraId="35FFFD4C" w14:textId="77777777" w:rsidR="007E7C77" w:rsidRPr="00560C93" w:rsidRDefault="007E7C77" w:rsidP="004F609E">
            <w:pPr>
              <w:spacing w:before="20" w:after="20"/>
              <w:ind w:right="-6"/>
              <w:jc w:val="right"/>
              <w:rPr>
                <w:rFonts w:ascii="Trebuchet MS" w:hAnsi="Trebuchet MS"/>
                <w:lang w:val="lv-LV"/>
              </w:rPr>
            </w:pPr>
          </w:p>
        </w:tc>
      </w:tr>
      <w:tr w:rsidR="007E7C77" w:rsidRPr="00C049B7" w14:paraId="14D43E73" w14:textId="77777777" w:rsidTr="00EC23C9">
        <w:tc>
          <w:tcPr>
            <w:tcW w:w="5065" w:type="dxa"/>
          </w:tcPr>
          <w:p w14:paraId="333C75E4" w14:textId="77777777" w:rsidR="007E7C77" w:rsidRPr="00C049B7" w:rsidRDefault="007E7C77" w:rsidP="004F609E">
            <w:pPr>
              <w:spacing w:before="20" w:after="20"/>
              <w:ind w:left="142" w:right="-6" w:firstLine="284"/>
              <w:rPr>
                <w:rFonts w:ascii="Trebuchet MS" w:hAnsi="Trebuchet MS"/>
                <w:lang w:val="lv-LV"/>
              </w:rPr>
            </w:pPr>
            <w:r w:rsidRPr="00C049B7">
              <w:rPr>
                <w:rFonts w:ascii="Trebuchet MS" w:hAnsi="Trebuchet MS"/>
                <w:b/>
                <w:bCs/>
                <w:color w:val="000000"/>
                <w:szCs w:val="22"/>
                <w:lang w:val="lv-LV"/>
              </w:rPr>
              <w:t>I. Nemateriālie ieguldījumi:</w:t>
            </w:r>
          </w:p>
        </w:tc>
        <w:tc>
          <w:tcPr>
            <w:tcW w:w="1109" w:type="dxa"/>
          </w:tcPr>
          <w:p w14:paraId="31836D77" w14:textId="77777777" w:rsidR="007E7C77" w:rsidRPr="00C049B7" w:rsidRDefault="007E7C77" w:rsidP="004F609E">
            <w:pPr>
              <w:spacing w:before="20" w:after="20"/>
              <w:ind w:right="-6"/>
              <w:jc w:val="center"/>
              <w:rPr>
                <w:rFonts w:ascii="Trebuchet MS" w:hAnsi="Trebuchet MS"/>
                <w:b/>
                <w:bCs/>
                <w:lang w:val="lv-LV"/>
              </w:rPr>
            </w:pPr>
          </w:p>
        </w:tc>
        <w:tc>
          <w:tcPr>
            <w:tcW w:w="1503" w:type="dxa"/>
          </w:tcPr>
          <w:p w14:paraId="1A0B4C91" w14:textId="77777777" w:rsidR="007E7C77" w:rsidRPr="00560C93" w:rsidRDefault="007E7C77" w:rsidP="004F609E">
            <w:pPr>
              <w:spacing w:before="20" w:after="20"/>
              <w:ind w:right="-6"/>
              <w:jc w:val="right"/>
              <w:rPr>
                <w:rFonts w:ascii="Trebuchet MS" w:hAnsi="Trebuchet MS"/>
                <w:lang w:val="lv-LV"/>
              </w:rPr>
            </w:pPr>
          </w:p>
        </w:tc>
        <w:tc>
          <w:tcPr>
            <w:tcW w:w="1503" w:type="dxa"/>
          </w:tcPr>
          <w:p w14:paraId="3E852474" w14:textId="77777777" w:rsidR="007E7C77" w:rsidRPr="00560C93" w:rsidRDefault="007E7C77" w:rsidP="004F609E">
            <w:pPr>
              <w:spacing w:before="20" w:after="20"/>
              <w:ind w:right="-6"/>
              <w:jc w:val="right"/>
              <w:rPr>
                <w:rFonts w:ascii="Trebuchet MS" w:hAnsi="Trebuchet MS"/>
                <w:lang w:val="lv-LV"/>
              </w:rPr>
            </w:pPr>
          </w:p>
        </w:tc>
      </w:tr>
      <w:tr w:rsidR="00251130" w:rsidRPr="00C049B7" w14:paraId="7AC72C44" w14:textId="77777777" w:rsidTr="00EC23C9">
        <w:tc>
          <w:tcPr>
            <w:tcW w:w="5065" w:type="dxa"/>
          </w:tcPr>
          <w:p w14:paraId="2D6C801F" w14:textId="77777777" w:rsidR="00251130" w:rsidRPr="00C049B7" w:rsidRDefault="00251130" w:rsidP="00251130">
            <w:pPr>
              <w:pStyle w:val="ListParagraph"/>
              <w:numPr>
                <w:ilvl w:val="0"/>
                <w:numId w:val="2"/>
              </w:numPr>
              <w:spacing w:before="20" w:after="20"/>
              <w:ind w:right="-6"/>
              <w:rPr>
                <w:rFonts w:ascii="Trebuchet MS" w:hAnsi="Trebuchet MS"/>
                <w:lang w:val="lv-LV"/>
              </w:rPr>
            </w:pPr>
            <w:r w:rsidRPr="00C049B7">
              <w:rPr>
                <w:rFonts w:ascii="Trebuchet MS" w:hAnsi="Trebuchet MS"/>
                <w:color w:val="000000"/>
                <w:szCs w:val="23"/>
                <w:lang w:val="lv-LV"/>
              </w:rPr>
              <w:t>Koncesijas, patenti, licences, preču zīmes un tamlīdzīgas tiesības</w:t>
            </w:r>
          </w:p>
        </w:tc>
        <w:tc>
          <w:tcPr>
            <w:tcW w:w="1109" w:type="dxa"/>
            <w:vAlign w:val="bottom"/>
          </w:tcPr>
          <w:p w14:paraId="367BDD89" w14:textId="77777777" w:rsidR="00251130" w:rsidRPr="00EB0B8E" w:rsidRDefault="00251130" w:rsidP="00251130">
            <w:pPr>
              <w:spacing w:before="20" w:after="20"/>
              <w:ind w:right="-6"/>
              <w:jc w:val="center"/>
              <w:rPr>
                <w:rFonts w:ascii="Trebuchet MS" w:hAnsi="Trebuchet MS"/>
                <w:b/>
                <w:bCs/>
                <w:lang w:val="lv-LV"/>
              </w:rPr>
            </w:pPr>
            <w:r w:rsidRPr="00EB0B8E">
              <w:rPr>
                <w:rFonts w:ascii="Trebuchet MS" w:hAnsi="Trebuchet MS"/>
                <w:b/>
                <w:bCs/>
                <w:lang w:val="lv-LV"/>
              </w:rPr>
              <w:t>1</w:t>
            </w:r>
          </w:p>
        </w:tc>
        <w:tc>
          <w:tcPr>
            <w:tcW w:w="1503" w:type="dxa"/>
            <w:vAlign w:val="bottom"/>
          </w:tcPr>
          <w:p w14:paraId="48EE940E" w14:textId="77777777" w:rsidR="00251130" w:rsidRPr="00560C93" w:rsidRDefault="00DA08BF" w:rsidP="00251130">
            <w:pPr>
              <w:spacing w:before="20" w:after="20"/>
              <w:ind w:right="-6"/>
              <w:jc w:val="right"/>
              <w:rPr>
                <w:rFonts w:ascii="Trebuchet MS" w:hAnsi="Trebuchet MS"/>
                <w:lang w:val="lv-LV"/>
              </w:rPr>
            </w:pPr>
            <w:r>
              <w:rPr>
                <w:rFonts w:ascii="Trebuchet MS" w:hAnsi="Trebuchet MS"/>
                <w:lang w:val="lv-LV"/>
              </w:rPr>
              <w:t>571</w:t>
            </w:r>
          </w:p>
        </w:tc>
        <w:tc>
          <w:tcPr>
            <w:tcW w:w="1503" w:type="dxa"/>
            <w:vAlign w:val="bottom"/>
          </w:tcPr>
          <w:p w14:paraId="03B2BB46"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946</w:t>
            </w:r>
          </w:p>
        </w:tc>
      </w:tr>
      <w:tr w:rsidR="00251130" w:rsidRPr="00C049B7" w14:paraId="08084E8E" w14:textId="77777777" w:rsidTr="00EC23C9">
        <w:tc>
          <w:tcPr>
            <w:tcW w:w="5065" w:type="dxa"/>
          </w:tcPr>
          <w:p w14:paraId="45FA239D" w14:textId="77777777" w:rsidR="00251130" w:rsidRPr="00C049B7" w:rsidRDefault="00251130" w:rsidP="00251130">
            <w:pPr>
              <w:pStyle w:val="Heading2"/>
              <w:spacing w:before="20" w:after="20"/>
              <w:ind w:right="-6"/>
              <w:jc w:val="right"/>
              <w:rPr>
                <w:rFonts w:ascii="Trebuchet MS" w:hAnsi="Trebuchet MS"/>
                <w:spacing w:val="0"/>
                <w:sz w:val="20"/>
              </w:rPr>
            </w:pPr>
            <w:r w:rsidRPr="00C049B7">
              <w:rPr>
                <w:rFonts w:ascii="Trebuchet MS" w:hAnsi="Trebuchet MS"/>
                <w:spacing w:val="0"/>
                <w:sz w:val="20"/>
              </w:rPr>
              <w:t xml:space="preserve">Nemateriālie ieguldījumi kopā      </w:t>
            </w:r>
          </w:p>
        </w:tc>
        <w:tc>
          <w:tcPr>
            <w:tcW w:w="1109" w:type="dxa"/>
          </w:tcPr>
          <w:p w14:paraId="28352211"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1968AC76" w14:textId="77777777" w:rsidR="00251130" w:rsidRPr="00560C93" w:rsidRDefault="00DA08BF" w:rsidP="00251130">
            <w:pPr>
              <w:spacing w:before="20" w:after="20"/>
              <w:ind w:right="-6"/>
              <w:jc w:val="right"/>
              <w:rPr>
                <w:rFonts w:ascii="Trebuchet MS" w:hAnsi="Trebuchet MS"/>
                <w:b/>
                <w:bCs/>
                <w:lang w:val="lv-LV"/>
              </w:rPr>
            </w:pPr>
            <w:r>
              <w:rPr>
                <w:rFonts w:ascii="Trebuchet MS" w:hAnsi="Trebuchet MS"/>
                <w:b/>
                <w:bCs/>
                <w:lang w:val="lv-LV"/>
              </w:rPr>
              <w:t>571</w:t>
            </w:r>
          </w:p>
        </w:tc>
        <w:tc>
          <w:tcPr>
            <w:tcW w:w="1503" w:type="dxa"/>
          </w:tcPr>
          <w:p w14:paraId="5FACECE1"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946</w:t>
            </w:r>
          </w:p>
        </w:tc>
      </w:tr>
      <w:tr w:rsidR="00251130" w:rsidRPr="00C049B7" w14:paraId="61CDDCCD" w14:textId="77777777" w:rsidTr="00EC23C9">
        <w:tc>
          <w:tcPr>
            <w:tcW w:w="5065" w:type="dxa"/>
          </w:tcPr>
          <w:p w14:paraId="41BA56C2" w14:textId="77777777" w:rsidR="00251130" w:rsidRPr="00C049B7" w:rsidRDefault="00251130" w:rsidP="00251130">
            <w:pPr>
              <w:spacing w:before="20" w:after="20"/>
              <w:ind w:right="-6" w:firstLine="426"/>
              <w:rPr>
                <w:rFonts w:ascii="Trebuchet MS" w:hAnsi="Trebuchet MS"/>
                <w:lang w:val="lv-LV"/>
              </w:rPr>
            </w:pPr>
            <w:r w:rsidRPr="00C049B7">
              <w:rPr>
                <w:rFonts w:ascii="Trebuchet MS" w:hAnsi="Trebuchet MS"/>
                <w:b/>
                <w:bCs/>
                <w:color w:val="000000"/>
                <w:szCs w:val="22"/>
                <w:lang w:val="lv-LV"/>
              </w:rPr>
              <w:t>II. Pamatlīdzekļi (pamatlīdzekļi,       ieguldījuma īpašumi un bioloģiskie aktīvi):</w:t>
            </w:r>
          </w:p>
        </w:tc>
        <w:tc>
          <w:tcPr>
            <w:tcW w:w="1109" w:type="dxa"/>
          </w:tcPr>
          <w:p w14:paraId="249F1AA8"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06CE7221" w14:textId="77777777" w:rsidR="00251130" w:rsidRPr="00560C93" w:rsidRDefault="00251130" w:rsidP="00251130">
            <w:pPr>
              <w:spacing w:before="20" w:after="20"/>
              <w:ind w:right="-6"/>
              <w:jc w:val="right"/>
              <w:rPr>
                <w:rFonts w:ascii="Trebuchet MS" w:hAnsi="Trebuchet MS"/>
                <w:lang w:val="lv-LV"/>
              </w:rPr>
            </w:pPr>
          </w:p>
        </w:tc>
        <w:tc>
          <w:tcPr>
            <w:tcW w:w="1503" w:type="dxa"/>
          </w:tcPr>
          <w:p w14:paraId="38FD2053" w14:textId="77777777" w:rsidR="00251130" w:rsidRPr="00DE5FD1" w:rsidRDefault="00251130" w:rsidP="00251130">
            <w:pPr>
              <w:spacing w:before="20" w:after="20"/>
              <w:ind w:right="-6"/>
              <w:jc w:val="right"/>
              <w:rPr>
                <w:rFonts w:ascii="Trebuchet MS" w:hAnsi="Trebuchet MS"/>
                <w:lang w:val="lv-LV"/>
              </w:rPr>
            </w:pPr>
          </w:p>
        </w:tc>
      </w:tr>
      <w:tr w:rsidR="00251130" w:rsidRPr="00C049B7" w14:paraId="632A1D9E" w14:textId="77777777" w:rsidTr="00EC23C9">
        <w:tc>
          <w:tcPr>
            <w:tcW w:w="5065" w:type="dxa"/>
          </w:tcPr>
          <w:p w14:paraId="319C9DB5" w14:textId="77777777" w:rsidR="00251130" w:rsidRPr="00C049B7" w:rsidRDefault="00251130" w:rsidP="00251130">
            <w:pPr>
              <w:pStyle w:val="ListParagraph"/>
              <w:numPr>
                <w:ilvl w:val="0"/>
                <w:numId w:val="3"/>
              </w:numPr>
              <w:spacing w:before="20" w:after="20"/>
              <w:ind w:right="-6"/>
              <w:rPr>
                <w:rFonts w:ascii="Trebuchet MS" w:hAnsi="Trebuchet MS"/>
                <w:lang w:val="lv-LV"/>
              </w:rPr>
            </w:pPr>
            <w:r w:rsidRPr="00C049B7">
              <w:rPr>
                <w:rFonts w:ascii="Trebuchet MS" w:hAnsi="Trebuchet MS"/>
                <w:color w:val="000000"/>
                <w:szCs w:val="23"/>
                <w:lang w:val="lv-LV"/>
              </w:rPr>
              <w:t>Pārējie pamatlīdzekļi un inventārs</w:t>
            </w:r>
          </w:p>
        </w:tc>
        <w:tc>
          <w:tcPr>
            <w:tcW w:w="1109" w:type="dxa"/>
            <w:vAlign w:val="bottom"/>
          </w:tcPr>
          <w:p w14:paraId="605AFE8C" w14:textId="77777777" w:rsidR="00251130" w:rsidRPr="00EB0B8E" w:rsidRDefault="00251130" w:rsidP="00251130">
            <w:pPr>
              <w:spacing w:before="20" w:after="20"/>
              <w:ind w:right="-6"/>
              <w:jc w:val="center"/>
              <w:rPr>
                <w:rFonts w:ascii="Trebuchet MS" w:hAnsi="Trebuchet MS"/>
                <w:b/>
                <w:bCs/>
                <w:lang w:val="lv-LV"/>
              </w:rPr>
            </w:pPr>
          </w:p>
        </w:tc>
        <w:tc>
          <w:tcPr>
            <w:tcW w:w="1503" w:type="dxa"/>
            <w:vAlign w:val="bottom"/>
          </w:tcPr>
          <w:p w14:paraId="1DE419E0" w14:textId="77777777" w:rsidR="00251130" w:rsidRPr="00560C93" w:rsidRDefault="00F0452D" w:rsidP="00251130">
            <w:pPr>
              <w:spacing w:before="20" w:after="20"/>
              <w:ind w:right="-6"/>
              <w:jc w:val="right"/>
              <w:rPr>
                <w:rFonts w:ascii="Trebuchet MS" w:hAnsi="Trebuchet MS"/>
                <w:lang w:val="lv-LV"/>
              </w:rPr>
            </w:pPr>
            <w:r>
              <w:rPr>
                <w:rFonts w:ascii="Trebuchet MS" w:hAnsi="Trebuchet MS"/>
                <w:lang w:val="lv-LV"/>
              </w:rPr>
              <w:t>3</w:t>
            </w:r>
            <w:r w:rsidR="00AF7953">
              <w:rPr>
                <w:rFonts w:ascii="Trebuchet MS" w:hAnsi="Trebuchet MS"/>
                <w:lang w:val="lv-LV"/>
              </w:rPr>
              <w:t xml:space="preserve"> </w:t>
            </w:r>
            <w:r>
              <w:rPr>
                <w:rFonts w:ascii="Trebuchet MS" w:hAnsi="Trebuchet MS"/>
                <w:lang w:val="lv-LV"/>
              </w:rPr>
              <w:t>319</w:t>
            </w:r>
          </w:p>
        </w:tc>
        <w:tc>
          <w:tcPr>
            <w:tcW w:w="1503" w:type="dxa"/>
            <w:vAlign w:val="bottom"/>
          </w:tcPr>
          <w:p w14:paraId="52C1781F"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952</w:t>
            </w:r>
          </w:p>
        </w:tc>
      </w:tr>
      <w:tr w:rsidR="00251130" w:rsidRPr="00C049B7" w14:paraId="7CBA0CCD" w14:textId="77777777" w:rsidTr="00EC23C9">
        <w:tc>
          <w:tcPr>
            <w:tcW w:w="5065" w:type="dxa"/>
          </w:tcPr>
          <w:p w14:paraId="61BF26DD" w14:textId="77777777" w:rsidR="00251130" w:rsidRPr="00C049B7" w:rsidRDefault="00251130" w:rsidP="00251130">
            <w:pPr>
              <w:pStyle w:val="Heading2"/>
              <w:spacing w:before="20" w:after="20"/>
              <w:ind w:right="-6"/>
              <w:jc w:val="right"/>
              <w:rPr>
                <w:rFonts w:ascii="Trebuchet MS" w:hAnsi="Trebuchet MS"/>
                <w:spacing w:val="0"/>
                <w:sz w:val="20"/>
              </w:rPr>
            </w:pPr>
            <w:r w:rsidRPr="00C049B7">
              <w:rPr>
                <w:rFonts w:ascii="Trebuchet MS" w:hAnsi="Trebuchet MS"/>
                <w:spacing w:val="0"/>
                <w:sz w:val="20"/>
              </w:rPr>
              <w:t xml:space="preserve">Pamatlīdzekļi kopā      </w:t>
            </w:r>
          </w:p>
        </w:tc>
        <w:tc>
          <w:tcPr>
            <w:tcW w:w="1109" w:type="dxa"/>
          </w:tcPr>
          <w:p w14:paraId="7D42DEC6" w14:textId="77777777" w:rsidR="00251130" w:rsidRPr="00EB0B8E" w:rsidRDefault="00251130" w:rsidP="00251130">
            <w:pPr>
              <w:spacing w:before="20" w:after="20"/>
              <w:ind w:right="-6"/>
              <w:jc w:val="center"/>
              <w:rPr>
                <w:rFonts w:ascii="Trebuchet MS" w:hAnsi="Trebuchet MS"/>
                <w:b/>
                <w:bCs/>
                <w:lang w:val="lv-LV"/>
              </w:rPr>
            </w:pPr>
            <w:r w:rsidRPr="00EB0B8E">
              <w:rPr>
                <w:rFonts w:ascii="Trebuchet MS" w:hAnsi="Trebuchet MS"/>
                <w:bCs/>
                <w:lang w:val="lv-LV"/>
              </w:rPr>
              <w:t>2</w:t>
            </w:r>
          </w:p>
        </w:tc>
        <w:tc>
          <w:tcPr>
            <w:tcW w:w="1503" w:type="dxa"/>
          </w:tcPr>
          <w:p w14:paraId="096940C1" w14:textId="77777777" w:rsidR="00251130" w:rsidRPr="00560C93" w:rsidRDefault="00F0452D" w:rsidP="00251130">
            <w:pPr>
              <w:spacing w:before="20" w:after="20"/>
              <w:ind w:right="-6"/>
              <w:jc w:val="right"/>
              <w:rPr>
                <w:rFonts w:ascii="Trebuchet MS" w:hAnsi="Trebuchet MS"/>
                <w:b/>
                <w:bCs/>
                <w:lang w:val="lv-LV"/>
              </w:rPr>
            </w:pPr>
            <w:r>
              <w:rPr>
                <w:rFonts w:ascii="Trebuchet MS" w:hAnsi="Trebuchet MS"/>
                <w:b/>
                <w:bCs/>
                <w:lang w:val="lv-LV"/>
              </w:rPr>
              <w:t>3</w:t>
            </w:r>
            <w:r w:rsidR="00AF7953">
              <w:rPr>
                <w:rFonts w:ascii="Trebuchet MS" w:hAnsi="Trebuchet MS"/>
                <w:b/>
                <w:bCs/>
                <w:lang w:val="lv-LV"/>
              </w:rPr>
              <w:t xml:space="preserve"> </w:t>
            </w:r>
            <w:r>
              <w:rPr>
                <w:rFonts w:ascii="Trebuchet MS" w:hAnsi="Trebuchet MS"/>
                <w:b/>
                <w:bCs/>
                <w:lang w:val="lv-LV"/>
              </w:rPr>
              <w:t>319</w:t>
            </w:r>
          </w:p>
        </w:tc>
        <w:tc>
          <w:tcPr>
            <w:tcW w:w="1503" w:type="dxa"/>
          </w:tcPr>
          <w:p w14:paraId="25E5D21B"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952</w:t>
            </w:r>
          </w:p>
        </w:tc>
      </w:tr>
      <w:tr w:rsidR="00251130" w:rsidRPr="00C049B7" w14:paraId="1B18C265" w14:textId="77777777" w:rsidTr="00EC23C9">
        <w:tc>
          <w:tcPr>
            <w:tcW w:w="5065" w:type="dxa"/>
            <w:tcBorders>
              <w:top w:val="single" w:sz="4" w:space="0" w:color="auto"/>
              <w:left w:val="single" w:sz="4" w:space="0" w:color="auto"/>
              <w:bottom w:val="single" w:sz="4" w:space="0" w:color="auto"/>
              <w:right w:val="single" w:sz="4" w:space="0" w:color="auto"/>
            </w:tcBorders>
          </w:tcPr>
          <w:p w14:paraId="088A211E" w14:textId="77777777" w:rsidR="00251130" w:rsidRPr="00C049B7" w:rsidRDefault="00251130" w:rsidP="00251130">
            <w:pPr>
              <w:spacing w:before="20" w:after="20"/>
              <w:ind w:right="-6"/>
              <w:jc w:val="right"/>
              <w:rPr>
                <w:rFonts w:ascii="Trebuchet MS" w:hAnsi="Trebuchet MS"/>
                <w:b/>
                <w:bCs/>
                <w:lang w:val="lv-LV"/>
              </w:rPr>
            </w:pPr>
            <w:r w:rsidRPr="00C049B7">
              <w:rPr>
                <w:rFonts w:ascii="Trebuchet MS" w:hAnsi="Trebuchet MS"/>
                <w:b/>
                <w:bCs/>
                <w:color w:val="000000"/>
                <w:szCs w:val="22"/>
                <w:lang w:val="lv-LV"/>
              </w:rPr>
              <w:t>Ilgtermiņa ieguldījumi kopā</w:t>
            </w:r>
          </w:p>
        </w:tc>
        <w:tc>
          <w:tcPr>
            <w:tcW w:w="1109" w:type="dxa"/>
            <w:tcBorders>
              <w:top w:val="single" w:sz="4" w:space="0" w:color="auto"/>
              <w:left w:val="single" w:sz="4" w:space="0" w:color="auto"/>
              <w:bottom w:val="single" w:sz="4" w:space="0" w:color="auto"/>
            </w:tcBorders>
          </w:tcPr>
          <w:p w14:paraId="36252D21" w14:textId="77777777" w:rsidR="00251130" w:rsidRPr="00EB0B8E" w:rsidRDefault="00251130" w:rsidP="00251130">
            <w:pPr>
              <w:spacing w:before="20" w:after="20"/>
              <w:ind w:right="-6"/>
              <w:jc w:val="center"/>
              <w:rPr>
                <w:rFonts w:ascii="Trebuchet MS" w:hAnsi="Trebuchet MS"/>
                <w:b/>
                <w:bCs/>
                <w:lang w:val="lv-LV"/>
              </w:rPr>
            </w:pPr>
          </w:p>
        </w:tc>
        <w:tc>
          <w:tcPr>
            <w:tcW w:w="1503" w:type="dxa"/>
            <w:tcBorders>
              <w:top w:val="single" w:sz="4" w:space="0" w:color="auto"/>
              <w:bottom w:val="single" w:sz="4" w:space="0" w:color="auto"/>
            </w:tcBorders>
          </w:tcPr>
          <w:p w14:paraId="4B410B6D" w14:textId="77777777" w:rsidR="00251130" w:rsidRPr="00560C93" w:rsidRDefault="00F0452D" w:rsidP="00251130">
            <w:pPr>
              <w:spacing w:before="20" w:after="20"/>
              <w:ind w:right="-6"/>
              <w:jc w:val="right"/>
              <w:rPr>
                <w:rFonts w:ascii="Trebuchet MS" w:hAnsi="Trebuchet MS"/>
                <w:b/>
                <w:bCs/>
                <w:lang w:val="lv-LV"/>
              </w:rPr>
            </w:pPr>
            <w:r>
              <w:rPr>
                <w:rFonts w:ascii="Trebuchet MS" w:hAnsi="Trebuchet MS"/>
                <w:b/>
                <w:bCs/>
                <w:lang w:val="lv-LV"/>
              </w:rPr>
              <w:t>3</w:t>
            </w:r>
            <w:r w:rsidR="00AF7953">
              <w:rPr>
                <w:rFonts w:ascii="Trebuchet MS" w:hAnsi="Trebuchet MS"/>
                <w:b/>
                <w:bCs/>
                <w:lang w:val="lv-LV"/>
              </w:rPr>
              <w:t xml:space="preserve"> </w:t>
            </w:r>
            <w:r>
              <w:rPr>
                <w:rFonts w:ascii="Trebuchet MS" w:hAnsi="Trebuchet MS"/>
                <w:b/>
                <w:bCs/>
                <w:lang w:val="lv-LV"/>
              </w:rPr>
              <w:t>890</w:t>
            </w:r>
          </w:p>
        </w:tc>
        <w:tc>
          <w:tcPr>
            <w:tcW w:w="1503" w:type="dxa"/>
            <w:tcBorders>
              <w:top w:val="single" w:sz="4" w:space="0" w:color="auto"/>
              <w:bottom w:val="single" w:sz="4" w:space="0" w:color="auto"/>
            </w:tcBorders>
          </w:tcPr>
          <w:p w14:paraId="19603688"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1 898</w:t>
            </w:r>
          </w:p>
        </w:tc>
      </w:tr>
      <w:tr w:rsidR="00251130" w:rsidRPr="00C049B7" w14:paraId="18E3A1DE" w14:textId="77777777" w:rsidTr="00EC23C9">
        <w:tc>
          <w:tcPr>
            <w:tcW w:w="5065" w:type="dxa"/>
          </w:tcPr>
          <w:p w14:paraId="1FE65F01" w14:textId="77777777" w:rsidR="00251130" w:rsidRPr="00C049B7" w:rsidRDefault="00251130" w:rsidP="00251130">
            <w:pPr>
              <w:spacing w:before="20" w:after="20"/>
              <w:ind w:right="-6"/>
              <w:rPr>
                <w:rFonts w:ascii="Trebuchet MS" w:hAnsi="Trebuchet MS"/>
                <w:lang w:val="lv-LV"/>
              </w:rPr>
            </w:pPr>
            <w:r w:rsidRPr="00C049B7">
              <w:rPr>
                <w:rFonts w:ascii="Trebuchet MS" w:hAnsi="Trebuchet MS"/>
                <w:b/>
                <w:bCs/>
                <w:color w:val="000000"/>
                <w:szCs w:val="22"/>
                <w:lang w:val="lv-LV"/>
              </w:rPr>
              <w:t>Apgrozāmie līdzekļi</w:t>
            </w:r>
          </w:p>
        </w:tc>
        <w:tc>
          <w:tcPr>
            <w:tcW w:w="1109" w:type="dxa"/>
          </w:tcPr>
          <w:p w14:paraId="63D779AF"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5C6423FC" w14:textId="77777777" w:rsidR="00251130" w:rsidRPr="00560C93" w:rsidRDefault="00251130" w:rsidP="00251130">
            <w:pPr>
              <w:spacing w:before="20" w:after="20"/>
              <w:ind w:right="-6"/>
              <w:jc w:val="right"/>
              <w:rPr>
                <w:rFonts w:ascii="Trebuchet MS" w:hAnsi="Trebuchet MS"/>
                <w:lang w:val="lv-LV"/>
              </w:rPr>
            </w:pPr>
          </w:p>
        </w:tc>
        <w:tc>
          <w:tcPr>
            <w:tcW w:w="1503" w:type="dxa"/>
          </w:tcPr>
          <w:p w14:paraId="08C56C97" w14:textId="77777777" w:rsidR="00251130" w:rsidRPr="00DE5FD1" w:rsidRDefault="00251130" w:rsidP="00251130">
            <w:pPr>
              <w:spacing w:before="20" w:after="20"/>
              <w:ind w:right="-6"/>
              <w:jc w:val="right"/>
              <w:rPr>
                <w:rFonts w:ascii="Trebuchet MS" w:hAnsi="Trebuchet MS"/>
                <w:lang w:val="lv-LV"/>
              </w:rPr>
            </w:pPr>
          </w:p>
        </w:tc>
      </w:tr>
      <w:tr w:rsidR="00251130" w:rsidRPr="00C049B7" w14:paraId="508C91B1" w14:textId="77777777" w:rsidTr="00EC23C9">
        <w:tc>
          <w:tcPr>
            <w:tcW w:w="5065" w:type="dxa"/>
          </w:tcPr>
          <w:p w14:paraId="6FC58049" w14:textId="77777777" w:rsidR="00251130" w:rsidRPr="00C049B7" w:rsidRDefault="00251130" w:rsidP="00251130">
            <w:pPr>
              <w:spacing w:before="20" w:after="20"/>
              <w:ind w:left="142" w:right="-6" w:firstLine="284"/>
              <w:rPr>
                <w:rFonts w:ascii="Trebuchet MS" w:hAnsi="Trebuchet MS"/>
                <w:lang w:val="lv-LV"/>
              </w:rPr>
            </w:pPr>
            <w:r w:rsidRPr="00C049B7">
              <w:rPr>
                <w:rFonts w:ascii="Trebuchet MS" w:hAnsi="Trebuchet MS"/>
                <w:b/>
                <w:bCs/>
                <w:color w:val="000000"/>
                <w:szCs w:val="22"/>
                <w:lang w:val="lv-LV"/>
              </w:rPr>
              <w:t>I. Krājumi:</w:t>
            </w:r>
          </w:p>
        </w:tc>
        <w:tc>
          <w:tcPr>
            <w:tcW w:w="1109" w:type="dxa"/>
          </w:tcPr>
          <w:p w14:paraId="06D76B08"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1131C4C9" w14:textId="77777777" w:rsidR="00251130" w:rsidRPr="00560C93" w:rsidRDefault="00251130" w:rsidP="00251130">
            <w:pPr>
              <w:spacing w:before="20" w:after="20"/>
              <w:ind w:right="-6"/>
              <w:jc w:val="right"/>
              <w:rPr>
                <w:rFonts w:ascii="Trebuchet MS" w:hAnsi="Trebuchet MS"/>
                <w:lang w:val="lv-LV"/>
              </w:rPr>
            </w:pPr>
          </w:p>
        </w:tc>
        <w:tc>
          <w:tcPr>
            <w:tcW w:w="1503" w:type="dxa"/>
          </w:tcPr>
          <w:p w14:paraId="3D57134F" w14:textId="77777777" w:rsidR="00251130" w:rsidRPr="00DE5FD1" w:rsidRDefault="00251130" w:rsidP="00251130">
            <w:pPr>
              <w:spacing w:before="20" w:after="20"/>
              <w:ind w:right="-6"/>
              <w:jc w:val="right"/>
              <w:rPr>
                <w:rFonts w:ascii="Trebuchet MS" w:hAnsi="Trebuchet MS"/>
                <w:lang w:val="lv-LV"/>
              </w:rPr>
            </w:pPr>
          </w:p>
        </w:tc>
      </w:tr>
      <w:tr w:rsidR="00251130" w:rsidRPr="00C049B7" w14:paraId="29713510" w14:textId="77777777" w:rsidTr="00EC23C9">
        <w:tc>
          <w:tcPr>
            <w:tcW w:w="5065" w:type="dxa"/>
          </w:tcPr>
          <w:p w14:paraId="3BBE24E5" w14:textId="77777777" w:rsidR="00251130" w:rsidRPr="00C049B7" w:rsidRDefault="00251130" w:rsidP="00251130">
            <w:pPr>
              <w:pStyle w:val="ListParagraph"/>
              <w:numPr>
                <w:ilvl w:val="0"/>
                <w:numId w:val="5"/>
              </w:numPr>
              <w:spacing w:before="20" w:after="20"/>
              <w:ind w:right="-6"/>
              <w:rPr>
                <w:rFonts w:ascii="Trebuchet MS" w:hAnsi="Trebuchet MS"/>
                <w:lang w:val="lv-LV"/>
              </w:rPr>
            </w:pPr>
            <w:r w:rsidRPr="00C049B7">
              <w:rPr>
                <w:rFonts w:ascii="Trebuchet MS" w:hAnsi="Trebuchet MS"/>
                <w:color w:val="000000"/>
                <w:szCs w:val="23"/>
                <w:lang w:val="lv-LV"/>
              </w:rPr>
              <w:t>Izejvielas, pamatmateriāli un palīgmateriāli</w:t>
            </w:r>
          </w:p>
        </w:tc>
        <w:tc>
          <w:tcPr>
            <w:tcW w:w="1109" w:type="dxa"/>
          </w:tcPr>
          <w:p w14:paraId="089A26C2"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1CCD917B" w14:textId="77777777" w:rsidR="00251130" w:rsidRPr="00560C93" w:rsidRDefault="00F0452D" w:rsidP="00251130">
            <w:pPr>
              <w:spacing w:before="20" w:after="20"/>
              <w:ind w:right="-6"/>
              <w:jc w:val="right"/>
              <w:rPr>
                <w:rFonts w:ascii="Trebuchet MS" w:hAnsi="Trebuchet MS"/>
                <w:lang w:val="lv-LV"/>
              </w:rPr>
            </w:pPr>
            <w:r>
              <w:rPr>
                <w:rFonts w:ascii="Trebuchet MS" w:hAnsi="Trebuchet MS"/>
                <w:lang w:val="lv-LV"/>
              </w:rPr>
              <w:t>2</w:t>
            </w:r>
            <w:r w:rsidR="00AF7953">
              <w:rPr>
                <w:rFonts w:ascii="Trebuchet MS" w:hAnsi="Trebuchet MS"/>
                <w:lang w:val="lv-LV"/>
              </w:rPr>
              <w:t xml:space="preserve"> </w:t>
            </w:r>
            <w:r>
              <w:rPr>
                <w:rFonts w:ascii="Trebuchet MS" w:hAnsi="Trebuchet MS"/>
                <w:lang w:val="lv-LV"/>
              </w:rPr>
              <w:t>644</w:t>
            </w:r>
          </w:p>
        </w:tc>
        <w:tc>
          <w:tcPr>
            <w:tcW w:w="1503" w:type="dxa"/>
          </w:tcPr>
          <w:p w14:paraId="1552ED95"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2 734</w:t>
            </w:r>
          </w:p>
        </w:tc>
      </w:tr>
      <w:tr w:rsidR="00251130" w:rsidRPr="00C049B7" w14:paraId="64FD25BD" w14:textId="77777777" w:rsidTr="00EC23C9">
        <w:tc>
          <w:tcPr>
            <w:tcW w:w="5065" w:type="dxa"/>
          </w:tcPr>
          <w:p w14:paraId="770D68AC" w14:textId="77777777" w:rsidR="00251130" w:rsidRPr="00C049B7" w:rsidRDefault="00251130" w:rsidP="00251130">
            <w:pPr>
              <w:pStyle w:val="ListParagraph"/>
              <w:numPr>
                <w:ilvl w:val="0"/>
                <w:numId w:val="5"/>
              </w:numPr>
              <w:spacing w:before="20" w:after="20"/>
              <w:ind w:right="-6"/>
              <w:rPr>
                <w:rFonts w:ascii="Trebuchet MS" w:hAnsi="Trebuchet MS"/>
                <w:color w:val="000000"/>
                <w:szCs w:val="23"/>
                <w:lang w:val="lv-LV"/>
              </w:rPr>
            </w:pPr>
            <w:r w:rsidRPr="00C049B7">
              <w:rPr>
                <w:rFonts w:ascii="Trebuchet MS" w:hAnsi="Trebuchet MS"/>
                <w:color w:val="000000"/>
                <w:szCs w:val="23"/>
                <w:lang w:val="lv-LV"/>
              </w:rPr>
              <w:t>Avansa maksājumi par krājumiem</w:t>
            </w:r>
          </w:p>
        </w:tc>
        <w:tc>
          <w:tcPr>
            <w:tcW w:w="1109" w:type="dxa"/>
          </w:tcPr>
          <w:p w14:paraId="587581B9"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2EFE7E22" w14:textId="77777777" w:rsidR="00251130" w:rsidRPr="00560C93" w:rsidRDefault="00F0452D" w:rsidP="00251130">
            <w:pPr>
              <w:spacing w:before="20" w:after="20"/>
              <w:ind w:right="-6"/>
              <w:jc w:val="right"/>
              <w:rPr>
                <w:rFonts w:ascii="Trebuchet MS" w:hAnsi="Trebuchet MS"/>
                <w:lang w:val="lv-LV"/>
              </w:rPr>
            </w:pPr>
            <w:r>
              <w:rPr>
                <w:rFonts w:ascii="Trebuchet MS" w:hAnsi="Trebuchet MS"/>
                <w:lang w:val="lv-LV"/>
              </w:rPr>
              <w:t>278</w:t>
            </w:r>
          </w:p>
        </w:tc>
        <w:tc>
          <w:tcPr>
            <w:tcW w:w="1503" w:type="dxa"/>
          </w:tcPr>
          <w:p w14:paraId="7439B5B7"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340</w:t>
            </w:r>
          </w:p>
        </w:tc>
      </w:tr>
      <w:tr w:rsidR="00251130" w:rsidRPr="00C049B7" w14:paraId="5186E74D" w14:textId="77777777" w:rsidTr="00EC23C9">
        <w:tc>
          <w:tcPr>
            <w:tcW w:w="5065" w:type="dxa"/>
          </w:tcPr>
          <w:p w14:paraId="5E9DB207" w14:textId="77777777" w:rsidR="00251130" w:rsidRPr="00C049B7" w:rsidRDefault="00251130" w:rsidP="00251130">
            <w:pPr>
              <w:pStyle w:val="Heading2"/>
              <w:spacing w:before="20" w:after="20"/>
              <w:ind w:right="-6"/>
              <w:jc w:val="right"/>
              <w:rPr>
                <w:rFonts w:ascii="Trebuchet MS" w:hAnsi="Trebuchet MS"/>
                <w:spacing w:val="0"/>
                <w:sz w:val="20"/>
              </w:rPr>
            </w:pPr>
            <w:r w:rsidRPr="00C049B7">
              <w:rPr>
                <w:rFonts w:ascii="Trebuchet MS" w:hAnsi="Trebuchet MS"/>
                <w:spacing w:val="0"/>
                <w:sz w:val="20"/>
              </w:rPr>
              <w:t>Krājumi kopā</w:t>
            </w:r>
          </w:p>
        </w:tc>
        <w:tc>
          <w:tcPr>
            <w:tcW w:w="1109" w:type="dxa"/>
          </w:tcPr>
          <w:p w14:paraId="62C3A5BC"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06BA0C6B" w14:textId="77777777" w:rsidR="00251130" w:rsidRPr="00560C93" w:rsidRDefault="00F0452D" w:rsidP="00251130">
            <w:pPr>
              <w:spacing w:before="20" w:after="20"/>
              <w:ind w:right="-6"/>
              <w:jc w:val="right"/>
              <w:rPr>
                <w:rFonts w:ascii="Trebuchet MS" w:hAnsi="Trebuchet MS"/>
                <w:b/>
                <w:bCs/>
                <w:lang w:val="lv-LV"/>
              </w:rPr>
            </w:pPr>
            <w:r>
              <w:rPr>
                <w:rFonts w:ascii="Trebuchet MS" w:hAnsi="Trebuchet MS"/>
                <w:b/>
                <w:bCs/>
                <w:lang w:val="lv-LV"/>
              </w:rPr>
              <w:t>2</w:t>
            </w:r>
            <w:r w:rsidR="00AF7953">
              <w:rPr>
                <w:rFonts w:ascii="Trebuchet MS" w:hAnsi="Trebuchet MS"/>
                <w:b/>
                <w:bCs/>
                <w:lang w:val="lv-LV"/>
              </w:rPr>
              <w:t xml:space="preserve"> </w:t>
            </w:r>
            <w:r>
              <w:rPr>
                <w:rFonts w:ascii="Trebuchet MS" w:hAnsi="Trebuchet MS"/>
                <w:b/>
                <w:bCs/>
                <w:lang w:val="lv-LV"/>
              </w:rPr>
              <w:t>922</w:t>
            </w:r>
          </w:p>
        </w:tc>
        <w:tc>
          <w:tcPr>
            <w:tcW w:w="1503" w:type="dxa"/>
          </w:tcPr>
          <w:p w14:paraId="2A7B26A9"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3</w:t>
            </w:r>
            <w:r w:rsidR="00AF7953">
              <w:rPr>
                <w:rFonts w:ascii="Trebuchet MS" w:hAnsi="Trebuchet MS"/>
                <w:b/>
                <w:bCs/>
                <w:lang w:val="lv-LV"/>
              </w:rPr>
              <w:t xml:space="preserve"> </w:t>
            </w:r>
            <w:r>
              <w:rPr>
                <w:rFonts w:ascii="Trebuchet MS" w:hAnsi="Trebuchet MS"/>
                <w:b/>
                <w:bCs/>
                <w:lang w:val="lv-LV"/>
              </w:rPr>
              <w:t>074</w:t>
            </w:r>
          </w:p>
        </w:tc>
      </w:tr>
      <w:tr w:rsidR="00251130" w:rsidRPr="00C049B7" w14:paraId="3C591670" w14:textId="77777777" w:rsidTr="00EC23C9">
        <w:tc>
          <w:tcPr>
            <w:tcW w:w="5065" w:type="dxa"/>
          </w:tcPr>
          <w:p w14:paraId="3F6460DF" w14:textId="77777777" w:rsidR="00251130" w:rsidRPr="00C049B7" w:rsidRDefault="00251130" w:rsidP="00251130">
            <w:pPr>
              <w:spacing w:before="20" w:after="20"/>
              <w:ind w:left="142" w:right="-6" w:firstLine="284"/>
              <w:rPr>
                <w:rFonts w:ascii="Trebuchet MS" w:hAnsi="Trebuchet MS"/>
                <w:lang w:val="lv-LV"/>
              </w:rPr>
            </w:pPr>
            <w:r w:rsidRPr="00C049B7">
              <w:rPr>
                <w:rFonts w:ascii="Trebuchet MS" w:hAnsi="Trebuchet MS"/>
                <w:b/>
                <w:bCs/>
                <w:color w:val="000000"/>
                <w:szCs w:val="22"/>
                <w:lang w:val="lv-LV"/>
              </w:rPr>
              <w:t>II. Debitori:</w:t>
            </w:r>
          </w:p>
        </w:tc>
        <w:tc>
          <w:tcPr>
            <w:tcW w:w="1109" w:type="dxa"/>
          </w:tcPr>
          <w:p w14:paraId="08E51412"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573FADD6" w14:textId="77777777" w:rsidR="00251130" w:rsidRPr="00560C93" w:rsidRDefault="00251130" w:rsidP="00251130">
            <w:pPr>
              <w:spacing w:before="20" w:after="20"/>
              <w:ind w:right="-6"/>
              <w:jc w:val="right"/>
              <w:rPr>
                <w:rFonts w:ascii="Trebuchet MS" w:hAnsi="Trebuchet MS"/>
                <w:lang w:val="lv-LV"/>
              </w:rPr>
            </w:pPr>
          </w:p>
        </w:tc>
        <w:tc>
          <w:tcPr>
            <w:tcW w:w="1503" w:type="dxa"/>
          </w:tcPr>
          <w:p w14:paraId="40FCC688" w14:textId="77777777" w:rsidR="00251130" w:rsidRPr="00DE5FD1" w:rsidRDefault="00251130" w:rsidP="00251130">
            <w:pPr>
              <w:spacing w:before="20" w:after="20"/>
              <w:ind w:right="-6"/>
              <w:jc w:val="right"/>
              <w:rPr>
                <w:rFonts w:ascii="Trebuchet MS" w:hAnsi="Trebuchet MS"/>
                <w:lang w:val="lv-LV"/>
              </w:rPr>
            </w:pPr>
          </w:p>
        </w:tc>
      </w:tr>
      <w:tr w:rsidR="00251130" w:rsidRPr="00C049B7" w14:paraId="41C2AEAF" w14:textId="77777777" w:rsidTr="00EC23C9">
        <w:tc>
          <w:tcPr>
            <w:tcW w:w="5065" w:type="dxa"/>
          </w:tcPr>
          <w:p w14:paraId="40BEA805" w14:textId="77777777" w:rsidR="00251130" w:rsidRPr="00C049B7" w:rsidRDefault="00251130" w:rsidP="00251130">
            <w:pPr>
              <w:pStyle w:val="ListParagraph"/>
              <w:numPr>
                <w:ilvl w:val="0"/>
                <w:numId w:val="6"/>
              </w:numPr>
              <w:spacing w:before="20" w:after="20"/>
              <w:ind w:right="-6"/>
              <w:rPr>
                <w:rFonts w:ascii="Trebuchet MS" w:hAnsi="Trebuchet MS"/>
                <w:lang w:val="lv-LV"/>
              </w:rPr>
            </w:pPr>
            <w:r w:rsidRPr="00C049B7">
              <w:rPr>
                <w:rFonts w:ascii="Trebuchet MS" w:hAnsi="Trebuchet MS"/>
                <w:color w:val="000000"/>
                <w:szCs w:val="23"/>
                <w:lang w:val="lv-LV"/>
              </w:rPr>
              <w:t>Pircēju un pasūtītāju parādi</w:t>
            </w:r>
          </w:p>
        </w:tc>
        <w:tc>
          <w:tcPr>
            <w:tcW w:w="1109" w:type="dxa"/>
          </w:tcPr>
          <w:p w14:paraId="6D409FC8"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3</w:t>
            </w:r>
          </w:p>
        </w:tc>
        <w:tc>
          <w:tcPr>
            <w:tcW w:w="1503" w:type="dxa"/>
          </w:tcPr>
          <w:p w14:paraId="633E9EEF" w14:textId="77777777" w:rsidR="00251130" w:rsidRPr="00560C93" w:rsidRDefault="00F0452D" w:rsidP="00251130">
            <w:pPr>
              <w:spacing w:before="20" w:after="20"/>
              <w:ind w:right="-6"/>
              <w:jc w:val="right"/>
              <w:rPr>
                <w:rFonts w:ascii="Trebuchet MS" w:hAnsi="Trebuchet MS"/>
                <w:lang w:val="lv-LV"/>
              </w:rPr>
            </w:pPr>
            <w:r>
              <w:rPr>
                <w:rFonts w:ascii="Trebuchet MS" w:hAnsi="Trebuchet MS"/>
                <w:lang w:val="lv-LV"/>
              </w:rPr>
              <w:t>40</w:t>
            </w:r>
            <w:r w:rsidR="00AF7953">
              <w:rPr>
                <w:rFonts w:ascii="Trebuchet MS" w:hAnsi="Trebuchet MS"/>
                <w:lang w:val="lv-LV"/>
              </w:rPr>
              <w:t xml:space="preserve"> </w:t>
            </w:r>
            <w:r>
              <w:rPr>
                <w:rFonts w:ascii="Trebuchet MS" w:hAnsi="Trebuchet MS"/>
                <w:lang w:val="lv-LV"/>
              </w:rPr>
              <w:t>127</w:t>
            </w:r>
          </w:p>
        </w:tc>
        <w:tc>
          <w:tcPr>
            <w:tcW w:w="1503" w:type="dxa"/>
          </w:tcPr>
          <w:p w14:paraId="74642A96"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46</w:t>
            </w:r>
            <w:r w:rsidR="00AF7953">
              <w:rPr>
                <w:rFonts w:ascii="Trebuchet MS" w:hAnsi="Trebuchet MS"/>
                <w:lang w:val="lv-LV"/>
              </w:rPr>
              <w:t xml:space="preserve"> </w:t>
            </w:r>
            <w:r>
              <w:rPr>
                <w:rFonts w:ascii="Trebuchet MS" w:hAnsi="Trebuchet MS"/>
                <w:lang w:val="lv-LV"/>
              </w:rPr>
              <w:t>835</w:t>
            </w:r>
          </w:p>
        </w:tc>
      </w:tr>
      <w:tr w:rsidR="00251130" w:rsidRPr="00C049B7" w14:paraId="51835E29" w14:textId="77777777" w:rsidTr="00EC23C9">
        <w:tc>
          <w:tcPr>
            <w:tcW w:w="5065" w:type="dxa"/>
          </w:tcPr>
          <w:p w14:paraId="64B44285" w14:textId="77777777" w:rsidR="00251130" w:rsidRPr="00C049B7" w:rsidRDefault="00251130" w:rsidP="00251130">
            <w:pPr>
              <w:pStyle w:val="ListParagraph"/>
              <w:numPr>
                <w:ilvl w:val="0"/>
                <w:numId w:val="6"/>
              </w:numPr>
              <w:spacing w:before="20" w:after="20"/>
              <w:ind w:right="-6"/>
              <w:rPr>
                <w:rFonts w:ascii="Trebuchet MS" w:hAnsi="Trebuchet MS"/>
                <w:lang w:val="lv-LV"/>
              </w:rPr>
            </w:pPr>
            <w:r w:rsidRPr="00C049B7">
              <w:rPr>
                <w:rFonts w:ascii="Trebuchet MS" w:hAnsi="Trebuchet MS"/>
                <w:color w:val="000000"/>
                <w:szCs w:val="23"/>
                <w:lang w:val="lv-LV"/>
              </w:rPr>
              <w:t>Citi debitori</w:t>
            </w:r>
          </w:p>
        </w:tc>
        <w:tc>
          <w:tcPr>
            <w:tcW w:w="1109" w:type="dxa"/>
          </w:tcPr>
          <w:p w14:paraId="7268C513"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4</w:t>
            </w:r>
          </w:p>
        </w:tc>
        <w:tc>
          <w:tcPr>
            <w:tcW w:w="1503" w:type="dxa"/>
          </w:tcPr>
          <w:p w14:paraId="385D6529" w14:textId="77777777" w:rsidR="00251130" w:rsidRPr="00560C93" w:rsidRDefault="009E0985" w:rsidP="00251130">
            <w:pPr>
              <w:spacing w:before="20" w:after="20"/>
              <w:ind w:right="-6"/>
              <w:jc w:val="right"/>
              <w:rPr>
                <w:rFonts w:ascii="Trebuchet MS" w:hAnsi="Trebuchet MS"/>
                <w:lang w:val="lv-LV"/>
              </w:rPr>
            </w:pPr>
            <w:r>
              <w:rPr>
                <w:rFonts w:ascii="Trebuchet MS" w:hAnsi="Trebuchet MS"/>
                <w:lang w:val="lv-LV"/>
              </w:rPr>
              <w:t>136</w:t>
            </w:r>
            <w:r w:rsidR="00AF7953">
              <w:rPr>
                <w:rFonts w:ascii="Trebuchet MS" w:hAnsi="Trebuchet MS"/>
                <w:lang w:val="lv-LV"/>
              </w:rPr>
              <w:t xml:space="preserve"> </w:t>
            </w:r>
            <w:r>
              <w:rPr>
                <w:rFonts w:ascii="Trebuchet MS" w:hAnsi="Trebuchet MS"/>
                <w:lang w:val="lv-LV"/>
              </w:rPr>
              <w:t>127</w:t>
            </w:r>
          </w:p>
        </w:tc>
        <w:tc>
          <w:tcPr>
            <w:tcW w:w="1503" w:type="dxa"/>
          </w:tcPr>
          <w:p w14:paraId="71FEA817"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135</w:t>
            </w:r>
            <w:r w:rsidR="00AF7953">
              <w:rPr>
                <w:rFonts w:ascii="Trebuchet MS" w:hAnsi="Trebuchet MS"/>
                <w:lang w:val="lv-LV"/>
              </w:rPr>
              <w:t xml:space="preserve"> </w:t>
            </w:r>
            <w:r>
              <w:rPr>
                <w:rFonts w:ascii="Trebuchet MS" w:hAnsi="Trebuchet MS"/>
                <w:lang w:val="lv-LV"/>
              </w:rPr>
              <w:t>000</w:t>
            </w:r>
          </w:p>
        </w:tc>
      </w:tr>
      <w:tr w:rsidR="00251130" w:rsidRPr="00C049B7" w14:paraId="4EE261DA" w14:textId="77777777" w:rsidTr="00EC23C9">
        <w:tc>
          <w:tcPr>
            <w:tcW w:w="5065" w:type="dxa"/>
          </w:tcPr>
          <w:p w14:paraId="37C022A3" w14:textId="77777777" w:rsidR="00251130" w:rsidRPr="00C049B7" w:rsidRDefault="00251130" w:rsidP="00251130">
            <w:pPr>
              <w:pStyle w:val="ListParagraph"/>
              <w:numPr>
                <w:ilvl w:val="0"/>
                <w:numId w:val="6"/>
              </w:numPr>
              <w:spacing w:before="20" w:after="20"/>
              <w:ind w:right="-6"/>
              <w:rPr>
                <w:rFonts w:ascii="Trebuchet MS" w:hAnsi="Trebuchet MS"/>
                <w:lang w:val="lv-LV"/>
              </w:rPr>
            </w:pPr>
            <w:r w:rsidRPr="00C049B7">
              <w:rPr>
                <w:rFonts w:ascii="Trebuchet MS" w:hAnsi="Trebuchet MS"/>
                <w:color w:val="000000"/>
                <w:szCs w:val="23"/>
                <w:lang w:val="lv-LV"/>
              </w:rPr>
              <w:t>Nākamo periodu izmaksas</w:t>
            </w:r>
          </w:p>
        </w:tc>
        <w:tc>
          <w:tcPr>
            <w:tcW w:w="1109" w:type="dxa"/>
          </w:tcPr>
          <w:p w14:paraId="60FD9597"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5</w:t>
            </w:r>
          </w:p>
        </w:tc>
        <w:tc>
          <w:tcPr>
            <w:tcW w:w="1503" w:type="dxa"/>
          </w:tcPr>
          <w:p w14:paraId="7B609B8B" w14:textId="77777777" w:rsidR="00251130" w:rsidRPr="00560C93" w:rsidRDefault="00F0452D" w:rsidP="00251130">
            <w:pPr>
              <w:spacing w:before="20" w:after="20"/>
              <w:ind w:right="-6"/>
              <w:jc w:val="right"/>
              <w:rPr>
                <w:rFonts w:ascii="Trebuchet MS" w:hAnsi="Trebuchet MS"/>
                <w:lang w:val="lv-LV"/>
              </w:rPr>
            </w:pPr>
            <w:r>
              <w:rPr>
                <w:rFonts w:ascii="Trebuchet MS" w:hAnsi="Trebuchet MS"/>
                <w:lang w:val="lv-LV"/>
              </w:rPr>
              <w:t>1</w:t>
            </w:r>
            <w:r w:rsidR="00AF7953">
              <w:rPr>
                <w:rFonts w:ascii="Trebuchet MS" w:hAnsi="Trebuchet MS"/>
                <w:lang w:val="lv-LV"/>
              </w:rPr>
              <w:t xml:space="preserve"> </w:t>
            </w:r>
            <w:r>
              <w:rPr>
                <w:rFonts w:ascii="Trebuchet MS" w:hAnsi="Trebuchet MS"/>
                <w:lang w:val="lv-LV"/>
              </w:rPr>
              <w:t>344</w:t>
            </w:r>
          </w:p>
        </w:tc>
        <w:tc>
          <w:tcPr>
            <w:tcW w:w="1503" w:type="dxa"/>
          </w:tcPr>
          <w:p w14:paraId="443C0D98"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1</w:t>
            </w:r>
            <w:r w:rsidR="00AF7953">
              <w:rPr>
                <w:rFonts w:ascii="Trebuchet MS" w:hAnsi="Trebuchet MS"/>
                <w:lang w:val="lv-LV"/>
              </w:rPr>
              <w:t xml:space="preserve"> </w:t>
            </w:r>
            <w:r>
              <w:rPr>
                <w:rFonts w:ascii="Trebuchet MS" w:hAnsi="Trebuchet MS"/>
                <w:lang w:val="lv-LV"/>
              </w:rPr>
              <w:t>422</w:t>
            </w:r>
          </w:p>
        </w:tc>
      </w:tr>
      <w:tr w:rsidR="00251130" w:rsidRPr="00C049B7" w14:paraId="0DC9873D" w14:textId="77777777" w:rsidTr="00EC23C9">
        <w:tc>
          <w:tcPr>
            <w:tcW w:w="5065" w:type="dxa"/>
          </w:tcPr>
          <w:p w14:paraId="5DD0B5AB" w14:textId="77777777" w:rsidR="00251130" w:rsidRPr="00C049B7" w:rsidRDefault="00251130" w:rsidP="00251130">
            <w:pPr>
              <w:pStyle w:val="ListParagraph"/>
              <w:numPr>
                <w:ilvl w:val="0"/>
                <w:numId w:val="6"/>
              </w:numPr>
              <w:spacing w:before="20" w:after="20"/>
              <w:ind w:right="-6"/>
              <w:rPr>
                <w:rFonts w:ascii="Trebuchet MS" w:hAnsi="Trebuchet MS"/>
                <w:color w:val="000000"/>
                <w:szCs w:val="23"/>
                <w:lang w:val="lv-LV"/>
              </w:rPr>
            </w:pPr>
            <w:r w:rsidRPr="00C049B7">
              <w:rPr>
                <w:rFonts w:ascii="Trebuchet MS" w:hAnsi="Trebuchet MS"/>
                <w:color w:val="000000"/>
                <w:szCs w:val="23"/>
                <w:lang w:val="lv-LV"/>
              </w:rPr>
              <w:t>Uzkrātie ieņēmumi</w:t>
            </w:r>
          </w:p>
        </w:tc>
        <w:tc>
          <w:tcPr>
            <w:tcW w:w="1109" w:type="dxa"/>
          </w:tcPr>
          <w:p w14:paraId="2AD65A48"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7C524AFA" w14:textId="77777777" w:rsidR="00251130" w:rsidRPr="00560C93" w:rsidRDefault="00F0452D" w:rsidP="00251130">
            <w:pPr>
              <w:spacing w:before="20" w:after="20"/>
              <w:ind w:right="-6"/>
              <w:jc w:val="right"/>
              <w:rPr>
                <w:rFonts w:ascii="Trebuchet MS" w:hAnsi="Trebuchet MS"/>
                <w:lang w:val="lv-LV"/>
              </w:rPr>
            </w:pPr>
            <w:r>
              <w:rPr>
                <w:rFonts w:ascii="Trebuchet MS" w:hAnsi="Trebuchet MS"/>
                <w:lang w:val="lv-LV"/>
              </w:rPr>
              <w:t>38</w:t>
            </w:r>
            <w:r w:rsidR="00AF7953">
              <w:rPr>
                <w:rFonts w:ascii="Trebuchet MS" w:hAnsi="Trebuchet MS"/>
                <w:lang w:val="lv-LV"/>
              </w:rPr>
              <w:t xml:space="preserve"> </w:t>
            </w:r>
            <w:r>
              <w:rPr>
                <w:rFonts w:ascii="Trebuchet MS" w:hAnsi="Trebuchet MS"/>
                <w:lang w:val="lv-LV"/>
              </w:rPr>
              <w:t>400</w:t>
            </w:r>
          </w:p>
        </w:tc>
        <w:tc>
          <w:tcPr>
            <w:tcW w:w="1503" w:type="dxa"/>
          </w:tcPr>
          <w:p w14:paraId="7C135C51"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37</w:t>
            </w:r>
            <w:r w:rsidR="00AF7953">
              <w:rPr>
                <w:rFonts w:ascii="Trebuchet MS" w:hAnsi="Trebuchet MS"/>
                <w:lang w:val="lv-LV"/>
              </w:rPr>
              <w:t xml:space="preserve"> </w:t>
            </w:r>
            <w:r>
              <w:rPr>
                <w:rFonts w:ascii="Trebuchet MS" w:hAnsi="Trebuchet MS"/>
                <w:lang w:val="lv-LV"/>
              </w:rPr>
              <w:t>349</w:t>
            </w:r>
          </w:p>
        </w:tc>
      </w:tr>
      <w:tr w:rsidR="00251130" w:rsidRPr="00C049B7" w14:paraId="00C1BAE8" w14:textId="77777777" w:rsidTr="00EC23C9">
        <w:tc>
          <w:tcPr>
            <w:tcW w:w="5065" w:type="dxa"/>
          </w:tcPr>
          <w:p w14:paraId="0755F3B9" w14:textId="77777777" w:rsidR="00251130" w:rsidRPr="00C049B7" w:rsidRDefault="00251130" w:rsidP="00251130">
            <w:pPr>
              <w:pStyle w:val="Heading2"/>
              <w:spacing w:before="20" w:after="20"/>
              <w:ind w:right="-6"/>
              <w:jc w:val="right"/>
              <w:rPr>
                <w:rFonts w:ascii="Trebuchet MS" w:hAnsi="Trebuchet MS"/>
                <w:spacing w:val="0"/>
                <w:sz w:val="20"/>
              </w:rPr>
            </w:pPr>
            <w:r w:rsidRPr="00C049B7">
              <w:rPr>
                <w:rFonts w:ascii="Trebuchet MS" w:hAnsi="Trebuchet MS"/>
                <w:spacing w:val="0"/>
                <w:sz w:val="20"/>
              </w:rPr>
              <w:t>Debitori kopā</w:t>
            </w:r>
          </w:p>
        </w:tc>
        <w:tc>
          <w:tcPr>
            <w:tcW w:w="1109" w:type="dxa"/>
          </w:tcPr>
          <w:p w14:paraId="0773BB67"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7DE924EC" w14:textId="77777777" w:rsidR="00251130" w:rsidRPr="00560C93" w:rsidRDefault="00F0452D" w:rsidP="00251130">
            <w:pPr>
              <w:spacing w:before="20" w:after="20"/>
              <w:ind w:right="-6"/>
              <w:jc w:val="right"/>
              <w:rPr>
                <w:rFonts w:ascii="Trebuchet MS" w:hAnsi="Trebuchet MS"/>
                <w:b/>
                <w:bCs/>
                <w:lang w:val="lv-LV"/>
              </w:rPr>
            </w:pPr>
            <w:r>
              <w:rPr>
                <w:rFonts w:ascii="Trebuchet MS" w:hAnsi="Trebuchet MS"/>
                <w:b/>
                <w:bCs/>
                <w:lang w:val="lv-LV"/>
              </w:rPr>
              <w:t>21</w:t>
            </w:r>
            <w:r w:rsidR="009E0985">
              <w:rPr>
                <w:rFonts w:ascii="Trebuchet MS" w:hAnsi="Trebuchet MS"/>
                <w:b/>
                <w:bCs/>
                <w:lang w:val="lv-LV"/>
              </w:rPr>
              <w:t>5</w:t>
            </w:r>
            <w:r w:rsidR="00AF7953">
              <w:rPr>
                <w:rFonts w:ascii="Trebuchet MS" w:hAnsi="Trebuchet MS"/>
                <w:b/>
                <w:bCs/>
                <w:lang w:val="lv-LV"/>
              </w:rPr>
              <w:t xml:space="preserve"> </w:t>
            </w:r>
            <w:r w:rsidR="009E0985">
              <w:rPr>
                <w:rFonts w:ascii="Trebuchet MS" w:hAnsi="Trebuchet MS"/>
                <w:b/>
                <w:bCs/>
                <w:lang w:val="lv-LV"/>
              </w:rPr>
              <w:t>998</w:t>
            </w:r>
          </w:p>
        </w:tc>
        <w:tc>
          <w:tcPr>
            <w:tcW w:w="1503" w:type="dxa"/>
          </w:tcPr>
          <w:p w14:paraId="743A6F03"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220</w:t>
            </w:r>
            <w:r w:rsidR="00AF7953">
              <w:rPr>
                <w:rFonts w:ascii="Trebuchet MS" w:hAnsi="Trebuchet MS"/>
                <w:b/>
                <w:bCs/>
                <w:lang w:val="lv-LV"/>
              </w:rPr>
              <w:t xml:space="preserve"> </w:t>
            </w:r>
            <w:r>
              <w:rPr>
                <w:rFonts w:ascii="Trebuchet MS" w:hAnsi="Trebuchet MS"/>
                <w:b/>
                <w:bCs/>
                <w:lang w:val="lv-LV"/>
              </w:rPr>
              <w:t>606</w:t>
            </w:r>
          </w:p>
        </w:tc>
      </w:tr>
      <w:tr w:rsidR="00251130" w:rsidRPr="00C049B7" w14:paraId="597F880D" w14:textId="77777777" w:rsidTr="00EC23C9">
        <w:tc>
          <w:tcPr>
            <w:tcW w:w="5065" w:type="dxa"/>
          </w:tcPr>
          <w:p w14:paraId="232C10A7" w14:textId="77777777" w:rsidR="00251130" w:rsidRPr="00C049B7" w:rsidRDefault="00251130" w:rsidP="00251130">
            <w:pPr>
              <w:spacing w:before="20" w:after="20"/>
              <w:ind w:right="-6" w:firstLine="426"/>
              <w:rPr>
                <w:rFonts w:ascii="Trebuchet MS" w:hAnsi="Trebuchet MS"/>
                <w:lang w:val="lv-LV"/>
              </w:rPr>
            </w:pPr>
            <w:r w:rsidRPr="00C049B7">
              <w:rPr>
                <w:rFonts w:ascii="Trebuchet MS" w:hAnsi="Trebuchet MS"/>
                <w:b/>
                <w:bCs/>
                <w:color w:val="000000"/>
                <w:szCs w:val="22"/>
                <w:lang w:val="lv-LV"/>
              </w:rPr>
              <w:t>IV. Nauda</w:t>
            </w:r>
          </w:p>
        </w:tc>
        <w:tc>
          <w:tcPr>
            <w:tcW w:w="1109" w:type="dxa"/>
          </w:tcPr>
          <w:p w14:paraId="6C879D40"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6</w:t>
            </w:r>
          </w:p>
        </w:tc>
        <w:tc>
          <w:tcPr>
            <w:tcW w:w="1503" w:type="dxa"/>
          </w:tcPr>
          <w:p w14:paraId="29A889A3" w14:textId="77777777" w:rsidR="00251130" w:rsidRPr="00560C93" w:rsidRDefault="00F0452D" w:rsidP="00251130">
            <w:pPr>
              <w:spacing w:before="20" w:after="20"/>
              <w:ind w:right="-6"/>
              <w:jc w:val="right"/>
              <w:rPr>
                <w:rFonts w:ascii="Trebuchet MS" w:hAnsi="Trebuchet MS"/>
                <w:b/>
                <w:bCs/>
                <w:lang w:val="lv-LV"/>
              </w:rPr>
            </w:pPr>
            <w:r>
              <w:rPr>
                <w:rFonts w:ascii="Trebuchet MS" w:hAnsi="Trebuchet MS"/>
                <w:b/>
                <w:bCs/>
                <w:lang w:val="lv-LV"/>
              </w:rPr>
              <w:t>23</w:t>
            </w:r>
            <w:r w:rsidR="00AF7953">
              <w:rPr>
                <w:rFonts w:ascii="Trebuchet MS" w:hAnsi="Trebuchet MS"/>
                <w:b/>
                <w:bCs/>
                <w:lang w:val="lv-LV"/>
              </w:rPr>
              <w:t xml:space="preserve"> </w:t>
            </w:r>
            <w:r>
              <w:rPr>
                <w:rFonts w:ascii="Trebuchet MS" w:hAnsi="Trebuchet MS"/>
                <w:b/>
                <w:bCs/>
                <w:lang w:val="lv-LV"/>
              </w:rPr>
              <w:t>030</w:t>
            </w:r>
          </w:p>
        </w:tc>
        <w:tc>
          <w:tcPr>
            <w:tcW w:w="1503" w:type="dxa"/>
          </w:tcPr>
          <w:p w14:paraId="41B50B4E"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6</w:t>
            </w:r>
            <w:r w:rsidR="00AF7953">
              <w:rPr>
                <w:rFonts w:ascii="Trebuchet MS" w:hAnsi="Trebuchet MS"/>
                <w:b/>
                <w:bCs/>
                <w:lang w:val="lv-LV"/>
              </w:rPr>
              <w:t xml:space="preserve"> </w:t>
            </w:r>
            <w:r>
              <w:rPr>
                <w:rFonts w:ascii="Trebuchet MS" w:hAnsi="Trebuchet MS"/>
                <w:b/>
                <w:bCs/>
                <w:lang w:val="lv-LV"/>
              </w:rPr>
              <w:t>212</w:t>
            </w:r>
          </w:p>
        </w:tc>
      </w:tr>
      <w:tr w:rsidR="00251130" w:rsidRPr="00C049B7" w14:paraId="4CC31411" w14:textId="77777777" w:rsidTr="00EC23C9">
        <w:tc>
          <w:tcPr>
            <w:tcW w:w="5065" w:type="dxa"/>
          </w:tcPr>
          <w:p w14:paraId="0C9336F6" w14:textId="77777777" w:rsidR="00251130" w:rsidRPr="00C049B7" w:rsidRDefault="00251130" w:rsidP="00251130">
            <w:pPr>
              <w:pStyle w:val="Heading2"/>
              <w:spacing w:before="20" w:after="20"/>
              <w:ind w:right="-6"/>
              <w:jc w:val="right"/>
              <w:rPr>
                <w:rFonts w:ascii="Trebuchet MS" w:hAnsi="Trebuchet MS"/>
                <w:spacing w:val="0"/>
                <w:sz w:val="20"/>
              </w:rPr>
            </w:pPr>
            <w:r w:rsidRPr="00C049B7">
              <w:rPr>
                <w:rFonts w:ascii="Trebuchet MS" w:hAnsi="Trebuchet MS"/>
                <w:spacing w:val="0"/>
                <w:sz w:val="20"/>
              </w:rPr>
              <w:t>Apgrozāmie līdzekļi kopā</w:t>
            </w:r>
          </w:p>
        </w:tc>
        <w:tc>
          <w:tcPr>
            <w:tcW w:w="1109" w:type="dxa"/>
          </w:tcPr>
          <w:p w14:paraId="06B045DA"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33745E70" w14:textId="6C33F470" w:rsidR="00251130" w:rsidRPr="00560C93" w:rsidRDefault="006F00E5" w:rsidP="00251130">
            <w:pPr>
              <w:spacing w:before="20" w:after="20"/>
              <w:ind w:right="-6"/>
              <w:jc w:val="right"/>
              <w:rPr>
                <w:rFonts w:ascii="Trebuchet MS" w:hAnsi="Trebuchet MS"/>
                <w:b/>
                <w:bCs/>
                <w:lang w:val="lv-LV"/>
              </w:rPr>
            </w:pPr>
            <w:r>
              <w:rPr>
                <w:rFonts w:ascii="Trebuchet MS" w:hAnsi="Trebuchet MS"/>
                <w:b/>
                <w:bCs/>
                <w:lang w:val="lv-LV"/>
              </w:rPr>
              <w:t>241 950</w:t>
            </w:r>
          </w:p>
        </w:tc>
        <w:tc>
          <w:tcPr>
            <w:tcW w:w="1503" w:type="dxa"/>
          </w:tcPr>
          <w:p w14:paraId="1257C8E7"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229</w:t>
            </w:r>
            <w:r w:rsidR="00AF7953">
              <w:rPr>
                <w:rFonts w:ascii="Trebuchet MS" w:hAnsi="Trebuchet MS"/>
                <w:b/>
                <w:bCs/>
                <w:lang w:val="lv-LV"/>
              </w:rPr>
              <w:t xml:space="preserve"> </w:t>
            </w:r>
            <w:r>
              <w:rPr>
                <w:rFonts w:ascii="Trebuchet MS" w:hAnsi="Trebuchet MS"/>
                <w:b/>
                <w:bCs/>
                <w:lang w:val="lv-LV"/>
              </w:rPr>
              <w:t>892</w:t>
            </w:r>
          </w:p>
        </w:tc>
      </w:tr>
      <w:tr w:rsidR="00251130" w:rsidRPr="00C049B7" w14:paraId="612757F6" w14:textId="77777777" w:rsidTr="00EC23C9">
        <w:tc>
          <w:tcPr>
            <w:tcW w:w="5065" w:type="dxa"/>
          </w:tcPr>
          <w:p w14:paraId="72E5BB52" w14:textId="77777777" w:rsidR="00251130" w:rsidRPr="00C049B7" w:rsidRDefault="00251130" w:rsidP="00251130">
            <w:pPr>
              <w:spacing w:before="20" w:after="20"/>
              <w:ind w:right="-6"/>
              <w:jc w:val="right"/>
              <w:rPr>
                <w:rFonts w:ascii="Trebuchet MS" w:hAnsi="Trebuchet MS"/>
                <w:lang w:val="lv-LV"/>
              </w:rPr>
            </w:pPr>
          </w:p>
        </w:tc>
        <w:tc>
          <w:tcPr>
            <w:tcW w:w="1109" w:type="dxa"/>
          </w:tcPr>
          <w:p w14:paraId="72502F3F" w14:textId="77777777" w:rsidR="00251130" w:rsidRPr="00EB0B8E" w:rsidRDefault="00251130" w:rsidP="00251130">
            <w:pPr>
              <w:spacing w:before="20" w:after="20"/>
              <w:ind w:right="-6"/>
              <w:jc w:val="center"/>
              <w:rPr>
                <w:rFonts w:ascii="Trebuchet MS" w:hAnsi="Trebuchet MS"/>
                <w:b/>
                <w:bCs/>
                <w:lang w:val="lv-LV"/>
              </w:rPr>
            </w:pPr>
          </w:p>
        </w:tc>
        <w:tc>
          <w:tcPr>
            <w:tcW w:w="1503" w:type="dxa"/>
          </w:tcPr>
          <w:p w14:paraId="09318AD6" w14:textId="77777777" w:rsidR="00251130" w:rsidRPr="00560C93" w:rsidRDefault="00251130" w:rsidP="00251130">
            <w:pPr>
              <w:spacing w:before="20" w:after="20"/>
              <w:ind w:right="-6"/>
              <w:jc w:val="right"/>
              <w:rPr>
                <w:rFonts w:ascii="Trebuchet MS" w:hAnsi="Trebuchet MS"/>
                <w:b/>
                <w:bCs/>
                <w:lang w:val="lv-LV"/>
              </w:rPr>
            </w:pPr>
          </w:p>
        </w:tc>
        <w:tc>
          <w:tcPr>
            <w:tcW w:w="1503" w:type="dxa"/>
          </w:tcPr>
          <w:p w14:paraId="4CA7EC76" w14:textId="77777777" w:rsidR="00251130" w:rsidRPr="00560C93" w:rsidRDefault="00251130" w:rsidP="00251130">
            <w:pPr>
              <w:spacing w:before="20" w:after="20"/>
              <w:ind w:right="-6"/>
              <w:jc w:val="right"/>
              <w:rPr>
                <w:rFonts w:ascii="Trebuchet MS" w:hAnsi="Trebuchet MS"/>
                <w:b/>
                <w:bCs/>
                <w:lang w:val="lv-LV"/>
              </w:rPr>
            </w:pPr>
          </w:p>
        </w:tc>
      </w:tr>
      <w:tr w:rsidR="00251130" w:rsidRPr="00C049B7" w14:paraId="7BDAA786" w14:textId="77777777" w:rsidTr="00EC23C9">
        <w:tc>
          <w:tcPr>
            <w:tcW w:w="5065" w:type="dxa"/>
          </w:tcPr>
          <w:p w14:paraId="3D666431" w14:textId="77777777" w:rsidR="00251130" w:rsidRPr="00C049B7" w:rsidRDefault="00251130" w:rsidP="00251130">
            <w:pPr>
              <w:pStyle w:val="Heading2"/>
              <w:spacing w:before="20" w:after="20"/>
              <w:ind w:right="-6"/>
              <w:jc w:val="right"/>
              <w:rPr>
                <w:rFonts w:ascii="Trebuchet MS" w:hAnsi="Trebuchet MS"/>
                <w:spacing w:val="0"/>
                <w:sz w:val="20"/>
              </w:rPr>
            </w:pPr>
            <w:r w:rsidRPr="00C049B7">
              <w:rPr>
                <w:rFonts w:ascii="Trebuchet MS" w:hAnsi="Trebuchet MS"/>
                <w:spacing w:val="0"/>
                <w:sz w:val="20"/>
              </w:rPr>
              <w:t>Aktīvu kopsumma</w:t>
            </w:r>
          </w:p>
        </w:tc>
        <w:tc>
          <w:tcPr>
            <w:tcW w:w="1109" w:type="dxa"/>
          </w:tcPr>
          <w:p w14:paraId="1C1E6DE4" w14:textId="77777777" w:rsidR="00251130" w:rsidRPr="00C049B7" w:rsidRDefault="00251130" w:rsidP="00251130">
            <w:pPr>
              <w:spacing w:before="20" w:after="20"/>
              <w:ind w:right="-6"/>
              <w:jc w:val="center"/>
              <w:rPr>
                <w:rFonts w:ascii="Trebuchet MS" w:hAnsi="Trebuchet MS"/>
                <w:b/>
                <w:bCs/>
                <w:lang w:val="lv-LV"/>
              </w:rPr>
            </w:pPr>
          </w:p>
        </w:tc>
        <w:tc>
          <w:tcPr>
            <w:tcW w:w="1503" w:type="dxa"/>
          </w:tcPr>
          <w:p w14:paraId="566A7F3F" w14:textId="77777777" w:rsidR="00251130" w:rsidRPr="00560C93" w:rsidRDefault="00F0452D" w:rsidP="00251130">
            <w:pPr>
              <w:spacing w:before="20" w:after="20"/>
              <w:ind w:right="-6"/>
              <w:jc w:val="right"/>
              <w:rPr>
                <w:rFonts w:ascii="Trebuchet MS" w:hAnsi="Trebuchet MS"/>
                <w:b/>
                <w:bCs/>
                <w:lang w:val="lv-LV"/>
              </w:rPr>
            </w:pPr>
            <w:r>
              <w:rPr>
                <w:rFonts w:ascii="Trebuchet MS" w:hAnsi="Trebuchet MS"/>
                <w:b/>
                <w:bCs/>
                <w:lang w:val="lv-LV"/>
              </w:rPr>
              <w:t>2</w:t>
            </w:r>
            <w:r w:rsidR="009E0985">
              <w:rPr>
                <w:rFonts w:ascii="Trebuchet MS" w:hAnsi="Trebuchet MS"/>
                <w:b/>
                <w:bCs/>
                <w:lang w:val="lv-LV"/>
              </w:rPr>
              <w:t>45</w:t>
            </w:r>
            <w:r w:rsidR="00AF7953">
              <w:rPr>
                <w:rFonts w:ascii="Trebuchet MS" w:hAnsi="Trebuchet MS"/>
                <w:b/>
                <w:bCs/>
                <w:lang w:val="lv-LV"/>
              </w:rPr>
              <w:t xml:space="preserve"> </w:t>
            </w:r>
            <w:r w:rsidR="009E0985">
              <w:rPr>
                <w:rFonts w:ascii="Trebuchet MS" w:hAnsi="Trebuchet MS"/>
                <w:b/>
                <w:bCs/>
                <w:lang w:val="lv-LV"/>
              </w:rPr>
              <w:t>840</w:t>
            </w:r>
          </w:p>
        </w:tc>
        <w:tc>
          <w:tcPr>
            <w:tcW w:w="1503" w:type="dxa"/>
          </w:tcPr>
          <w:p w14:paraId="4EA06F4C" w14:textId="77777777" w:rsidR="00251130" w:rsidRPr="00560C93" w:rsidRDefault="00251130" w:rsidP="00251130">
            <w:pPr>
              <w:spacing w:before="20" w:after="20"/>
              <w:ind w:right="-6"/>
              <w:jc w:val="right"/>
              <w:rPr>
                <w:rFonts w:ascii="Trebuchet MS" w:hAnsi="Trebuchet MS"/>
                <w:b/>
                <w:bCs/>
                <w:lang w:val="lv-LV"/>
              </w:rPr>
            </w:pPr>
            <w:r>
              <w:rPr>
                <w:rFonts w:ascii="Trebuchet MS" w:hAnsi="Trebuchet MS"/>
                <w:b/>
                <w:bCs/>
                <w:lang w:val="lv-LV"/>
              </w:rPr>
              <w:t>231</w:t>
            </w:r>
            <w:r w:rsidR="00AF7953">
              <w:rPr>
                <w:rFonts w:ascii="Trebuchet MS" w:hAnsi="Trebuchet MS"/>
                <w:b/>
                <w:bCs/>
                <w:lang w:val="lv-LV"/>
              </w:rPr>
              <w:t xml:space="preserve"> </w:t>
            </w:r>
            <w:r>
              <w:rPr>
                <w:rFonts w:ascii="Trebuchet MS" w:hAnsi="Trebuchet MS"/>
                <w:b/>
                <w:bCs/>
                <w:lang w:val="lv-LV"/>
              </w:rPr>
              <w:t>790</w:t>
            </w:r>
          </w:p>
        </w:tc>
      </w:tr>
    </w:tbl>
    <w:p w14:paraId="0E59B59F" w14:textId="77777777" w:rsidR="002C1956" w:rsidRPr="00C049B7" w:rsidRDefault="002C1956" w:rsidP="004F609E">
      <w:pPr>
        <w:shd w:val="clear" w:color="auto" w:fill="FFFFFF"/>
        <w:ind w:right="-6"/>
        <w:rPr>
          <w:rFonts w:ascii="Trebuchet MS" w:hAnsi="Trebuchet MS"/>
          <w:lang w:val="lv-LV"/>
        </w:rPr>
      </w:pPr>
    </w:p>
    <w:p w14:paraId="229944A5" w14:textId="77777777" w:rsidR="002C1956" w:rsidRPr="00C049B7" w:rsidRDefault="002C1956" w:rsidP="004F609E">
      <w:pPr>
        <w:shd w:val="clear" w:color="auto" w:fill="FFFFFF"/>
        <w:ind w:right="-6"/>
        <w:jc w:val="center"/>
        <w:rPr>
          <w:rFonts w:ascii="Trebuchet MS" w:hAnsi="Trebuchet MS"/>
          <w:lang w:val="lv-LV"/>
        </w:rPr>
      </w:pPr>
    </w:p>
    <w:p w14:paraId="6CEB240A" w14:textId="77777777" w:rsidR="002C1956" w:rsidRPr="00C049B7" w:rsidRDefault="00C62587" w:rsidP="004F609E">
      <w:pPr>
        <w:ind w:right="-6"/>
        <w:rPr>
          <w:rFonts w:ascii="Trebuchet MS" w:hAnsi="Trebuchet MS"/>
          <w:bCs/>
          <w:color w:val="000000"/>
          <w:szCs w:val="22"/>
          <w:lang w:val="lv-LV"/>
        </w:rPr>
      </w:pPr>
      <w:r>
        <w:rPr>
          <w:rFonts w:ascii="Trebuchet MS" w:hAnsi="Trebuchet MS"/>
          <w:bCs/>
          <w:color w:val="000000"/>
          <w:szCs w:val="22"/>
          <w:lang w:val="lv-LV"/>
        </w:rPr>
        <w:t xml:space="preserve">Pielikumi no </w:t>
      </w:r>
      <w:r w:rsidR="00832ABB">
        <w:rPr>
          <w:rFonts w:ascii="Trebuchet MS" w:hAnsi="Trebuchet MS"/>
          <w:bCs/>
          <w:color w:val="000000"/>
          <w:szCs w:val="22"/>
          <w:lang w:val="lv-LV"/>
        </w:rPr>
        <w:t>9</w:t>
      </w:r>
      <w:r w:rsidR="002C1956" w:rsidRPr="00C049B7">
        <w:rPr>
          <w:rFonts w:ascii="Trebuchet MS" w:hAnsi="Trebuchet MS"/>
          <w:bCs/>
          <w:color w:val="000000"/>
          <w:szCs w:val="22"/>
          <w:lang w:val="lv-LV"/>
        </w:rPr>
        <w:t>.</w:t>
      </w:r>
      <w:r w:rsidR="00244D41" w:rsidRPr="00C049B7">
        <w:rPr>
          <w:rFonts w:ascii="Trebuchet MS" w:hAnsi="Trebuchet MS"/>
          <w:bCs/>
          <w:color w:val="000000"/>
          <w:szCs w:val="22"/>
          <w:lang w:val="lv-LV"/>
        </w:rPr>
        <w:t xml:space="preserve"> </w:t>
      </w:r>
      <w:r>
        <w:rPr>
          <w:rFonts w:ascii="Trebuchet MS" w:hAnsi="Trebuchet MS"/>
          <w:bCs/>
          <w:color w:val="000000"/>
          <w:szCs w:val="22"/>
          <w:lang w:val="lv-LV"/>
        </w:rPr>
        <w:t xml:space="preserve">līdz </w:t>
      </w:r>
      <w:r w:rsidR="00832ABB">
        <w:rPr>
          <w:rFonts w:ascii="Trebuchet MS" w:hAnsi="Trebuchet MS"/>
          <w:bCs/>
          <w:color w:val="000000"/>
          <w:szCs w:val="22"/>
          <w:lang w:val="lv-LV"/>
        </w:rPr>
        <w:t>1</w:t>
      </w:r>
      <w:r w:rsidR="002B3B80">
        <w:rPr>
          <w:rFonts w:ascii="Trebuchet MS" w:hAnsi="Trebuchet MS"/>
          <w:bCs/>
          <w:color w:val="000000"/>
          <w:szCs w:val="22"/>
          <w:lang w:val="lv-LV"/>
        </w:rPr>
        <w:t>7</w:t>
      </w:r>
      <w:r w:rsidR="002C1956" w:rsidRPr="00C049B7">
        <w:rPr>
          <w:rFonts w:ascii="Trebuchet MS" w:hAnsi="Trebuchet MS"/>
          <w:bCs/>
          <w:color w:val="000000"/>
          <w:szCs w:val="22"/>
          <w:lang w:val="lv-LV"/>
        </w:rPr>
        <w:t>.</w:t>
      </w:r>
      <w:r w:rsidR="00244D41" w:rsidRPr="00C049B7">
        <w:rPr>
          <w:rFonts w:ascii="Trebuchet MS" w:hAnsi="Trebuchet MS"/>
          <w:bCs/>
          <w:color w:val="000000"/>
          <w:szCs w:val="22"/>
          <w:lang w:val="lv-LV"/>
        </w:rPr>
        <w:t xml:space="preserve"> </w:t>
      </w:r>
      <w:r w:rsidR="002C1956" w:rsidRPr="00C049B7">
        <w:rPr>
          <w:rFonts w:ascii="Trebuchet MS" w:hAnsi="Trebuchet MS"/>
          <w:bCs/>
          <w:color w:val="000000"/>
          <w:szCs w:val="22"/>
          <w:lang w:val="lv-LV"/>
        </w:rPr>
        <w:t>lapai ir neatņemama šī finanšu pārskata sastāvdaļa</w:t>
      </w:r>
      <w:r w:rsidR="00143B61" w:rsidRPr="00C049B7">
        <w:rPr>
          <w:rFonts w:ascii="Trebuchet MS" w:hAnsi="Trebuchet MS"/>
          <w:bCs/>
          <w:color w:val="000000"/>
          <w:szCs w:val="22"/>
          <w:lang w:val="lv-LV"/>
        </w:rPr>
        <w:t>.</w:t>
      </w:r>
    </w:p>
    <w:p w14:paraId="13D27305" w14:textId="77777777" w:rsidR="002C1956" w:rsidRPr="00C049B7" w:rsidRDefault="002C1956" w:rsidP="004F609E">
      <w:pPr>
        <w:shd w:val="clear" w:color="auto" w:fill="FFFFFF"/>
        <w:ind w:right="-6"/>
        <w:jc w:val="center"/>
        <w:rPr>
          <w:rFonts w:ascii="Trebuchet MS" w:hAnsi="Trebuchet MS"/>
          <w:lang w:val="lv-LV"/>
        </w:rPr>
      </w:pPr>
    </w:p>
    <w:p w14:paraId="0B934323" w14:textId="77777777" w:rsidR="002C1956" w:rsidRPr="00C049B7" w:rsidRDefault="002C1956" w:rsidP="004F609E">
      <w:pPr>
        <w:shd w:val="clear" w:color="auto" w:fill="FFFFFF"/>
        <w:ind w:right="-6"/>
        <w:jc w:val="center"/>
        <w:rPr>
          <w:rFonts w:ascii="Trebuchet MS" w:hAnsi="Trebuchet MS"/>
          <w:lang w:val="lv-LV"/>
        </w:rPr>
      </w:pPr>
    </w:p>
    <w:p w14:paraId="2B8351A9" w14:textId="77777777" w:rsidR="002C1956" w:rsidRPr="00C049B7" w:rsidRDefault="002C1956" w:rsidP="004F609E">
      <w:pPr>
        <w:shd w:val="clear" w:color="auto" w:fill="FFFFFF"/>
        <w:ind w:right="-6"/>
        <w:jc w:val="center"/>
        <w:rPr>
          <w:rFonts w:ascii="Trebuchet MS" w:hAnsi="Trebuchet MS"/>
          <w:lang w:val="lv-LV"/>
        </w:rPr>
      </w:pPr>
    </w:p>
    <w:p w14:paraId="67E07FDB" w14:textId="77777777" w:rsidR="002C1956" w:rsidRPr="00C049B7" w:rsidRDefault="002C1956" w:rsidP="004F609E">
      <w:pPr>
        <w:shd w:val="clear" w:color="auto" w:fill="FFFFFF"/>
        <w:ind w:right="-6"/>
        <w:jc w:val="center"/>
        <w:rPr>
          <w:rFonts w:ascii="Trebuchet MS" w:hAnsi="Trebuchet MS"/>
          <w:lang w:val="lv-LV"/>
        </w:rPr>
      </w:pPr>
    </w:p>
    <w:p w14:paraId="2A95EEFE" w14:textId="77777777" w:rsidR="002C1956" w:rsidRPr="00C049B7" w:rsidRDefault="002C1956" w:rsidP="004F609E">
      <w:pPr>
        <w:shd w:val="clear" w:color="auto" w:fill="FFFFFF"/>
        <w:ind w:right="-6"/>
        <w:jc w:val="center"/>
        <w:rPr>
          <w:rFonts w:ascii="Trebuchet MS" w:hAnsi="Trebuchet MS"/>
          <w:b/>
          <w:bCs/>
          <w:color w:val="000000"/>
          <w:sz w:val="29"/>
          <w:szCs w:val="29"/>
          <w:lang w:val="lv-LV"/>
        </w:rPr>
      </w:pPr>
      <w:r w:rsidRPr="00C049B7">
        <w:rPr>
          <w:rFonts w:ascii="Trebuchet MS" w:hAnsi="Trebuchet MS"/>
          <w:lang w:val="lv-LV"/>
        </w:rPr>
        <w:br w:type="page"/>
      </w:r>
      <w:r w:rsidRPr="00C049B7">
        <w:rPr>
          <w:rFonts w:ascii="Trebuchet MS" w:hAnsi="Trebuchet MS"/>
          <w:b/>
          <w:bCs/>
          <w:color w:val="000000"/>
          <w:sz w:val="29"/>
          <w:szCs w:val="29"/>
          <w:lang w:val="lv-LV"/>
        </w:rPr>
        <w:lastRenderedPageBreak/>
        <w:t xml:space="preserve">Bilance </w:t>
      </w:r>
      <w:r w:rsidR="00C411A4">
        <w:rPr>
          <w:rFonts w:ascii="Trebuchet MS" w:hAnsi="Trebuchet MS"/>
          <w:b/>
          <w:bCs/>
          <w:color w:val="000000"/>
          <w:sz w:val="29"/>
          <w:szCs w:val="29"/>
          <w:lang w:val="lv-LV"/>
        </w:rPr>
        <w:t>2017</w:t>
      </w:r>
      <w:r w:rsidRPr="00C049B7">
        <w:rPr>
          <w:rFonts w:ascii="Trebuchet MS" w:hAnsi="Trebuchet MS"/>
          <w:b/>
          <w:bCs/>
          <w:color w:val="000000"/>
          <w:sz w:val="29"/>
          <w:szCs w:val="29"/>
          <w:lang w:val="lv-LV"/>
        </w:rPr>
        <w:t>.</w:t>
      </w:r>
      <w:r w:rsidR="00CB67C1" w:rsidRPr="00C049B7">
        <w:rPr>
          <w:rFonts w:ascii="Trebuchet MS" w:hAnsi="Trebuchet MS"/>
          <w:b/>
          <w:bCs/>
          <w:color w:val="000000"/>
          <w:sz w:val="29"/>
          <w:szCs w:val="29"/>
          <w:lang w:val="lv-LV"/>
        </w:rPr>
        <w:t xml:space="preserve"> </w:t>
      </w:r>
      <w:r w:rsidRPr="00C049B7">
        <w:rPr>
          <w:rFonts w:ascii="Trebuchet MS" w:hAnsi="Trebuchet MS"/>
          <w:b/>
          <w:bCs/>
          <w:color w:val="000000"/>
          <w:sz w:val="29"/>
          <w:szCs w:val="29"/>
          <w:lang w:val="lv-LV"/>
        </w:rPr>
        <w:t>gada 31.</w:t>
      </w:r>
      <w:r w:rsidR="00CB67C1" w:rsidRPr="00C049B7">
        <w:rPr>
          <w:rFonts w:ascii="Trebuchet MS" w:hAnsi="Trebuchet MS"/>
          <w:b/>
          <w:bCs/>
          <w:color w:val="000000"/>
          <w:sz w:val="29"/>
          <w:szCs w:val="29"/>
          <w:lang w:val="lv-LV"/>
        </w:rPr>
        <w:t xml:space="preserve"> </w:t>
      </w:r>
      <w:r w:rsidRPr="00C049B7">
        <w:rPr>
          <w:rFonts w:ascii="Trebuchet MS" w:hAnsi="Trebuchet MS"/>
          <w:b/>
          <w:bCs/>
          <w:color w:val="000000"/>
          <w:sz w:val="29"/>
          <w:szCs w:val="29"/>
          <w:lang w:val="lv-LV"/>
        </w:rPr>
        <w:t>decembrī</w:t>
      </w:r>
    </w:p>
    <w:p w14:paraId="54FE5878" w14:textId="77777777" w:rsidR="002C1956" w:rsidRPr="00C049B7" w:rsidRDefault="002C1956" w:rsidP="004F609E">
      <w:pPr>
        <w:shd w:val="clear" w:color="auto" w:fill="FFFFFF"/>
        <w:ind w:right="-6"/>
        <w:jc w:val="center"/>
        <w:rPr>
          <w:rFonts w:ascii="Trebuchet MS" w:hAnsi="Trebuchet MS"/>
          <w:b/>
          <w:bCs/>
          <w:color w:val="000000"/>
          <w:sz w:val="29"/>
          <w:szCs w:val="29"/>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9"/>
        <w:gridCol w:w="1149"/>
        <w:gridCol w:w="1556"/>
        <w:gridCol w:w="1556"/>
      </w:tblGrid>
      <w:tr w:rsidR="002C1956" w:rsidRPr="00C049B7" w14:paraId="0BFE9D86" w14:textId="77777777" w:rsidTr="00E6457E">
        <w:trPr>
          <w:trHeight w:val="546"/>
        </w:trPr>
        <w:tc>
          <w:tcPr>
            <w:tcW w:w="4919" w:type="dxa"/>
            <w:vAlign w:val="center"/>
          </w:tcPr>
          <w:p w14:paraId="3C94D766" w14:textId="77777777" w:rsidR="002C1956" w:rsidRPr="0090374B" w:rsidRDefault="002C1956" w:rsidP="004F609E">
            <w:pPr>
              <w:ind w:right="-6"/>
              <w:jc w:val="center"/>
              <w:rPr>
                <w:rFonts w:ascii="Trebuchet MS" w:hAnsi="Trebuchet MS"/>
                <w:lang w:val="lv-LV"/>
              </w:rPr>
            </w:pPr>
            <w:r w:rsidRPr="0090374B">
              <w:rPr>
                <w:rFonts w:ascii="Trebuchet MS" w:hAnsi="Trebuchet MS"/>
                <w:b/>
                <w:bCs/>
                <w:color w:val="000000"/>
                <w:lang w:val="lv-LV"/>
              </w:rPr>
              <w:t>Pasīvs</w:t>
            </w:r>
          </w:p>
        </w:tc>
        <w:tc>
          <w:tcPr>
            <w:tcW w:w="1149" w:type="dxa"/>
            <w:vAlign w:val="center"/>
          </w:tcPr>
          <w:p w14:paraId="35183BCC" w14:textId="77777777" w:rsidR="002C1956" w:rsidRPr="0090374B" w:rsidRDefault="002C1956" w:rsidP="004F609E">
            <w:pPr>
              <w:ind w:right="-6"/>
              <w:jc w:val="center"/>
              <w:rPr>
                <w:rFonts w:ascii="Trebuchet MS" w:hAnsi="Trebuchet MS"/>
                <w:b/>
                <w:bCs/>
                <w:lang w:val="lv-LV"/>
              </w:rPr>
            </w:pPr>
            <w:r w:rsidRPr="0090374B">
              <w:rPr>
                <w:rFonts w:ascii="Trebuchet MS" w:hAnsi="Trebuchet MS"/>
                <w:b/>
                <w:bCs/>
                <w:color w:val="000000"/>
                <w:lang w:val="lv-LV"/>
              </w:rPr>
              <w:t>Piezīmes numurs</w:t>
            </w:r>
          </w:p>
        </w:tc>
        <w:tc>
          <w:tcPr>
            <w:tcW w:w="1556" w:type="dxa"/>
            <w:vAlign w:val="center"/>
          </w:tcPr>
          <w:p w14:paraId="7DBACF7B" w14:textId="77777777" w:rsidR="002C1956" w:rsidRPr="0090374B" w:rsidRDefault="002C1956" w:rsidP="004F609E">
            <w:pPr>
              <w:ind w:right="-6"/>
              <w:jc w:val="center"/>
              <w:rPr>
                <w:rFonts w:ascii="Trebuchet MS" w:hAnsi="Trebuchet MS"/>
                <w:b/>
                <w:bCs/>
                <w:color w:val="000000"/>
                <w:lang w:val="lv-LV"/>
              </w:rPr>
            </w:pPr>
            <w:r w:rsidRPr="0090374B">
              <w:rPr>
                <w:rFonts w:ascii="Trebuchet MS" w:hAnsi="Trebuchet MS"/>
                <w:b/>
                <w:bCs/>
                <w:color w:val="000000"/>
                <w:lang w:val="lv-LV"/>
              </w:rPr>
              <w:t>31.12.</w:t>
            </w:r>
            <w:r w:rsidR="004269CB">
              <w:rPr>
                <w:rFonts w:ascii="Trebuchet MS" w:hAnsi="Trebuchet MS"/>
                <w:b/>
                <w:bCs/>
                <w:color w:val="000000"/>
                <w:lang w:val="lv-LV"/>
              </w:rPr>
              <w:t>2017</w:t>
            </w:r>
          </w:p>
          <w:p w14:paraId="02B6A1BD" w14:textId="77777777" w:rsidR="002C1956" w:rsidRPr="0090374B" w:rsidRDefault="00F363DE" w:rsidP="004F609E">
            <w:pPr>
              <w:ind w:right="-6"/>
              <w:jc w:val="center"/>
              <w:rPr>
                <w:rFonts w:ascii="Trebuchet MS" w:hAnsi="Trebuchet MS"/>
                <w:lang w:val="lv-LV"/>
              </w:rPr>
            </w:pPr>
            <w:r w:rsidRPr="0090374B">
              <w:rPr>
                <w:rFonts w:ascii="Trebuchet MS" w:hAnsi="Trebuchet MS"/>
                <w:b/>
                <w:bCs/>
                <w:color w:val="000000"/>
                <w:lang w:val="lv-LV"/>
              </w:rPr>
              <w:t>EUR</w:t>
            </w:r>
          </w:p>
        </w:tc>
        <w:tc>
          <w:tcPr>
            <w:tcW w:w="1556" w:type="dxa"/>
            <w:vAlign w:val="center"/>
          </w:tcPr>
          <w:p w14:paraId="33679379" w14:textId="77777777" w:rsidR="002C1956" w:rsidRPr="0090374B" w:rsidRDefault="002C1956" w:rsidP="004F609E">
            <w:pPr>
              <w:ind w:right="-6"/>
              <w:jc w:val="center"/>
              <w:rPr>
                <w:rFonts w:ascii="Trebuchet MS" w:hAnsi="Trebuchet MS"/>
                <w:b/>
                <w:bCs/>
                <w:color w:val="000000"/>
                <w:lang w:val="lv-LV"/>
              </w:rPr>
            </w:pPr>
            <w:r w:rsidRPr="0090374B">
              <w:rPr>
                <w:rFonts w:ascii="Trebuchet MS" w:hAnsi="Trebuchet MS"/>
                <w:b/>
                <w:bCs/>
                <w:color w:val="000000"/>
                <w:lang w:val="lv-LV"/>
              </w:rPr>
              <w:t>31.12.</w:t>
            </w:r>
            <w:r w:rsidR="004269CB">
              <w:rPr>
                <w:rFonts w:ascii="Trebuchet MS" w:hAnsi="Trebuchet MS"/>
                <w:b/>
                <w:bCs/>
                <w:color w:val="000000"/>
                <w:lang w:val="lv-LV"/>
              </w:rPr>
              <w:t>2016</w:t>
            </w:r>
          </w:p>
          <w:p w14:paraId="27914B33" w14:textId="77777777" w:rsidR="002C1956" w:rsidRPr="0090374B" w:rsidRDefault="00F363DE" w:rsidP="004F609E">
            <w:pPr>
              <w:ind w:right="-6"/>
              <w:jc w:val="center"/>
              <w:rPr>
                <w:rFonts w:ascii="Trebuchet MS" w:hAnsi="Trebuchet MS"/>
                <w:lang w:val="lv-LV"/>
              </w:rPr>
            </w:pPr>
            <w:r w:rsidRPr="0090374B">
              <w:rPr>
                <w:rFonts w:ascii="Trebuchet MS" w:hAnsi="Trebuchet MS"/>
                <w:b/>
                <w:bCs/>
                <w:color w:val="000000"/>
                <w:lang w:val="lv-LV"/>
              </w:rPr>
              <w:t>EUR</w:t>
            </w:r>
          </w:p>
        </w:tc>
      </w:tr>
      <w:tr w:rsidR="002C1956" w:rsidRPr="00C049B7" w14:paraId="6D6139CA" w14:textId="77777777" w:rsidTr="00E6457E">
        <w:tc>
          <w:tcPr>
            <w:tcW w:w="4919" w:type="dxa"/>
          </w:tcPr>
          <w:p w14:paraId="41EDE7C9" w14:textId="77777777" w:rsidR="002C1956" w:rsidRPr="00C049B7" w:rsidRDefault="002C1956" w:rsidP="004F609E">
            <w:pPr>
              <w:spacing w:before="20" w:after="20"/>
              <w:ind w:right="-6"/>
              <w:rPr>
                <w:rFonts w:ascii="Trebuchet MS" w:hAnsi="Trebuchet MS"/>
                <w:lang w:val="lv-LV"/>
              </w:rPr>
            </w:pPr>
            <w:r w:rsidRPr="00C049B7">
              <w:rPr>
                <w:rFonts w:ascii="Trebuchet MS" w:hAnsi="Trebuchet MS"/>
                <w:b/>
                <w:bCs/>
                <w:color w:val="000000"/>
                <w:szCs w:val="22"/>
                <w:lang w:val="lv-LV"/>
              </w:rPr>
              <w:t>Pašu kapitāls</w:t>
            </w:r>
          </w:p>
        </w:tc>
        <w:tc>
          <w:tcPr>
            <w:tcW w:w="1149" w:type="dxa"/>
          </w:tcPr>
          <w:p w14:paraId="5EE1D625" w14:textId="77777777" w:rsidR="002C1956" w:rsidRPr="00C049B7" w:rsidRDefault="002C1956" w:rsidP="004F609E">
            <w:pPr>
              <w:spacing w:before="20" w:after="20"/>
              <w:ind w:right="-6"/>
              <w:jc w:val="center"/>
              <w:rPr>
                <w:rFonts w:ascii="Trebuchet MS" w:hAnsi="Trebuchet MS"/>
                <w:lang w:val="lv-LV"/>
              </w:rPr>
            </w:pPr>
          </w:p>
        </w:tc>
        <w:tc>
          <w:tcPr>
            <w:tcW w:w="1556" w:type="dxa"/>
          </w:tcPr>
          <w:p w14:paraId="18E13843" w14:textId="77777777" w:rsidR="002C1956" w:rsidRPr="00C049B7" w:rsidRDefault="002C1956" w:rsidP="004F609E">
            <w:pPr>
              <w:spacing w:before="20" w:after="20"/>
              <w:ind w:right="-6"/>
              <w:jc w:val="right"/>
              <w:rPr>
                <w:rFonts w:ascii="Trebuchet MS" w:hAnsi="Trebuchet MS"/>
                <w:lang w:val="lv-LV"/>
              </w:rPr>
            </w:pPr>
          </w:p>
        </w:tc>
        <w:tc>
          <w:tcPr>
            <w:tcW w:w="1556" w:type="dxa"/>
          </w:tcPr>
          <w:p w14:paraId="13382E9F" w14:textId="77777777" w:rsidR="002C1956" w:rsidRPr="00C049B7" w:rsidRDefault="002C1956" w:rsidP="004F609E">
            <w:pPr>
              <w:spacing w:before="20" w:after="20"/>
              <w:ind w:right="-6"/>
              <w:jc w:val="right"/>
              <w:rPr>
                <w:rFonts w:ascii="Trebuchet MS" w:hAnsi="Trebuchet MS"/>
                <w:lang w:val="lv-LV"/>
              </w:rPr>
            </w:pPr>
          </w:p>
        </w:tc>
      </w:tr>
      <w:tr w:rsidR="00251130" w:rsidRPr="00C049B7" w14:paraId="23706CC8" w14:textId="77777777" w:rsidTr="00E6457E">
        <w:tc>
          <w:tcPr>
            <w:tcW w:w="4919" w:type="dxa"/>
          </w:tcPr>
          <w:p w14:paraId="45F2E4C8" w14:textId="77777777" w:rsidR="00251130" w:rsidRPr="00C049B7" w:rsidRDefault="00251130" w:rsidP="00251130">
            <w:pPr>
              <w:pStyle w:val="ListParagraph"/>
              <w:numPr>
                <w:ilvl w:val="0"/>
                <w:numId w:val="8"/>
              </w:numPr>
              <w:spacing w:before="20" w:after="20"/>
              <w:ind w:right="-6"/>
              <w:rPr>
                <w:rFonts w:ascii="Trebuchet MS" w:hAnsi="Trebuchet MS"/>
                <w:lang w:val="lv-LV"/>
              </w:rPr>
            </w:pPr>
            <w:r w:rsidRPr="00C049B7">
              <w:rPr>
                <w:rFonts w:ascii="Trebuchet MS" w:hAnsi="Trebuchet MS"/>
                <w:color w:val="000000"/>
                <w:szCs w:val="23"/>
                <w:lang w:val="lv-LV"/>
              </w:rPr>
              <w:t>Akciju vai daļu kapitāls (pamatkapitāls)</w:t>
            </w:r>
          </w:p>
        </w:tc>
        <w:tc>
          <w:tcPr>
            <w:tcW w:w="1149" w:type="dxa"/>
          </w:tcPr>
          <w:p w14:paraId="123FA3CD" w14:textId="77777777" w:rsidR="00251130" w:rsidRPr="00C049B7" w:rsidRDefault="00251130" w:rsidP="00251130">
            <w:pPr>
              <w:spacing w:before="20" w:after="20"/>
              <w:ind w:right="-6"/>
              <w:jc w:val="center"/>
              <w:rPr>
                <w:rFonts w:ascii="Trebuchet MS" w:hAnsi="Trebuchet MS"/>
                <w:b/>
                <w:bCs/>
                <w:lang w:val="lv-LV"/>
              </w:rPr>
            </w:pPr>
          </w:p>
        </w:tc>
        <w:tc>
          <w:tcPr>
            <w:tcW w:w="1556" w:type="dxa"/>
          </w:tcPr>
          <w:p w14:paraId="2E7BAC77" w14:textId="77777777" w:rsidR="00251130" w:rsidRPr="00617E52" w:rsidRDefault="00251130" w:rsidP="00251130">
            <w:pPr>
              <w:pStyle w:val="Footer"/>
              <w:tabs>
                <w:tab w:val="clear" w:pos="4153"/>
                <w:tab w:val="clear" w:pos="8306"/>
              </w:tabs>
              <w:spacing w:before="20" w:after="20"/>
              <w:ind w:right="-6"/>
              <w:jc w:val="right"/>
              <w:rPr>
                <w:rFonts w:ascii="Trebuchet MS" w:hAnsi="Trebuchet MS"/>
                <w:lang w:val="lv-LV"/>
              </w:rPr>
            </w:pPr>
            <w:r w:rsidRPr="00617E52">
              <w:rPr>
                <w:rFonts w:ascii="Trebuchet MS" w:hAnsi="Trebuchet MS"/>
                <w:lang w:val="lv-LV"/>
              </w:rPr>
              <w:t>2</w:t>
            </w:r>
            <w:r w:rsidR="00AF7953">
              <w:rPr>
                <w:rFonts w:ascii="Trebuchet MS" w:hAnsi="Trebuchet MS"/>
                <w:lang w:val="lv-LV"/>
              </w:rPr>
              <w:t xml:space="preserve"> </w:t>
            </w:r>
            <w:r w:rsidRPr="00617E52">
              <w:rPr>
                <w:rFonts w:ascii="Trebuchet MS" w:hAnsi="Trebuchet MS"/>
                <w:lang w:val="lv-LV"/>
              </w:rPr>
              <w:t>845</w:t>
            </w:r>
          </w:p>
        </w:tc>
        <w:tc>
          <w:tcPr>
            <w:tcW w:w="1556" w:type="dxa"/>
          </w:tcPr>
          <w:p w14:paraId="59942586" w14:textId="77777777" w:rsidR="00251130" w:rsidRPr="00DE5FD1" w:rsidRDefault="00251130" w:rsidP="00251130">
            <w:pPr>
              <w:spacing w:before="20" w:after="20"/>
              <w:ind w:right="-6"/>
              <w:jc w:val="right"/>
              <w:rPr>
                <w:rFonts w:ascii="Trebuchet MS" w:hAnsi="Trebuchet MS"/>
                <w:lang w:val="lv-LV"/>
              </w:rPr>
            </w:pPr>
            <w:r w:rsidRPr="00617E52">
              <w:rPr>
                <w:rFonts w:ascii="Trebuchet MS" w:hAnsi="Trebuchet MS"/>
                <w:lang w:val="lv-LV"/>
              </w:rPr>
              <w:t>2</w:t>
            </w:r>
            <w:r w:rsidR="00AF7953">
              <w:rPr>
                <w:rFonts w:ascii="Trebuchet MS" w:hAnsi="Trebuchet MS"/>
                <w:lang w:val="lv-LV"/>
              </w:rPr>
              <w:t xml:space="preserve"> </w:t>
            </w:r>
            <w:r w:rsidRPr="00617E52">
              <w:rPr>
                <w:rFonts w:ascii="Trebuchet MS" w:hAnsi="Trebuchet MS"/>
                <w:lang w:val="lv-LV"/>
              </w:rPr>
              <w:t>845</w:t>
            </w:r>
          </w:p>
        </w:tc>
      </w:tr>
      <w:tr w:rsidR="00251130" w:rsidRPr="00C049B7" w14:paraId="72A45192" w14:textId="77777777" w:rsidTr="00E6457E">
        <w:tc>
          <w:tcPr>
            <w:tcW w:w="4919" w:type="dxa"/>
          </w:tcPr>
          <w:p w14:paraId="2B0A0C19" w14:textId="77777777" w:rsidR="00251130" w:rsidRPr="00C049B7" w:rsidRDefault="00251130" w:rsidP="00251130">
            <w:pPr>
              <w:pStyle w:val="ListParagraph"/>
              <w:numPr>
                <w:ilvl w:val="0"/>
                <w:numId w:val="8"/>
              </w:numPr>
              <w:spacing w:before="20" w:after="20"/>
              <w:ind w:right="-6"/>
              <w:rPr>
                <w:rFonts w:ascii="Trebuchet MS" w:hAnsi="Trebuchet MS"/>
                <w:lang w:val="lv-LV"/>
              </w:rPr>
            </w:pPr>
            <w:r w:rsidRPr="00C049B7">
              <w:rPr>
                <w:rFonts w:ascii="Trebuchet MS" w:hAnsi="Trebuchet MS"/>
                <w:color w:val="000000"/>
                <w:szCs w:val="23"/>
                <w:lang w:val="lv-LV"/>
              </w:rPr>
              <w:t>Iepriekšējo gadu nesadalītā peļņa vai nesegtie zaudējumi</w:t>
            </w:r>
          </w:p>
        </w:tc>
        <w:tc>
          <w:tcPr>
            <w:tcW w:w="1149" w:type="dxa"/>
            <w:vAlign w:val="bottom"/>
          </w:tcPr>
          <w:p w14:paraId="3B7EF3F3" w14:textId="77777777" w:rsidR="00251130" w:rsidRPr="00E76C0E" w:rsidRDefault="00251130" w:rsidP="00251130">
            <w:pPr>
              <w:spacing w:before="20" w:after="20"/>
              <w:ind w:right="-6"/>
              <w:jc w:val="center"/>
              <w:rPr>
                <w:rFonts w:ascii="Trebuchet MS" w:hAnsi="Trebuchet MS"/>
                <w:b/>
                <w:bCs/>
                <w:color w:val="0070C0"/>
                <w:lang w:val="lv-LV"/>
              </w:rPr>
            </w:pPr>
          </w:p>
        </w:tc>
        <w:tc>
          <w:tcPr>
            <w:tcW w:w="1556" w:type="dxa"/>
            <w:vAlign w:val="bottom"/>
          </w:tcPr>
          <w:p w14:paraId="10617517" w14:textId="77777777" w:rsidR="00251130" w:rsidRPr="00617E52" w:rsidRDefault="00F0452D" w:rsidP="00251130">
            <w:pPr>
              <w:spacing w:before="20" w:after="20"/>
              <w:ind w:right="-6"/>
              <w:jc w:val="right"/>
              <w:rPr>
                <w:rFonts w:ascii="Trebuchet MS" w:hAnsi="Trebuchet MS"/>
                <w:lang w:val="lv-LV"/>
              </w:rPr>
            </w:pPr>
            <w:r>
              <w:rPr>
                <w:rFonts w:ascii="Trebuchet MS" w:hAnsi="Trebuchet MS"/>
                <w:lang w:val="lv-LV"/>
              </w:rPr>
              <w:t>-77</w:t>
            </w:r>
            <w:r w:rsidR="00AF7953">
              <w:rPr>
                <w:rFonts w:ascii="Trebuchet MS" w:hAnsi="Trebuchet MS"/>
                <w:lang w:val="lv-LV"/>
              </w:rPr>
              <w:t xml:space="preserve"> </w:t>
            </w:r>
            <w:r>
              <w:rPr>
                <w:rFonts w:ascii="Trebuchet MS" w:hAnsi="Trebuchet MS"/>
                <w:lang w:val="lv-LV"/>
              </w:rPr>
              <w:t>639</w:t>
            </w:r>
          </w:p>
        </w:tc>
        <w:tc>
          <w:tcPr>
            <w:tcW w:w="1556" w:type="dxa"/>
            <w:vAlign w:val="bottom"/>
          </w:tcPr>
          <w:p w14:paraId="05D5B599" w14:textId="77777777" w:rsidR="00251130" w:rsidRPr="00DE5FD1" w:rsidRDefault="00251130" w:rsidP="00251130">
            <w:pPr>
              <w:spacing w:before="20" w:after="20"/>
              <w:ind w:right="-6"/>
              <w:jc w:val="right"/>
              <w:rPr>
                <w:rFonts w:ascii="Trebuchet MS" w:hAnsi="Trebuchet MS"/>
                <w:lang w:val="lv-LV"/>
              </w:rPr>
            </w:pPr>
            <w:r w:rsidRPr="00617E52">
              <w:rPr>
                <w:rFonts w:ascii="Trebuchet MS" w:hAnsi="Trebuchet MS"/>
                <w:lang w:val="lv-LV"/>
              </w:rPr>
              <w:t>-86</w:t>
            </w:r>
            <w:r w:rsidR="00AF7953">
              <w:rPr>
                <w:rFonts w:ascii="Trebuchet MS" w:hAnsi="Trebuchet MS"/>
                <w:lang w:val="lv-LV"/>
              </w:rPr>
              <w:t xml:space="preserve"> </w:t>
            </w:r>
            <w:r w:rsidRPr="00617E52">
              <w:rPr>
                <w:rFonts w:ascii="Trebuchet MS" w:hAnsi="Trebuchet MS"/>
                <w:lang w:val="lv-LV"/>
              </w:rPr>
              <w:t>498</w:t>
            </w:r>
          </w:p>
        </w:tc>
      </w:tr>
      <w:tr w:rsidR="00251130" w:rsidRPr="00C049B7" w14:paraId="7B76E1E0" w14:textId="77777777" w:rsidTr="00E6457E">
        <w:tc>
          <w:tcPr>
            <w:tcW w:w="4919" w:type="dxa"/>
          </w:tcPr>
          <w:p w14:paraId="24DA4793" w14:textId="77777777" w:rsidR="00251130" w:rsidRPr="00C049B7" w:rsidRDefault="00251130" w:rsidP="00251130">
            <w:pPr>
              <w:pStyle w:val="ListParagraph"/>
              <w:numPr>
                <w:ilvl w:val="0"/>
                <w:numId w:val="8"/>
              </w:numPr>
              <w:spacing w:before="20" w:after="20"/>
              <w:ind w:right="-6"/>
              <w:rPr>
                <w:rFonts w:ascii="Trebuchet MS" w:hAnsi="Trebuchet MS"/>
                <w:lang w:val="lv-LV"/>
              </w:rPr>
            </w:pPr>
            <w:r w:rsidRPr="00C049B7">
              <w:rPr>
                <w:rFonts w:ascii="Trebuchet MS" w:hAnsi="Trebuchet MS"/>
                <w:color w:val="000000"/>
                <w:szCs w:val="23"/>
                <w:lang w:val="lv-LV"/>
              </w:rPr>
              <w:t xml:space="preserve"> Pārskata gada peļņa vai zaudējumi</w:t>
            </w:r>
          </w:p>
        </w:tc>
        <w:tc>
          <w:tcPr>
            <w:tcW w:w="1149" w:type="dxa"/>
            <w:vAlign w:val="bottom"/>
          </w:tcPr>
          <w:p w14:paraId="64F89DDA" w14:textId="77777777" w:rsidR="00251130" w:rsidRPr="00E76C0E" w:rsidRDefault="00251130" w:rsidP="00251130">
            <w:pPr>
              <w:spacing w:before="20" w:after="20"/>
              <w:ind w:right="-6"/>
              <w:jc w:val="center"/>
              <w:rPr>
                <w:rFonts w:ascii="Trebuchet MS" w:hAnsi="Trebuchet MS"/>
                <w:b/>
                <w:bCs/>
                <w:color w:val="0070C0"/>
                <w:lang w:val="lv-LV"/>
              </w:rPr>
            </w:pPr>
          </w:p>
        </w:tc>
        <w:tc>
          <w:tcPr>
            <w:tcW w:w="1556" w:type="dxa"/>
            <w:vAlign w:val="bottom"/>
          </w:tcPr>
          <w:p w14:paraId="30CCB107" w14:textId="77777777" w:rsidR="00251130" w:rsidRPr="00617E52" w:rsidRDefault="00BC4C32" w:rsidP="00251130">
            <w:pPr>
              <w:spacing w:before="20" w:after="20"/>
              <w:ind w:right="-6"/>
              <w:jc w:val="right"/>
              <w:rPr>
                <w:rFonts w:ascii="Trebuchet MS" w:hAnsi="Trebuchet MS"/>
                <w:lang w:val="lv-LV"/>
              </w:rPr>
            </w:pPr>
            <w:r>
              <w:rPr>
                <w:rFonts w:ascii="Trebuchet MS" w:hAnsi="Trebuchet MS"/>
                <w:lang w:val="lv-LV"/>
              </w:rPr>
              <w:t>3</w:t>
            </w:r>
            <w:r w:rsidR="00AF7953">
              <w:rPr>
                <w:rFonts w:ascii="Trebuchet MS" w:hAnsi="Trebuchet MS"/>
                <w:lang w:val="lv-LV"/>
              </w:rPr>
              <w:t xml:space="preserve"> </w:t>
            </w:r>
            <w:r>
              <w:rPr>
                <w:rFonts w:ascii="Trebuchet MS" w:hAnsi="Trebuchet MS"/>
                <w:lang w:val="lv-LV"/>
              </w:rPr>
              <w:t>659</w:t>
            </w:r>
          </w:p>
        </w:tc>
        <w:tc>
          <w:tcPr>
            <w:tcW w:w="1556" w:type="dxa"/>
            <w:vAlign w:val="bottom"/>
          </w:tcPr>
          <w:p w14:paraId="37B0248C" w14:textId="77777777" w:rsidR="00251130" w:rsidRPr="00DE5FD1" w:rsidRDefault="00251130" w:rsidP="00251130">
            <w:pPr>
              <w:spacing w:before="20" w:after="20"/>
              <w:ind w:right="-6"/>
              <w:jc w:val="right"/>
              <w:rPr>
                <w:rFonts w:ascii="Trebuchet MS" w:hAnsi="Trebuchet MS"/>
                <w:lang w:val="lv-LV"/>
              </w:rPr>
            </w:pPr>
            <w:r w:rsidRPr="00617E52">
              <w:rPr>
                <w:rFonts w:ascii="Trebuchet MS" w:hAnsi="Trebuchet MS"/>
                <w:lang w:val="lv-LV"/>
              </w:rPr>
              <w:t>8</w:t>
            </w:r>
            <w:r w:rsidR="00AF7953">
              <w:rPr>
                <w:rFonts w:ascii="Trebuchet MS" w:hAnsi="Trebuchet MS"/>
                <w:lang w:val="lv-LV"/>
              </w:rPr>
              <w:t xml:space="preserve"> </w:t>
            </w:r>
            <w:r w:rsidRPr="00617E52">
              <w:rPr>
                <w:rFonts w:ascii="Trebuchet MS" w:hAnsi="Trebuchet MS"/>
                <w:lang w:val="lv-LV"/>
              </w:rPr>
              <w:t>859</w:t>
            </w:r>
          </w:p>
        </w:tc>
      </w:tr>
      <w:tr w:rsidR="00251130" w:rsidRPr="00C049B7" w14:paraId="60F71E2D" w14:textId="77777777" w:rsidTr="00E6457E">
        <w:tc>
          <w:tcPr>
            <w:tcW w:w="4919" w:type="dxa"/>
          </w:tcPr>
          <w:p w14:paraId="1AC45878" w14:textId="77777777" w:rsidR="00251130" w:rsidRPr="00C049B7" w:rsidRDefault="00251130" w:rsidP="00251130">
            <w:pPr>
              <w:pStyle w:val="Heading2"/>
              <w:spacing w:before="20" w:after="20"/>
              <w:ind w:right="-6"/>
              <w:jc w:val="right"/>
              <w:rPr>
                <w:rFonts w:ascii="Trebuchet MS" w:hAnsi="Trebuchet MS"/>
                <w:spacing w:val="0"/>
                <w:sz w:val="20"/>
                <w:szCs w:val="23"/>
              </w:rPr>
            </w:pPr>
            <w:r w:rsidRPr="00C049B7">
              <w:rPr>
                <w:rFonts w:ascii="Trebuchet MS" w:hAnsi="Trebuchet MS"/>
                <w:spacing w:val="0"/>
                <w:sz w:val="20"/>
              </w:rPr>
              <w:t>Pašu kapitāls kopā</w:t>
            </w:r>
          </w:p>
        </w:tc>
        <w:tc>
          <w:tcPr>
            <w:tcW w:w="1149" w:type="dxa"/>
          </w:tcPr>
          <w:p w14:paraId="7982C470" w14:textId="77777777" w:rsidR="00251130" w:rsidRPr="00E76C0E" w:rsidRDefault="00251130" w:rsidP="00251130">
            <w:pPr>
              <w:spacing w:before="20" w:after="20"/>
              <w:ind w:right="-6"/>
              <w:jc w:val="center"/>
              <w:rPr>
                <w:rFonts w:ascii="Trebuchet MS" w:hAnsi="Trebuchet MS"/>
                <w:b/>
                <w:bCs/>
                <w:color w:val="0070C0"/>
                <w:lang w:val="lv-LV"/>
              </w:rPr>
            </w:pPr>
          </w:p>
        </w:tc>
        <w:tc>
          <w:tcPr>
            <w:tcW w:w="1556" w:type="dxa"/>
          </w:tcPr>
          <w:p w14:paraId="28B6FC84" w14:textId="77777777" w:rsidR="00251130" w:rsidRPr="00617E52" w:rsidRDefault="00251130" w:rsidP="00251130">
            <w:pPr>
              <w:spacing w:before="20" w:after="20"/>
              <w:ind w:right="-6"/>
              <w:jc w:val="right"/>
              <w:rPr>
                <w:rFonts w:ascii="Trebuchet MS" w:hAnsi="Trebuchet MS"/>
                <w:b/>
                <w:bCs/>
                <w:lang w:val="lv-LV"/>
              </w:rPr>
            </w:pPr>
            <w:r w:rsidRPr="00617E52">
              <w:rPr>
                <w:rFonts w:ascii="Trebuchet MS" w:hAnsi="Trebuchet MS"/>
                <w:b/>
                <w:bCs/>
                <w:lang w:val="lv-LV"/>
              </w:rPr>
              <w:t>-7</w:t>
            </w:r>
            <w:r w:rsidR="00BC4C32">
              <w:rPr>
                <w:rFonts w:ascii="Trebuchet MS" w:hAnsi="Trebuchet MS"/>
                <w:b/>
                <w:bCs/>
                <w:lang w:val="lv-LV"/>
              </w:rPr>
              <w:t>1</w:t>
            </w:r>
            <w:r w:rsidR="00AF7953">
              <w:rPr>
                <w:rFonts w:ascii="Trebuchet MS" w:hAnsi="Trebuchet MS"/>
                <w:b/>
                <w:bCs/>
                <w:lang w:val="lv-LV"/>
              </w:rPr>
              <w:t xml:space="preserve"> </w:t>
            </w:r>
            <w:r w:rsidR="00BC4C32">
              <w:rPr>
                <w:rFonts w:ascii="Trebuchet MS" w:hAnsi="Trebuchet MS"/>
                <w:b/>
                <w:bCs/>
                <w:lang w:val="lv-LV"/>
              </w:rPr>
              <w:t>135</w:t>
            </w:r>
          </w:p>
        </w:tc>
        <w:tc>
          <w:tcPr>
            <w:tcW w:w="1556" w:type="dxa"/>
          </w:tcPr>
          <w:p w14:paraId="0F02294D" w14:textId="77777777" w:rsidR="00251130" w:rsidRPr="00DE5FD1" w:rsidRDefault="00251130" w:rsidP="00251130">
            <w:pPr>
              <w:spacing w:before="20" w:after="20"/>
              <w:ind w:right="-6"/>
              <w:jc w:val="right"/>
              <w:rPr>
                <w:rFonts w:ascii="Trebuchet MS" w:hAnsi="Trebuchet MS"/>
                <w:b/>
                <w:bCs/>
                <w:lang w:val="lv-LV"/>
              </w:rPr>
            </w:pPr>
            <w:r w:rsidRPr="00617E52">
              <w:rPr>
                <w:rFonts w:ascii="Trebuchet MS" w:hAnsi="Trebuchet MS"/>
                <w:b/>
                <w:bCs/>
                <w:lang w:val="lv-LV"/>
              </w:rPr>
              <w:t>-74</w:t>
            </w:r>
            <w:r w:rsidR="00AF7953">
              <w:rPr>
                <w:rFonts w:ascii="Trebuchet MS" w:hAnsi="Trebuchet MS"/>
                <w:b/>
                <w:bCs/>
                <w:lang w:val="lv-LV"/>
              </w:rPr>
              <w:t xml:space="preserve"> </w:t>
            </w:r>
            <w:r w:rsidRPr="00617E52">
              <w:rPr>
                <w:rFonts w:ascii="Trebuchet MS" w:hAnsi="Trebuchet MS"/>
                <w:b/>
                <w:bCs/>
                <w:lang w:val="lv-LV"/>
              </w:rPr>
              <w:t>794</w:t>
            </w:r>
          </w:p>
        </w:tc>
      </w:tr>
      <w:tr w:rsidR="00251130" w:rsidRPr="00C049B7" w14:paraId="214AE01A" w14:textId="77777777" w:rsidTr="00E6457E">
        <w:tc>
          <w:tcPr>
            <w:tcW w:w="4919" w:type="dxa"/>
          </w:tcPr>
          <w:p w14:paraId="034D8ED3" w14:textId="77777777" w:rsidR="00251130" w:rsidRPr="00C049B7" w:rsidRDefault="00251130" w:rsidP="00251130">
            <w:pPr>
              <w:pStyle w:val="Heading2"/>
              <w:spacing w:before="20" w:after="20"/>
              <w:ind w:right="-6"/>
              <w:rPr>
                <w:rFonts w:ascii="Trebuchet MS" w:hAnsi="Trebuchet MS"/>
                <w:spacing w:val="0"/>
                <w:sz w:val="20"/>
              </w:rPr>
            </w:pPr>
            <w:r w:rsidRPr="00C049B7">
              <w:rPr>
                <w:rFonts w:ascii="Trebuchet MS" w:hAnsi="Trebuchet MS"/>
                <w:spacing w:val="0"/>
                <w:sz w:val="20"/>
              </w:rPr>
              <w:t>Ilgtermiņa kreditori:</w:t>
            </w:r>
          </w:p>
        </w:tc>
        <w:tc>
          <w:tcPr>
            <w:tcW w:w="1149" w:type="dxa"/>
          </w:tcPr>
          <w:p w14:paraId="516CEC66" w14:textId="77777777" w:rsidR="00251130" w:rsidRPr="00E76C0E" w:rsidRDefault="00251130" w:rsidP="00251130">
            <w:pPr>
              <w:spacing w:before="20" w:after="20"/>
              <w:ind w:right="-6"/>
              <w:jc w:val="center"/>
              <w:rPr>
                <w:rFonts w:ascii="Trebuchet MS" w:hAnsi="Trebuchet MS"/>
                <w:b/>
                <w:bCs/>
                <w:color w:val="0070C0"/>
                <w:lang w:val="lv-LV"/>
              </w:rPr>
            </w:pPr>
          </w:p>
        </w:tc>
        <w:tc>
          <w:tcPr>
            <w:tcW w:w="1556" w:type="dxa"/>
          </w:tcPr>
          <w:p w14:paraId="5AB5E44A" w14:textId="77777777" w:rsidR="00251130" w:rsidRPr="00617E52" w:rsidRDefault="00251130" w:rsidP="00251130">
            <w:pPr>
              <w:spacing w:before="20" w:after="20"/>
              <w:ind w:right="-6"/>
              <w:jc w:val="right"/>
              <w:rPr>
                <w:rFonts w:ascii="Trebuchet MS" w:hAnsi="Trebuchet MS"/>
                <w:lang w:val="lv-LV"/>
              </w:rPr>
            </w:pPr>
          </w:p>
        </w:tc>
        <w:tc>
          <w:tcPr>
            <w:tcW w:w="1556" w:type="dxa"/>
          </w:tcPr>
          <w:p w14:paraId="0F03D68F" w14:textId="77777777" w:rsidR="00251130" w:rsidRPr="00DE5FD1" w:rsidRDefault="00251130" w:rsidP="00251130">
            <w:pPr>
              <w:spacing w:before="20" w:after="20"/>
              <w:ind w:right="-6"/>
              <w:jc w:val="right"/>
              <w:rPr>
                <w:rFonts w:ascii="Trebuchet MS" w:hAnsi="Trebuchet MS"/>
                <w:lang w:val="lv-LV"/>
              </w:rPr>
            </w:pPr>
          </w:p>
        </w:tc>
      </w:tr>
      <w:tr w:rsidR="00251130" w:rsidRPr="00C049B7" w14:paraId="407212F2" w14:textId="77777777" w:rsidTr="00E6457E">
        <w:tc>
          <w:tcPr>
            <w:tcW w:w="4919" w:type="dxa"/>
          </w:tcPr>
          <w:p w14:paraId="5084091B" w14:textId="77777777" w:rsidR="00251130" w:rsidRPr="00C049B7" w:rsidRDefault="00251130" w:rsidP="00251130">
            <w:pPr>
              <w:pStyle w:val="Heading4"/>
              <w:numPr>
                <w:ilvl w:val="0"/>
                <w:numId w:val="10"/>
              </w:numPr>
              <w:ind w:right="-6"/>
              <w:jc w:val="left"/>
              <w:rPr>
                <w:rFonts w:ascii="Trebuchet MS" w:hAnsi="Trebuchet MS"/>
                <w:b w:val="0"/>
                <w:bCs w:val="0"/>
                <w:sz w:val="20"/>
              </w:rPr>
            </w:pPr>
            <w:r w:rsidRPr="00C049B7">
              <w:rPr>
                <w:rFonts w:ascii="Trebuchet MS" w:hAnsi="Trebuchet MS"/>
                <w:b w:val="0"/>
                <w:bCs w:val="0"/>
                <w:sz w:val="20"/>
              </w:rPr>
              <w:t>Aizņēmumi no kredītiestādēm</w:t>
            </w:r>
          </w:p>
        </w:tc>
        <w:tc>
          <w:tcPr>
            <w:tcW w:w="1149" w:type="dxa"/>
          </w:tcPr>
          <w:p w14:paraId="745E2B78"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7</w:t>
            </w:r>
          </w:p>
        </w:tc>
        <w:tc>
          <w:tcPr>
            <w:tcW w:w="1556" w:type="dxa"/>
          </w:tcPr>
          <w:p w14:paraId="5BB6928D" w14:textId="77777777" w:rsidR="00251130" w:rsidRPr="00617E52" w:rsidRDefault="00D35A44" w:rsidP="00251130">
            <w:pPr>
              <w:spacing w:before="20" w:after="20"/>
              <w:ind w:right="-6"/>
              <w:jc w:val="right"/>
              <w:rPr>
                <w:rFonts w:ascii="Trebuchet MS" w:hAnsi="Trebuchet MS"/>
                <w:lang w:val="lv-LV"/>
              </w:rPr>
            </w:pPr>
            <w:r>
              <w:rPr>
                <w:rFonts w:ascii="Trebuchet MS" w:hAnsi="Trebuchet MS"/>
                <w:lang w:val="lv-LV"/>
              </w:rPr>
              <w:t>9</w:t>
            </w:r>
            <w:r w:rsidR="00AF7953">
              <w:rPr>
                <w:rFonts w:ascii="Trebuchet MS" w:hAnsi="Trebuchet MS"/>
                <w:lang w:val="lv-LV"/>
              </w:rPr>
              <w:t xml:space="preserve"> </w:t>
            </w:r>
            <w:r>
              <w:rPr>
                <w:rFonts w:ascii="Trebuchet MS" w:hAnsi="Trebuchet MS"/>
                <w:lang w:val="lv-LV"/>
              </w:rPr>
              <w:t>861</w:t>
            </w:r>
          </w:p>
        </w:tc>
        <w:tc>
          <w:tcPr>
            <w:tcW w:w="1556" w:type="dxa"/>
          </w:tcPr>
          <w:p w14:paraId="06212416" w14:textId="77777777" w:rsidR="00251130" w:rsidRPr="00DE5FD1" w:rsidRDefault="00251130" w:rsidP="00251130">
            <w:pPr>
              <w:spacing w:before="20" w:after="20"/>
              <w:ind w:right="-6"/>
              <w:jc w:val="right"/>
              <w:rPr>
                <w:rFonts w:ascii="Trebuchet MS" w:hAnsi="Trebuchet MS"/>
                <w:lang w:val="lv-LV"/>
              </w:rPr>
            </w:pPr>
            <w:r w:rsidRPr="00617E52">
              <w:rPr>
                <w:rFonts w:ascii="Trebuchet MS" w:hAnsi="Trebuchet MS"/>
                <w:lang w:val="lv-LV"/>
              </w:rPr>
              <w:t>10</w:t>
            </w:r>
            <w:r w:rsidR="00AF7953">
              <w:rPr>
                <w:rFonts w:ascii="Trebuchet MS" w:hAnsi="Trebuchet MS"/>
                <w:lang w:val="lv-LV"/>
              </w:rPr>
              <w:t xml:space="preserve"> </w:t>
            </w:r>
            <w:r w:rsidRPr="00617E52">
              <w:rPr>
                <w:rFonts w:ascii="Trebuchet MS" w:hAnsi="Trebuchet MS"/>
                <w:lang w:val="lv-LV"/>
              </w:rPr>
              <w:t>782</w:t>
            </w:r>
          </w:p>
        </w:tc>
      </w:tr>
      <w:tr w:rsidR="00251130" w:rsidRPr="00C049B7" w14:paraId="62953189" w14:textId="77777777" w:rsidTr="00E6457E">
        <w:tc>
          <w:tcPr>
            <w:tcW w:w="4919" w:type="dxa"/>
          </w:tcPr>
          <w:p w14:paraId="734D952B" w14:textId="77777777" w:rsidR="00251130" w:rsidRPr="00C049B7" w:rsidRDefault="00251130" w:rsidP="00251130">
            <w:pPr>
              <w:pStyle w:val="Heading4"/>
              <w:numPr>
                <w:ilvl w:val="0"/>
                <w:numId w:val="10"/>
              </w:numPr>
              <w:ind w:right="-6"/>
              <w:jc w:val="left"/>
              <w:rPr>
                <w:rFonts w:ascii="Trebuchet MS" w:hAnsi="Trebuchet MS"/>
                <w:b w:val="0"/>
                <w:bCs w:val="0"/>
                <w:sz w:val="20"/>
              </w:rPr>
            </w:pPr>
            <w:r w:rsidRPr="00C049B7">
              <w:rPr>
                <w:rFonts w:ascii="Trebuchet MS" w:hAnsi="Trebuchet MS"/>
                <w:b w:val="0"/>
                <w:bCs w:val="0"/>
                <w:sz w:val="20"/>
              </w:rPr>
              <w:t>Parādi radniecīgajām sabiedrībām</w:t>
            </w:r>
          </w:p>
        </w:tc>
        <w:tc>
          <w:tcPr>
            <w:tcW w:w="1149" w:type="dxa"/>
          </w:tcPr>
          <w:p w14:paraId="026088DD"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8</w:t>
            </w:r>
          </w:p>
        </w:tc>
        <w:tc>
          <w:tcPr>
            <w:tcW w:w="1556" w:type="dxa"/>
          </w:tcPr>
          <w:p w14:paraId="4C6F2BAD" w14:textId="77777777" w:rsidR="00251130" w:rsidRPr="00617E52" w:rsidRDefault="00D35A44" w:rsidP="00251130">
            <w:pPr>
              <w:spacing w:before="20" w:after="20"/>
              <w:ind w:right="-6"/>
              <w:jc w:val="right"/>
              <w:rPr>
                <w:rFonts w:ascii="Trebuchet MS" w:hAnsi="Trebuchet MS"/>
                <w:lang w:val="lv-LV"/>
              </w:rPr>
            </w:pPr>
            <w:r>
              <w:rPr>
                <w:rFonts w:ascii="Trebuchet MS" w:hAnsi="Trebuchet MS"/>
                <w:lang w:val="lv-LV"/>
              </w:rPr>
              <w:t>35</w:t>
            </w:r>
            <w:r w:rsidR="00AF7953">
              <w:rPr>
                <w:rFonts w:ascii="Trebuchet MS" w:hAnsi="Trebuchet MS"/>
                <w:lang w:val="lv-LV"/>
              </w:rPr>
              <w:t xml:space="preserve"> </w:t>
            </w:r>
            <w:r>
              <w:rPr>
                <w:rFonts w:ascii="Trebuchet MS" w:hAnsi="Trebuchet MS"/>
                <w:lang w:val="lv-LV"/>
              </w:rPr>
              <w:t>354</w:t>
            </w:r>
          </w:p>
        </w:tc>
        <w:tc>
          <w:tcPr>
            <w:tcW w:w="1556" w:type="dxa"/>
          </w:tcPr>
          <w:p w14:paraId="5FEB57D3" w14:textId="77777777" w:rsidR="00251130" w:rsidRPr="00DE5FD1" w:rsidRDefault="00251130" w:rsidP="00251130">
            <w:pPr>
              <w:spacing w:before="20" w:after="20"/>
              <w:ind w:right="-6"/>
              <w:jc w:val="right"/>
              <w:rPr>
                <w:rFonts w:ascii="Trebuchet MS" w:hAnsi="Trebuchet MS"/>
                <w:lang w:val="lv-LV"/>
              </w:rPr>
            </w:pPr>
            <w:r w:rsidRPr="00617E52">
              <w:rPr>
                <w:rFonts w:ascii="Trebuchet MS" w:hAnsi="Trebuchet MS"/>
                <w:lang w:val="lv-LV"/>
              </w:rPr>
              <w:t>47</w:t>
            </w:r>
            <w:r w:rsidR="00AF7953">
              <w:rPr>
                <w:rFonts w:ascii="Trebuchet MS" w:hAnsi="Trebuchet MS"/>
                <w:lang w:val="lv-LV"/>
              </w:rPr>
              <w:t xml:space="preserve"> </w:t>
            </w:r>
            <w:r w:rsidRPr="00617E52">
              <w:rPr>
                <w:rFonts w:ascii="Trebuchet MS" w:hAnsi="Trebuchet MS"/>
                <w:lang w:val="lv-LV"/>
              </w:rPr>
              <w:t>054</w:t>
            </w:r>
          </w:p>
        </w:tc>
      </w:tr>
      <w:tr w:rsidR="00251130" w:rsidRPr="00C049B7" w14:paraId="41825623" w14:textId="77777777" w:rsidTr="00E6457E">
        <w:tc>
          <w:tcPr>
            <w:tcW w:w="4919" w:type="dxa"/>
          </w:tcPr>
          <w:p w14:paraId="109A4697" w14:textId="77777777" w:rsidR="00251130" w:rsidRPr="00C049B7" w:rsidRDefault="00251130" w:rsidP="00251130">
            <w:pPr>
              <w:pStyle w:val="Heading3"/>
              <w:spacing w:before="20" w:after="20"/>
              <w:ind w:right="-6"/>
              <w:jc w:val="right"/>
              <w:rPr>
                <w:rFonts w:ascii="Trebuchet MS" w:hAnsi="Trebuchet MS"/>
                <w:sz w:val="20"/>
                <w:lang w:val="lv-LV"/>
              </w:rPr>
            </w:pPr>
            <w:r w:rsidRPr="00C049B7">
              <w:rPr>
                <w:rFonts w:ascii="Trebuchet MS" w:hAnsi="Trebuchet MS"/>
                <w:color w:val="000000"/>
                <w:sz w:val="20"/>
                <w:szCs w:val="22"/>
                <w:lang w:val="lv-LV"/>
              </w:rPr>
              <w:t>Ilgtermiņa kreditori kopā</w:t>
            </w:r>
          </w:p>
        </w:tc>
        <w:tc>
          <w:tcPr>
            <w:tcW w:w="1149" w:type="dxa"/>
          </w:tcPr>
          <w:p w14:paraId="0992BEF7" w14:textId="77777777" w:rsidR="00251130" w:rsidRPr="00EB0B8E" w:rsidRDefault="00251130" w:rsidP="00251130">
            <w:pPr>
              <w:spacing w:before="20" w:after="20"/>
              <w:ind w:right="-6"/>
              <w:jc w:val="center"/>
              <w:rPr>
                <w:rFonts w:ascii="Trebuchet MS" w:hAnsi="Trebuchet MS"/>
                <w:b/>
                <w:bCs/>
                <w:lang w:val="lv-LV"/>
              </w:rPr>
            </w:pPr>
          </w:p>
        </w:tc>
        <w:tc>
          <w:tcPr>
            <w:tcW w:w="1556" w:type="dxa"/>
          </w:tcPr>
          <w:p w14:paraId="5DB4AE5E" w14:textId="77777777" w:rsidR="00251130" w:rsidRPr="00617E52" w:rsidRDefault="00D35A44" w:rsidP="00251130">
            <w:pPr>
              <w:spacing w:before="20" w:after="20"/>
              <w:ind w:right="-6"/>
              <w:jc w:val="right"/>
              <w:rPr>
                <w:rFonts w:ascii="Trebuchet MS" w:hAnsi="Trebuchet MS"/>
                <w:b/>
                <w:bCs/>
                <w:lang w:val="lv-LV"/>
              </w:rPr>
            </w:pPr>
            <w:r>
              <w:rPr>
                <w:rFonts w:ascii="Trebuchet MS" w:hAnsi="Trebuchet MS"/>
                <w:b/>
                <w:bCs/>
                <w:lang w:val="lv-LV"/>
              </w:rPr>
              <w:t>45</w:t>
            </w:r>
            <w:r w:rsidR="00AF7953">
              <w:rPr>
                <w:rFonts w:ascii="Trebuchet MS" w:hAnsi="Trebuchet MS"/>
                <w:b/>
                <w:bCs/>
                <w:lang w:val="lv-LV"/>
              </w:rPr>
              <w:t xml:space="preserve"> </w:t>
            </w:r>
            <w:r>
              <w:rPr>
                <w:rFonts w:ascii="Trebuchet MS" w:hAnsi="Trebuchet MS"/>
                <w:b/>
                <w:bCs/>
                <w:lang w:val="lv-LV"/>
              </w:rPr>
              <w:t>215</w:t>
            </w:r>
          </w:p>
        </w:tc>
        <w:tc>
          <w:tcPr>
            <w:tcW w:w="1556" w:type="dxa"/>
          </w:tcPr>
          <w:p w14:paraId="77924587" w14:textId="77777777" w:rsidR="00251130" w:rsidRPr="00DE5FD1" w:rsidRDefault="00251130" w:rsidP="00251130">
            <w:pPr>
              <w:spacing w:before="20" w:after="20"/>
              <w:ind w:right="-6"/>
              <w:jc w:val="right"/>
              <w:rPr>
                <w:rFonts w:ascii="Trebuchet MS" w:hAnsi="Trebuchet MS"/>
                <w:b/>
                <w:bCs/>
                <w:lang w:val="lv-LV"/>
              </w:rPr>
            </w:pPr>
            <w:r w:rsidRPr="00617E52">
              <w:rPr>
                <w:rFonts w:ascii="Trebuchet MS" w:hAnsi="Trebuchet MS"/>
                <w:b/>
                <w:bCs/>
                <w:lang w:val="lv-LV"/>
              </w:rPr>
              <w:t>57</w:t>
            </w:r>
            <w:r w:rsidR="00AF7953">
              <w:rPr>
                <w:rFonts w:ascii="Trebuchet MS" w:hAnsi="Trebuchet MS"/>
                <w:b/>
                <w:bCs/>
                <w:lang w:val="lv-LV"/>
              </w:rPr>
              <w:t xml:space="preserve"> </w:t>
            </w:r>
            <w:r w:rsidRPr="00617E52">
              <w:rPr>
                <w:rFonts w:ascii="Trebuchet MS" w:hAnsi="Trebuchet MS"/>
                <w:b/>
                <w:bCs/>
                <w:lang w:val="lv-LV"/>
              </w:rPr>
              <w:t>836</w:t>
            </w:r>
          </w:p>
        </w:tc>
      </w:tr>
      <w:tr w:rsidR="00251130" w:rsidRPr="00C049B7" w14:paraId="602B0638" w14:textId="77777777" w:rsidTr="00E6457E">
        <w:tc>
          <w:tcPr>
            <w:tcW w:w="4919" w:type="dxa"/>
          </w:tcPr>
          <w:p w14:paraId="402F4D90" w14:textId="77777777" w:rsidR="00251130" w:rsidRPr="00C049B7" w:rsidRDefault="00251130" w:rsidP="00251130">
            <w:pPr>
              <w:pStyle w:val="Heading2"/>
              <w:spacing w:before="20" w:after="20"/>
              <w:ind w:right="-6"/>
              <w:rPr>
                <w:rFonts w:ascii="Trebuchet MS" w:hAnsi="Trebuchet MS"/>
              </w:rPr>
            </w:pPr>
            <w:r w:rsidRPr="00C049B7">
              <w:rPr>
                <w:rFonts w:ascii="Trebuchet MS" w:hAnsi="Trebuchet MS"/>
                <w:spacing w:val="0"/>
                <w:sz w:val="20"/>
              </w:rPr>
              <w:t>Īstermiņa kreditori</w:t>
            </w:r>
          </w:p>
        </w:tc>
        <w:tc>
          <w:tcPr>
            <w:tcW w:w="1149" w:type="dxa"/>
          </w:tcPr>
          <w:p w14:paraId="71BF66C6" w14:textId="77777777" w:rsidR="00251130" w:rsidRPr="00EB0B8E" w:rsidRDefault="00251130" w:rsidP="00251130">
            <w:pPr>
              <w:spacing w:before="20" w:after="20"/>
              <w:ind w:right="-6"/>
              <w:jc w:val="center"/>
              <w:rPr>
                <w:rFonts w:ascii="Trebuchet MS" w:hAnsi="Trebuchet MS"/>
                <w:b/>
                <w:bCs/>
                <w:lang w:val="lv-LV"/>
              </w:rPr>
            </w:pPr>
          </w:p>
        </w:tc>
        <w:tc>
          <w:tcPr>
            <w:tcW w:w="1556" w:type="dxa"/>
          </w:tcPr>
          <w:p w14:paraId="56D6B57C" w14:textId="77777777" w:rsidR="00251130" w:rsidRPr="00617E52" w:rsidRDefault="00251130" w:rsidP="00251130">
            <w:pPr>
              <w:spacing w:before="20" w:after="20"/>
              <w:ind w:right="-6"/>
              <w:jc w:val="right"/>
              <w:rPr>
                <w:rFonts w:ascii="Trebuchet MS" w:hAnsi="Trebuchet MS"/>
                <w:lang w:val="lv-LV"/>
              </w:rPr>
            </w:pPr>
          </w:p>
        </w:tc>
        <w:tc>
          <w:tcPr>
            <w:tcW w:w="1556" w:type="dxa"/>
          </w:tcPr>
          <w:p w14:paraId="05FD441F" w14:textId="77777777" w:rsidR="00251130" w:rsidRPr="00DE5FD1" w:rsidRDefault="00251130" w:rsidP="00251130">
            <w:pPr>
              <w:spacing w:before="20" w:after="20"/>
              <w:ind w:right="-6"/>
              <w:jc w:val="right"/>
              <w:rPr>
                <w:rFonts w:ascii="Trebuchet MS" w:hAnsi="Trebuchet MS"/>
                <w:lang w:val="lv-LV"/>
              </w:rPr>
            </w:pPr>
          </w:p>
        </w:tc>
      </w:tr>
      <w:tr w:rsidR="00251130" w:rsidRPr="00C049B7" w14:paraId="69D3A2E5" w14:textId="77777777" w:rsidTr="00E6457E">
        <w:tc>
          <w:tcPr>
            <w:tcW w:w="4919" w:type="dxa"/>
          </w:tcPr>
          <w:p w14:paraId="6D9A6B95" w14:textId="77777777" w:rsidR="00251130" w:rsidRPr="00C049B7" w:rsidRDefault="00251130" w:rsidP="00251130">
            <w:pPr>
              <w:pStyle w:val="Heading4"/>
              <w:numPr>
                <w:ilvl w:val="0"/>
                <w:numId w:val="11"/>
              </w:numPr>
              <w:ind w:right="-6"/>
              <w:jc w:val="left"/>
              <w:rPr>
                <w:rFonts w:ascii="Trebuchet MS" w:hAnsi="Trebuchet MS"/>
                <w:b w:val="0"/>
                <w:bCs w:val="0"/>
                <w:sz w:val="20"/>
              </w:rPr>
            </w:pPr>
            <w:r w:rsidRPr="00C049B7">
              <w:rPr>
                <w:rFonts w:ascii="Trebuchet MS" w:hAnsi="Trebuchet MS"/>
                <w:b w:val="0"/>
                <w:bCs w:val="0"/>
                <w:sz w:val="20"/>
              </w:rPr>
              <w:t>Aizņēmumi no kredītiestādēm</w:t>
            </w:r>
          </w:p>
        </w:tc>
        <w:tc>
          <w:tcPr>
            <w:tcW w:w="1149" w:type="dxa"/>
          </w:tcPr>
          <w:p w14:paraId="581E19C8"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7</w:t>
            </w:r>
          </w:p>
        </w:tc>
        <w:tc>
          <w:tcPr>
            <w:tcW w:w="1556" w:type="dxa"/>
          </w:tcPr>
          <w:p w14:paraId="15CFE1CE" w14:textId="77777777" w:rsidR="00251130" w:rsidRPr="00617E52" w:rsidRDefault="00D35A44" w:rsidP="00251130">
            <w:pPr>
              <w:spacing w:before="20" w:after="20"/>
              <w:ind w:right="-6"/>
              <w:jc w:val="right"/>
              <w:rPr>
                <w:rFonts w:ascii="Trebuchet MS" w:hAnsi="Trebuchet MS"/>
                <w:lang w:val="lv-LV"/>
              </w:rPr>
            </w:pPr>
            <w:r>
              <w:rPr>
                <w:rFonts w:ascii="Trebuchet MS" w:hAnsi="Trebuchet MS"/>
                <w:lang w:val="lv-LV"/>
              </w:rPr>
              <w:t>921</w:t>
            </w:r>
          </w:p>
        </w:tc>
        <w:tc>
          <w:tcPr>
            <w:tcW w:w="1556" w:type="dxa"/>
          </w:tcPr>
          <w:p w14:paraId="63164EA3" w14:textId="77777777" w:rsidR="00251130" w:rsidRPr="00DE5FD1" w:rsidRDefault="00251130" w:rsidP="00251130">
            <w:pPr>
              <w:spacing w:before="20" w:after="20"/>
              <w:ind w:right="-6"/>
              <w:jc w:val="right"/>
              <w:rPr>
                <w:rFonts w:ascii="Trebuchet MS" w:hAnsi="Trebuchet MS"/>
                <w:lang w:val="lv-LV"/>
              </w:rPr>
            </w:pPr>
            <w:r w:rsidRPr="00617E52">
              <w:rPr>
                <w:rFonts w:ascii="Trebuchet MS" w:hAnsi="Trebuchet MS"/>
                <w:lang w:val="lv-LV"/>
              </w:rPr>
              <w:t>868</w:t>
            </w:r>
          </w:p>
        </w:tc>
      </w:tr>
      <w:tr w:rsidR="00D35A44" w:rsidRPr="00C049B7" w14:paraId="088D6F90" w14:textId="77777777" w:rsidTr="00E6457E">
        <w:tc>
          <w:tcPr>
            <w:tcW w:w="4919" w:type="dxa"/>
          </w:tcPr>
          <w:p w14:paraId="771D29AB" w14:textId="77777777" w:rsidR="00D35A44" w:rsidRPr="00C049B7" w:rsidRDefault="00D35A44" w:rsidP="00251130">
            <w:pPr>
              <w:pStyle w:val="Heading4"/>
              <w:numPr>
                <w:ilvl w:val="0"/>
                <w:numId w:val="11"/>
              </w:numPr>
              <w:ind w:right="-6"/>
              <w:jc w:val="left"/>
              <w:rPr>
                <w:rFonts w:ascii="Trebuchet MS" w:hAnsi="Trebuchet MS"/>
                <w:b w:val="0"/>
                <w:bCs w:val="0"/>
                <w:sz w:val="20"/>
              </w:rPr>
            </w:pPr>
            <w:r>
              <w:rPr>
                <w:rFonts w:ascii="Trebuchet MS" w:hAnsi="Trebuchet MS"/>
                <w:b w:val="0"/>
                <w:bCs w:val="0"/>
                <w:sz w:val="20"/>
              </w:rPr>
              <w:t>No pircējiem saņemtie avansi</w:t>
            </w:r>
          </w:p>
        </w:tc>
        <w:tc>
          <w:tcPr>
            <w:tcW w:w="1149" w:type="dxa"/>
          </w:tcPr>
          <w:p w14:paraId="34D47657" w14:textId="77777777" w:rsidR="00D35A44" w:rsidRPr="00EB0B8E" w:rsidRDefault="00D35A44" w:rsidP="00251130">
            <w:pPr>
              <w:spacing w:before="20" w:after="20"/>
              <w:ind w:right="-6"/>
              <w:jc w:val="center"/>
              <w:rPr>
                <w:rFonts w:ascii="Trebuchet MS" w:hAnsi="Trebuchet MS"/>
                <w:b/>
                <w:bCs/>
                <w:lang w:val="lv-LV"/>
              </w:rPr>
            </w:pPr>
          </w:p>
        </w:tc>
        <w:tc>
          <w:tcPr>
            <w:tcW w:w="1556" w:type="dxa"/>
          </w:tcPr>
          <w:p w14:paraId="55CCACC3" w14:textId="77777777" w:rsidR="00D35A44" w:rsidRDefault="00D35A44" w:rsidP="00251130">
            <w:pPr>
              <w:spacing w:before="20" w:after="20"/>
              <w:ind w:right="-6"/>
              <w:jc w:val="right"/>
              <w:rPr>
                <w:rFonts w:ascii="Trebuchet MS" w:hAnsi="Trebuchet MS"/>
                <w:lang w:val="lv-LV"/>
              </w:rPr>
            </w:pPr>
            <w:r>
              <w:rPr>
                <w:rFonts w:ascii="Trebuchet MS" w:hAnsi="Trebuchet MS"/>
                <w:lang w:val="lv-LV"/>
              </w:rPr>
              <w:t>119</w:t>
            </w:r>
          </w:p>
        </w:tc>
        <w:tc>
          <w:tcPr>
            <w:tcW w:w="1556" w:type="dxa"/>
          </w:tcPr>
          <w:p w14:paraId="280CA7C8" w14:textId="77777777" w:rsidR="00D35A44" w:rsidRPr="00617E52" w:rsidRDefault="005809C7" w:rsidP="00251130">
            <w:pPr>
              <w:spacing w:before="20" w:after="20"/>
              <w:ind w:right="-6"/>
              <w:jc w:val="right"/>
              <w:rPr>
                <w:rFonts w:ascii="Trebuchet MS" w:hAnsi="Trebuchet MS"/>
                <w:lang w:val="lv-LV"/>
              </w:rPr>
            </w:pPr>
            <w:r>
              <w:rPr>
                <w:rFonts w:ascii="Trebuchet MS" w:hAnsi="Trebuchet MS"/>
                <w:lang w:val="lv-LV"/>
              </w:rPr>
              <w:t>-</w:t>
            </w:r>
          </w:p>
        </w:tc>
      </w:tr>
      <w:tr w:rsidR="00251130" w:rsidRPr="00C049B7" w14:paraId="2187D95C" w14:textId="77777777" w:rsidTr="00E6457E">
        <w:tc>
          <w:tcPr>
            <w:tcW w:w="4919" w:type="dxa"/>
          </w:tcPr>
          <w:p w14:paraId="34FD9ADD" w14:textId="77777777" w:rsidR="00251130" w:rsidRPr="00C049B7" w:rsidRDefault="00251130" w:rsidP="00251130">
            <w:pPr>
              <w:pStyle w:val="Heading4"/>
              <w:numPr>
                <w:ilvl w:val="0"/>
                <w:numId w:val="11"/>
              </w:numPr>
              <w:ind w:right="-6"/>
              <w:jc w:val="left"/>
              <w:rPr>
                <w:rFonts w:ascii="Trebuchet MS" w:hAnsi="Trebuchet MS"/>
                <w:b w:val="0"/>
                <w:bCs w:val="0"/>
                <w:sz w:val="20"/>
              </w:rPr>
            </w:pPr>
            <w:r w:rsidRPr="00C049B7">
              <w:rPr>
                <w:rFonts w:ascii="Trebuchet MS" w:hAnsi="Trebuchet MS"/>
                <w:b w:val="0"/>
                <w:bCs w:val="0"/>
                <w:sz w:val="20"/>
              </w:rPr>
              <w:t>Parādi piegādātājiem un darbuzņēmējiem</w:t>
            </w:r>
          </w:p>
        </w:tc>
        <w:tc>
          <w:tcPr>
            <w:tcW w:w="1149" w:type="dxa"/>
          </w:tcPr>
          <w:p w14:paraId="002AE8EE" w14:textId="77777777" w:rsidR="00251130" w:rsidRPr="00EB0B8E" w:rsidRDefault="00251130" w:rsidP="00251130">
            <w:pPr>
              <w:spacing w:before="20" w:after="20"/>
              <w:ind w:right="-6"/>
              <w:jc w:val="center"/>
              <w:rPr>
                <w:rFonts w:ascii="Trebuchet MS" w:hAnsi="Trebuchet MS"/>
                <w:b/>
                <w:bCs/>
                <w:lang w:val="lv-LV"/>
              </w:rPr>
            </w:pPr>
          </w:p>
        </w:tc>
        <w:tc>
          <w:tcPr>
            <w:tcW w:w="1556" w:type="dxa"/>
          </w:tcPr>
          <w:p w14:paraId="0936A15F" w14:textId="77777777" w:rsidR="00251130" w:rsidRPr="00FB084E" w:rsidRDefault="00D35A44" w:rsidP="00251130">
            <w:pPr>
              <w:spacing w:before="20" w:after="20"/>
              <w:ind w:right="-6"/>
              <w:jc w:val="right"/>
              <w:rPr>
                <w:rFonts w:ascii="Trebuchet MS" w:hAnsi="Trebuchet MS"/>
                <w:lang w:val="lv-LV"/>
              </w:rPr>
            </w:pPr>
            <w:r>
              <w:rPr>
                <w:rFonts w:ascii="Trebuchet MS" w:hAnsi="Trebuchet MS"/>
                <w:lang w:val="lv-LV"/>
              </w:rPr>
              <w:t>6</w:t>
            </w:r>
            <w:r w:rsidR="00AF7953">
              <w:rPr>
                <w:rFonts w:ascii="Trebuchet MS" w:hAnsi="Trebuchet MS"/>
                <w:lang w:val="lv-LV"/>
              </w:rPr>
              <w:t xml:space="preserve"> </w:t>
            </w:r>
            <w:r>
              <w:rPr>
                <w:rFonts w:ascii="Trebuchet MS" w:hAnsi="Trebuchet MS"/>
                <w:lang w:val="lv-LV"/>
              </w:rPr>
              <w:t>530</w:t>
            </w:r>
          </w:p>
        </w:tc>
        <w:tc>
          <w:tcPr>
            <w:tcW w:w="1556" w:type="dxa"/>
          </w:tcPr>
          <w:p w14:paraId="0FD961C1" w14:textId="77777777" w:rsidR="00251130" w:rsidRPr="00DE5FD1" w:rsidRDefault="00251130" w:rsidP="00251130">
            <w:pPr>
              <w:spacing w:before="20" w:after="20"/>
              <w:ind w:right="-6"/>
              <w:jc w:val="right"/>
              <w:rPr>
                <w:rFonts w:ascii="Trebuchet MS" w:hAnsi="Trebuchet MS"/>
                <w:lang w:val="lv-LV"/>
              </w:rPr>
            </w:pPr>
            <w:r w:rsidRPr="00FB084E">
              <w:rPr>
                <w:rFonts w:ascii="Trebuchet MS" w:hAnsi="Trebuchet MS"/>
                <w:lang w:val="lv-LV"/>
              </w:rPr>
              <w:t>18</w:t>
            </w:r>
            <w:r w:rsidR="00AF7953">
              <w:rPr>
                <w:rFonts w:ascii="Trebuchet MS" w:hAnsi="Trebuchet MS"/>
                <w:lang w:val="lv-LV"/>
              </w:rPr>
              <w:t xml:space="preserve"> </w:t>
            </w:r>
            <w:r w:rsidRPr="00FB084E">
              <w:rPr>
                <w:rFonts w:ascii="Trebuchet MS" w:hAnsi="Trebuchet MS"/>
                <w:lang w:val="lv-LV"/>
              </w:rPr>
              <w:t>902</w:t>
            </w:r>
          </w:p>
        </w:tc>
      </w:tr>
      <w:tr w:rsidR="00251130" w:rsidRPr="00C049B7" w14:paraId="27CAA516" w14:textId="77777777" w:rsidTr="00E6457E">
        <w:tc>
          <w:tcPr>
            <w:tcW w:w="4919" w:type="dxa"/>
          </w:tcPr>
          <w:p w14:paraId="73AA681C" w14:textId="77777777" w:rsidR="00251130" w:rsidRPr="00C049B7" w:rsidRDefault="00251130" w:rsidP="00251130">
            <w:pPr>
              <w:pStyle w:val="Heading4"/>
              <w:numPr>
                <w:ilvl w:val="0"/>
                <w:numId w:val="11"/>
              </w:numPr>
              <w:ind w:right="-6"/>
              <w:jc w:val="left"/>
              <w:rPr>
                <w:rFonts w:ascii="Trebuchet MS" w:hAnsi="Trebuchet MS"/>
                <w:b w:val="0"/>
                <w:bCs w:val="0"/>
                <w:sz w:val="20"/>
              </w:rPr>
            </w:pPr>
            <w:r w:rsidRPr="00C049B7">
              <w:rPr>
                <w:rFonts w:ascii="Trebuchet MS" w:hAnsi="Trebuchet MS"/>
                <w:b w:val="0"/>
                <w:bCs w:val="0"/>
                <w:sz w:val="20"/>
              </w:rPr>
              <w:t>Parādi radniecīgajām sabiedrībām</w:t>
            </w:r>
          </w:p>
        </w:tc>
        <w:tc>
          <w:tcPr>
            <w:tcW w:w="1149" w:type="dxa"/>
          </w:tcPr>
          <w:p w14:paraId="6B68FFE1" w14:textId="77777777" w:rsidR="00251130" w:rsidRPr="00EB0B8E" w:rsidRDefault="000F5019" w:rsidP="00251130">
            <w:pPr>
              <w:spacing w:before="20" w:after="20"/>
              <w:ind w:right="-6"/>
              <w:jc w:val="center"/>
              <w:rPr>
                <w:rFonts w:ascii="Trebuchet MS" w:hAnsi="Trebuchet MS"/>
                <w:b/>
                <w:bCs/>
                <w:lang w:val="lv-LV"/>
              </w:rPr>
            </w:pPr>
            <w:r w:rsidRPr="00EB0B8E">
              <w:rPr>
                <w:rFonts w:ascii="Trebuchet MS" w:hAnsi="Trebuchet MS"/>
                <w:b/>
                <w:bCs/>
                <w:lang w:val="lv-LV"/>
              </w:rPr>
              <w:t>1</w:t>
            </w:r>
            <w:r w:rsidR="003D2060" w:rsidRPr="00EB0B8E">
              <w:rPr>
                <w:rFonts w:ascii="Trebuchet MS" w:hAnsi="Trebuchet MS"/>
                <w:b/>
                <w:bCs/>
                <w:lang w:val="lv-LV"/>
              </w:rPr>
              <w:t>2</w:t>
            </w:r>
          </w:p>
        </w:tc>
        <w:tc>
          <w:tcPr>
            <w:tcW w:w="1556" w:type="dxa"/>
          </w:tcPr>
          <w:p w14:paraId="362D4D28" w14:textId="77777777" w:rsidR="00251130" w:rsidRPr="00FB084E" w:rsidRDefault="00D35A44" w:rsidP="00251130">
            <w:pPr>
              <w:spacing w:before="20" w:after="20"/>
              <w:ind w:right="-6"/>
              <w:jc w:val="right"/>
              <w:rPr>
                <w:rFonts w:ascii="Trebuchet MS" w:hAnsi="Trebuchet MS"/>
                <w:lang w:val="lv-LV"/>
              </w:rPr>
            </w:pPr>
            <w:r>
              <w:rPr>
                <w:rFonts w:ascii="Trebuchet MS" w:hAnsi="Trebuchet MS"/>
                <w:lang w:val="lv-LV"/>
              </w:rPr>
              <w:t>42</w:t>
            </w:r>
            <w:r w:rsidR="00AF7953">
              <w:rPr>
                <w:rFonts w:ascii="Trebuchet MS" w:hAnsi="Trebuchet MS"/>
                <w:lang w:val="lv-LV"/>
              </w:rPr>
              <w:t xml:space="preserve"> </w:t>
            </w:r>
            <w:r>
              <w:rPr>
                <w:rFonts w:ascii="Trebuchet MS" w:hAnsi="Trebuchet MS"/>
                <w:lang w:val="lv-LV"/>
              </w:rPr>
              <w:t>498</w:t>
            </w:r>
          </w:p>
        </w:tc>
        <w:tc>
          <w:tcPr>
            <w:tcW w:w="1556" w:type="dxa"/>
          </w:tcPr>
          <w:p w14:paraId="02F5B919" w14:textId="77777777" w:rsidR="00251130" w:rsidRPr="00DE5FD1" w:rsidRDefault="00251130" w:rsidP="00251130">
            <w:pPr>
              <w:spacing w:before="20" w:after="20"/>
              <w:ind w:right="-6"/>
              <w:jc w:val="right"/>
              <w:rPr>
                <w:rFonts w:ascii="Trebuchet MS" w:hAnsi="Trebuchet MS"/>
                <w:lang w:val="lv-LV"/>
              </w:rPr>
            </w:pPr>
            <w:r w:rsidRPr="00FB084E">
              <w:rPr>
                <w:rFonts w:ascii="Trebuchet MS" w:hAnsi="Trebuchet MS"/>
                <w:lang w:val="lv-LV"/>
              </w:rPr>
              <w:t>47</w:t>
            </w:r>
            <w:r w:rsidR="00AF7953">
              <w:rPr>
                <w:rFonts w:ascii="Trebuchet MS" w:hAnsi="Trebuchet MS"/>
                <w:lang w:val="lv-LV"/>
              </w:rPr>
              <w:t xml:space="preserve"> </w:t>
            </w:r>
            <w:r w:rsidRPr="00FB084E">
              <w:rPr>
                <w:rFonts w:ascii="Trebuchet MS" w:hAnsi="Trebuchet MS"/>
                <w:lang w:val="lv-LV"/>
              </w:rPr>
              <w:t>527</w:t>
            </w:r>
          </w:p>
        </w:tc>
      </w:tr>
      <w:tr w:rsidR="00251130" w:rsidRPr="00C049B7" w14:paraId="588DA6BA" w14:textId="77777777" w:rsidTr="00E6457E">
        <w:tc>
          <w:tcPr>
            <w:tcW w:w="4919" w:type="dxa"/>
          </w:tcPr>
          <w:p w14:paraId="242C0EE5" w14:textId="77777777" w:rsidR="00251130" w:rsidRPr="00C049B7" w:rsidRDefault="00251130" w:rsidP="00251130">
            <w:pPr>
              <w:pStyle w:val="Heading4"/>
              <w:numPr>
                <w:ilvl w:val="0"/>
                <w:numId w:val="11"/>
              </w:numPr>
              <w:ind w:right="-6"/>
              <w:jc w:val="left"/>
              <w:rPr>
                <w:rFonts w:ascii="Trebuchet MS" w:hAnsi="Trebuchet MS"/>
                <w:b w:val="0"/>
                <w:bCs w:val="0"/>
                <w:sz w:val="20"/>
              </w:rPr>
            </w:pPr>
            <w:r w:rsidRPr="00C049B7">
              <w:rPr>
                <w:rFonts w:ascii="Trebuchet MS" w:hAnsi="Trebuchet MS"/>
                <w:b w:val="0"/>
                <w:bCs w:val="0"/>
                <w:sz w:val="20"/>
              </w:rPr>
              <w:t>Nodokļi un valsts sociālās apdrošināšanas iemaksas</w:t>
            </w:r>
          </w:p>
        </w:tc>
        <w:tc>
          <w:tcPr>
            <w:tcW w:w="1149" w:type="dxa"/>
            <w:vAlign w:val="bottom"/>
          </w:tcPr>
          <w:p w14:paraId="49441FC3"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10</w:t>
            </w:r>
          </w:p>
        </w:tc>
        <w:tc>
          <w:tcPr>
            <w:tcW w:w="1556" w:type="dxa"/>
            <w:vAlign w:val="bottom"/>
          </w:tcPr>
          <w:p w14:paraId="55835AFF" w14:textId="77777777" w:rsidR="00251130" w:rsidRPr="00FB084E" w:rsidRDefault="00D35A44" w:rsidP="00251130">
            <w:pPr>
              <w:spacing w:before="20" w:after="20"/>
              <w:ind w:right="-6"/>
              <w:jc w:val="right"/>
              <w:rPr>
                <w:rFonts w:ascii="Trebuchet MS" w:hAnsi="Trebuchet MS"/>
                <w:lang w:val="lv-LV"/>
              </w:rPr>
            </w:pPr>
            <w:r>
              <w:rPr>
                <w:rFonts w:ascii="Trebuchet MS" w:hAnsi="Trebuchet MS"/>
                <w:lang w:val="lv-LV"/>
              </w:rPr>
              <w:t>6</w:t>
            </w:r>
            <w:r w:rsidR="00AF7953">
              <w:rPr>
                <w:rFonts w:ascii="Trebuchet MS" w:hAnsi="Trebuchet MS"/>
                <w:lang w:val="lv-LV"/>
              </w:rPr>
              <w:t xml:space="preserve"> </w:t>
            </w:r>
            <w:r w:rsidR="00BC4C32">
              <w:rPr>
                <w:rFonts w:ascii="Trebuchet MS" w:hAnsi="Trebuchet MS"/>
                <w:lang w:val="lv-LV"/>
              </w:rPr>
              <w:t>826</w:t>
            </w:r>
          </w:p>
        </w:tc>
        <w:tc>
          <w:tcPr>
            <w:tcW w:w="1556" w:type="dxa"/>
            <w:vAlign w:val="bottom"/>
          </w:tcPr>
          <w:p w14:paraId="2B46DCB4" w14:textId="77777777" w:rsidR="00251130" w:rsidRPr="00DE5FD1" w:rsidRDefault="00251130" w:rsidP="00251130">
            <w:pPr>
              <w:spacing w:before="20" w:after="20"/>
              <w:ind w:right="-6"/>
              <w:jc w:val="right"/>
              <w:rPr>
                <w:rFonts w:ascii="Trebuchet MS" w:hAnsi="Trebuchet MS"/>
                <w:lang w:val="lv-LV"/>
              </w:rPr>
            </w:pPr>
            <w:r w:rsidRPr="00FB084E">
              <w:rPr>
                <w:rFonts w:ascii="Trebuchet MS" w:hAnsi="Trebuchet MS"/>
                <w:lang w:val="lv-LV"/>
              </w:rPr>
              <w:t>3</w:t>
            </w:r>
            <w:r w:rsidR="00AF7953">
              <w:rPr>
                <w:rFonts w:ascii="Trebuchet MS" w:hAnsi="Trebuchet MS"/>
                <w:lang w:val="lv-LV"/>
              </w:rPr>
              <w:t xml:space="preserve"> </w:t>
            </w:r>
            <w:r w:rsidRPr="00FB084E">
              <w:rPr>
                <w:rFonts w:ascii="Trebuchet MS" w:hAnsi="Trebuchet MS"/>
                <w:lang w:val="lv-LV"/>
              </w:rPr>
              <w:t>121</w:t>
            </w:r>
          </w:p>
        </w:tc>
      </w:tr>
      <w:tr w:rsidR="00251130" w:rsidRPr="00C049B7" w14:paraId="6B82BC2A" w14:textId="77777777" w:rsidTr="00E6457E">
        <w:tc>
          <w:tcPr>
            <w:tcW w:w="4919" w:type="dxa"/>
          </w:tcPr>
          <w:p w14:paraId="4D421665" w14:textId="77777777" w:rsidR="00251130" w:rsidRPr="00C049B7" w:rsidRDefault="00251130" w:rsidP="00251130">
            <w:pPr>
              <w:pStyle w:val="Heading4"/>
              <w:numPr>
                <w:ilvl w:val="0"/>
                <w:numId w:val="11"/>
              </w:numPr>
              <w:ind w:right="-6"/>
              <w:jc w:val="left"/>
              <w:rPr>
                <w:rFonts w:ascii="Trebuchet MS" w:hAnsi="Trebuchet MS"/>
                <w:b w:val="0"/>
                <w:bCs w:val="0"/>
                <w:sz w:val="20"/>
              </w:rPr>
            </w:pPr>
            <w:r w:rsidRPr="00C049B7">
              <w:rPr>
                <w:rFonts w:ascii="Trebuchet MS" w:hAnsi="Trebuchet MS"/>
                <w:b w:val="0"/>
                <w:bCs w:val="0"/>
                <w:sz w:val="20"/>
              </w:rPr>
              <w:t>Pārējie kreditori</w:t>
            </w:r>
          </w:p>
        </w:tc>
        <w:tc>
          <w:tcPr>
            <w:tcW w:w="1149" w:type="dxa"/>
            <w:vAlign w:val="bottom"/>
          </w:tcPr>
          <w:p w14:paraId="7B61FEF3" w14:textId="77777777" w:rsidR="00251130" w:rsidRPr="00EB0B8E" w:rsidRDefault="00251130" w:rsidP="00251130">
            <w:pPr>
              <w:spacing w:before="20" w:after="20"/>
              <w:ind w:right="-6"/>
              <w:jc w:val="center"/>
              <w:rPr>
                <w:rFonts w:ascii="Trebuchet MS" w:hAnsi="Trebuchet MS"/>
                <w:b/>
                <w:bCs/>
                <w:lang w:val="lv-LV"/>
              </w:rPr>
            </w:pPr>
          </w:p>
        </w:tc>
        <w:tc>
          <w:tcPr>
            <w:tcW w:w="1556" w:type="dxa"/>
            <w:vAlign w:val="bottom"/>
          </w:tcPr>
          <w:p w14:paraId="797E9D72" w14:textId="77777777" w:rsidR="00251130" w:rsidRPr="00FB084E" w:rsidRDefault="00D35A44" w:rsidP="00251130">
            <w:pPr>
              <w:spacing w:before="20" w:after="20"/>
              <w:ind w:right="-6"/>
              <w:jc w:val="right"/>
              <w:rPr>
                <w:rFonts w:ascii="Trebuchet MS" w:hAnsi="Trebuchet MS"/>
                <w:lang w:val="lv-LV"/>
              </w:rPr>
            </w:pPr>
            <w:r>
              <w:rPr>
                <w:rFonts w:ascii="Trebuchet MS" w:hAnsi="Trebuchet MS"/>
                <w:lang w:val="lv-LV"/>
              </w:rPr>
              <w:t>2</w:t>
            </w:r>
            <w:r w:rsidR="00AF7953">
              <w:rPr>
                <w:rFonts w:ascii="Trebuchet MS" w:hAnsi="Trebuchet MS"/>
                <w:lang w:val="lv-LV"/>
              </w:rPr>
              <w:t xml:space="preserve"> </w:t>
            </w:r>
            <w:r>
              <w:rPr>
                <w:rFonts w:ascii="Trebuchet MS" w:hAnsi="Trebuchet MS"/>
                <w:lang w:val="lv-LV"/>
              </w:rPr>
              <w:t>183</w:t>
            </w:r>
          </w:p>
        </w:tc>
        <w:tc>
          <w:tcPr>
            <w:tcW w:w="1556" w:type="dxa"/>
            <w:vAlign w:val="bottom"/>
          </w:tcPr>
          <w:p w14:paraId="096B1148" w14:textId="77777777" w:rsidR="00251130" w:rsidRPr="00DE5FD1" w:rsidRDefault="00251130" w:rsidP="00251130">
            <w:pPr>
              <w:spacing w:before="20" w:after="20"/>
              <w:ind w:right="-6"/>
              <w:jc w:val="right"/>
              <w:rPr>
                <w:rFonts w:ascii="Trebuchet MS" w:hAnsi="Trebuchet MS"/>
                <w:lang w:val="lv-LV"/>
              </w:rPr>
            </w:pPr>
            <w:r w:rsidRPr="00FB084E">
              <w:rPr>
                <w:rFonts w:ascii="Trebuchet MS" w:hAnsi="Trebuchet MS"/>
                <w:lang w:val="lv-LV"/>
              </w:rPr>
              <w:t>2</w:t>
            </w:r>
            <w:r w:rsidR="00AF7953">
              <w:rPr>
                <w:rFonts w:ascii="Trebuchet MS" w:hAnsi="Trebuchet MS"/>
                <w:lang w:val="lv-LV"/>
              </w:rPr>
              <w:t xml:space="preserve"> </w:t>
            </w:r>
            <w:r w:rsidRPr="00FB084E">
              <w:rPr>
                <w:rFonts w:ascii="Trebuchet MS" w:hAnsi="Trebuchet MS"/>
                <w:lang w:val="lv-LV"/>
              </w:rPr>
              <w:t>108</w:t>
            </w:r>
          </w:p>
        </w:tc>
      </w:tr>
      <w:tr w:rsidR="00251130" w:rsidRPr="00C049B7" w14:paraId="243DCCD5" w14:textId="77777777" w:rsidTr="00E6457E">
        <w:tc>
          <w:tcPr>
            <w:tcW w:w="4919" w:type="dxa"/>
          </w:tcPr>
          <w:p w14:paraId="11797C44" w14:textId="77777777" w:rsidR="00251130" w:rsidRPr="00C049B7" w:rsidRDefault="00251130" w:rsidP="00251130">
            <w:pPr>
              <w:pStyle w:val="Heading4"/>
              <w:numPr>
                <w:ilvl w:val="0"/>
                <w:numId w:val="11"/>
              </w:numPr>
              <w:ind w:right="-6"/>
              <w:jc w:val="left"/>
              <w:rPr>
                <w:rFonts w:ascii="Trebuchet MS" w:hAnsi="Trebuchet MS"/>
                <w:b w:val="0"/>
                <w:bCs w:val="0"/>
                <w:sz w:val="20"/>
              </w:rPr>
            </w:pPr>
            <w:r w:rsidRPr="00C049B7">
              <w:rPr>
                <w:rFonts w:ascii="Trebuchet MS" w:hAnsi="Trebuchet MS"/>
                <w:b w:val="0"/>
                <w:bCs w:val="0"/>
                <w:sz w:val="20"/>
              </w:rPr>
              <w:t>Nākamo periodu ieņēmumi</w:t>
            </w:r>
          </w:p>
        </w:tc>
        <w:tc>
          <w:tcPr>
            <w:tcW w:w="1149" w:type="dxa"/>
          </w:tcPr>
          <w:p w14:paraId="7CA0EA7B" w14:textId="77777777" w:rsidR="00251130" w:rsidRPr="00EB0B8E" w:rsidRDefault="00516D16" w:rsidP="00251130">
            <w:pPr>
              <w:spacing w:before="20" w:after="20"/>
              <w:ind w:right="-6"/>
              <w:jc w:val="center"/>
              <w:rPr>
                <w:rFonts w:ascii="Trebuchet MS" w:hAnsi="Trebuchet MS"/>
                <w:b/>
                <w:bCs/>
                <w:lang w:val="lv-LV"/>
              </w:rPr>
            </w:pPr>
            <w:r w:rsidRPr="00EB0B8E">
              <w:rPr>
                <w:rFonts w:ascii="Trebuchet MS" w:hAnsi="Trebuchet MS"/>
                <w:b/>
                <w:bCs/>
                <w:lang w:val="lv-LV"/>
              </w:rPr>
              <w:t>9</w:t>
            </w:r>
          </w:p>
        </w:tc>
        <w:tc>
          <w:tcPr>
            <w:tcW w:w="1556" w:type="dxa"/>
          </w:tcPr>
          <w:p w14:paraId="44507036" w14:textId="77777777" w:rsidR="00251130" w:rsidRPr="00FB084E" w:rsidRDefault="00D35A44" w:rsidP="00251130">
            <w:pPr>
              <w:spacing w:before="20" w:after="20"/>
              <w:ind w:right="-6"/>
              <w:jc w:val="right"/>
              <w:rPr>
                <w:rFonts w:ascii="Trebuchet MS" w:hAnsi="Trebuchet MS"/>
                <w:lang w:val="lv-LV"/>
              </w:rPr>
            </w:pPr>
            <w:r>
              <w:rPr>
                <w:rFonts w:ascii="Trebuchet MS" w:hAnsi="Trebuchet MS"/>
                <w:lang w:val="lv-LV"/>
              </w:rPr>
              <w:t>207</w:t>
            </w:r>
            <w:r w:rsidR="00AF7953">
              <w:rPr>
                <w:rFonts w:ascii="Trebuchet MS" w:hAnsi="Trebuchet MS"/>
                <w:lang w:val="lv-LV"/>
              </w:rPr>
              <w:t xml:space="preserve"> </w:t>
            </w:r>
            <w:r w:rsidR="000657A9">
              <w:rPr>
                <w:rFonts w:ascii="Trebuchet MS" w:hAnsi="Trebuchet MS"/>
                <w:lang w:val="lv-LV"/>
              </w:rPr>
              <w:t>69</w:t>
            </w:r>
            <w:r w:rsidR="009E0985">
              <w:rPr>
                <w:rFonts w:ascii="Trebuchet MS" w:hAnsi="Trebuchet MS"/>
                <w:lang w:val="lv-LV"/>
              </w:rPr>
              <w:t>4</w:t>
            </w:r>
          </w:p>
        </w:tc>
        <w:tc>
          <w:tcPr>
            <w:tcW w:w="1556" w:type="dxa"/>
          </w:tcPr>
          <w:p w14:paraId="5CEDA773" w14:textId="77777777" w:rsidR="00251130" w:rsidRPr="00DE5FD1" w:rsidRDefault="00251130" w:rsidP="00251130">
            <w:pPr>
              <w:spacing w:before="20" w:after="20"/>
              <w:ind w:right="-6"/>
              <w:jc w:val="right"/>
              <w:rPr>
                <w:rFonts w:ascii="Trebuchet MS" w:hAnsi="Trebuchet MS"/>
                <w:lang w:val="lv-LV"/>
              </w:rPr>
            </w:pPr>
            <w:r w:rsidRPr="00FB084E">
              <w:rPr>
                <w:rFonts w:ascii="Trebuchet MS" w:hAnsi="Trebuchet MS"/>
                <w:lang w:val="lv-LV"/>
              </w:rPr>
              <w:t>171</w:t>
            </w:r>
            <w:r w:rsidR="00AF7953">
              <w:rPr>
                <w:rFonts w:ascii="Trebuchet MS" w:hAnsi="Trebuchet MS"/>
                <w:lang w:val="lv-LV"/>
              </w:rPr>
              <w:t xml:space="preserve"> </w:t>
            </w:r>
            <w:r w:rsidRPr="00FB084E">
              <w:rPr>
                <w:rFonts w:ascii="Trebuchet MS" w:hAnsi="Trebuchet MS"/>
                <w:lang w:val="lv-LV"/>
              </w:rPr>
              <w:t>237</w:t>
            </w:r>
          </w:p>
        </w:tc>
      </w:tr>
      <w:tr w:rsidR="00251130" w:rsidRPr="00C049B7" w14:paraId="667BE907" w14:textId="77777777" w:rsidTr="00E6457E">
        <w:tc>
          <w:tcPr>
            <w:tcW w:w="4919" w:type="dxa"/>
          </w:tcPr>
          <w:p w14:paraId="71E7C9FD" w14:textId="77777777" w:rsidR="00251130" w:rsidRPr="00C049B7" w:rsidRDefault="00251130" w:rsidP="00251130">
            <w:pPr>
              <w:pStyle w:val="ListParagraph"/>
              <w:numPr>
                <w:ilvl w:val="0"/>
                <w:numId w:val="11"/>
              </w:numPr>
              <w:spacing w:before="20" w:after="20"/>
              <w:ind w:right="-6"/>
              <w:rPr>
                <w:rFonts w:ascii="Trebuchet MS" w:hAnsi="Trebuchet MS"/>
                <w:lang w:val="lv-LV"/>
              </w:rPr>
            </w:pPr>
            <w:r w:rsidRPr="00C049B7">
              <w:rPr>
                <w:rFonts w:ascii="Trebuchet MS" w:hAnsi="Trebuchet MS"/>
                <w:color w:val="000000"/>
                <w:szCs w:val="23"/>
                <w:lang w:val="lv-LV"/>
              </w:rPr>
              <w:t>Uzkrātās saistības</w:t>
            </w:r>
          </w:p>
        </w:tc>
        <w:tc>
          <w:tcPr>
            <w:tcW w:w="1149" w:type="dxa"/>
          </w:tcPr>
          <w:p w14:paraId="643CDB1B" w14:textId="77777777" w:rsidR="00251130" w:rsidRPr="00EB0B8E" w:rsidRDefault="00251130" w:rsidP="00251130">
            <w:pPr>
              <w:spacing w:before="20" w:after="20"/>
              <w:ind w:right="-6"/>
              <w:jc w:val="center"/>
              <w:rPr>
                <w:rFonts w:ascii="Trebuchet MS" w:hAnsi="Trebuchet MS"/>
                <w:b/>
                <w:bCs/>
                <w:lang w:val="lv-LV"/>
              </w:rPr>
            </w:pPr>
            <w:r w:rsidRPr="00EB0B8E">
              <w:rPr>
                <w:rFonts w:ascii="Trebuchet MS" w:hAnsi="Trebuchet MS"/>
                <w:b/>
                <w:bCs/>
                <w:lang w:val="lv-LV"/>
              </w:rPr>
              <w:t>1</w:t>
            </w:r>
            <w:r w:rsidR="003D2060" w:rsidRPr="00EB0B8E">
              <w:rPr>
                <w:rFonts w:ascii="Trebuchet MS" w:hAnsi="Trebuchet MS"/>
                <w:b/>
                <w:bCs/>
                <w:lang w:val="lv-LV"/>
              </w:rPr>
              <w:t>1</w:t>
            </w:r>
          </w:p>
        </w:tc>
        <w:tc>
          <w:tcPr>
            <w:tcW w:w="1556" w:type="dxa"/>
          </w:tcPr>
          <w:p w14:paraId="0DAE7FBE" w14:textId="77777777" w:rsidR="00251130" w:rsidRPr="00C049B7" w:rsidRDefault="00D35A44" w:rsidP="00251130">
            <w:pPr>
              <w:spacing w:before="20" w:after="20"/>
              <w:ind w:right="-6"/>
              <w:jc w:val="right"/>
              <w:rPr>
                <w:rFonts w:ascii="Trebuchet MS" w:hAnsi="Trebuchet MS"/>
                <w:lang w:val="lv-LV"/>
              </w:rPr>
            </w:pPr>
            <w:r>
              <w:rPr>
                <w:rFonts w:ascii="Trebuchet MS" w:hAnsi="Trebuchet MS"/>
                <w:lang w:val="lv-LV"/>
              </w:rPr>
              <w:t>4</w:t>
            </w:r>
            <w:r w:rsidR="00AF7953">
              <w:rPr>
                <w:rFonts w:ascii="Trebuchet MS" w:hAnsi="Trebuchet MS"/>
                <w:lang w:val="lv-LV"/>
              </w:rPr>
              <w:t xml:space="preserve"> </w:t>
            </w:r>
            <w:r>
              <w:rPr>
                <w:rFonts w:ascii="Trebuchet MS" w:hAnsi="Trebuchet MS"/>
                <w:lang w:val="lv-LV"/>
              </w:rPr>
              <w:t>989</w:t>
            </w:r>
          </w:p>
        </w:tc>
        <w:tc>
          <w:tcPr>
            <w:tcW w:w="1556" w:type="dxa"/>
          </w:tcPr>
          <w:p w14:paraId="7A6742D5" w14:textId="77777777" w:rsidR="00251130" w:rsidRPr="00DE5FD1" w:rsidRDefault="00251130" w:rsidP="00251130">
            <w:pPr>
              <w:spacing w:before="20" w:after="20"/>
              <w:ind w:right="-6"/>
              <w:jc w:val="right"/>
              <w:rPr>
                <w:rFonts w:ascii="Trebuchet MS" w:hAnsi="Trebuchet MS"/>
                <w:lang w:val="lv-LV"/>
              </w:rPr>
            </w:pPr>
            <w:r>
              <w:rPr>
                <w:rFonts w:ascii="Trebuchet MS" w:hAnsi="Trebuchet MS"/>
                <w:lang w:val="lv-LV"/>
              </w:rPr>
              <w:t>4</w:t>
            </w:r>
            <w:r w:rsidR="00AF7953">
              <w:rPr>
                <w:rFonts w:ascii="Trebuchet MS" w:hAnsi="Trebuchet MS"/>
                <w:lang w:val="lv-LV"/>
              </w:rPr>
              <w:t xml:space="preserve"> </w:t>
            </w:r>
            <w:r>
              <w:rPr>
                <w:rFonts w:ascii="Trebuchet MS" w:hAnsi="Trebuchet MS"/>
                <w:lang w:val="lv-LV"/>
              </w:rPr>
              <w:t>985</w:t>
            </w:r>
          </w:p>
        </w:tc>
      </w:tr>
      <w:tr w:rsidR="00251130" w:rsidRPr="00C049B7" w14:paraId="23EFC903" w14:textId="77777777" w:rsidTr="00E6457E">
        <w:tc>
          <w:tcPr>
            <w:tcW w:w="4919" w:type="dxa"/>
          </w:tcPr>
          <w:p w14:paraId="3AA790ED" w14:textId="77777777" w:rsidR="00251130" w:rsidRPr="00C049B7" w:rsidRDefault="00251130" w:rsidP="00251130">
            <w:pPr>
              <w:spacing w:before="20" w:after="20"/>
              <w:ind w:right="-6"/>
              <w:jc w:val="right"/>
              <w:rPr>
                <w:rFonts w:ascii="Trebuchet MS" w:hAnsi="Trebuchet MS"/>
                <w:b/>
                <w:bCs/>
                <w:lang w:val="lv-LV"/>
              </w:rPr>
            </w:pPr>
            <w:r w:rsidRPr="00C049B7">
              <w:rPr>
                <w:rFonts w:ascii="Trebuchet MS" w:hAnsi="Trebuchet MS"/>
                <w:b/>
                <w:bCs/>
                <w:color w:val="000000"/>
                <w:szCs w:val="22"/>
                <w:lang w:val="lv-LV"/>
              </w:rPr>
              <w:t>Īstermiņa kreditori kopā</w:t>
            </w:r>
          </w:p>
        </w:tc>
        <w:tc>
          <w:tcPr>
            <w:tcW w:w="1149" w:type="dxa"/>
          </w:tcPr>
          <w:p w14:paraId="496FB6B4" w14:textId="77777777" w:rsidR="00251130" w:rsidRPr="00C049B7" w:rsidRDefault="00251130" w:rsidP="00251130">
            <w:pPr>
              <w:spacing w:before="20" w:after="20"/>
              <w:ind w:right="-6"/>
              <w:jc w:val="center"/>
              <w:rPr>
                <w:rFonts w:ascii="Trebuchet MS" w:hAnsi="Trebuchet MS"/>
                <w:lang w:val="lv-LV"/>
              </w:rPr>
            </w:pPr>
          </w:p>
        </w:tc>
        <w:tc>
          <w:tcPr>
            <w:tcW w:w="1556" w:type="dxa"/>
          </w:tcPr>
          <w:p w14:paraId="5DC0F2BA" w14:textId="77777777" w:rsidR="00251130" w:rsidRPr="00C049B7" w:rsidRDefault="009E0985" w:rsidP="00251130">
            <w:pPr>
              <w:spacing w:before="20" w:after="20"/>
              <w:ind w:right="-6"/>
              <w:jc w:val="right"/>
              <w:rPr>
                <w:rFonts w:ascii="Trebuchet MS" w:hAnsi="Trebuchet MS"/>
                <w:b/>
                <w:bCs/>
                <w:lang w:val="lv-LV"/>
              </w:rPr>
            </w:pPr>
            <w:r>
              <w:rPr>
                <w:rFonts w:ascii="Trebuchet MS" w:hAnsi="Trebuchet MS"/>
                <w:b/>
                <w:bCs/>
                <w:lang w:val="lv-LV"/>
              </w:rPr>
              <w:t>271</w:t>
            </w:r>
            <w:r w:rsidR="00AF7953">
              <w:rPr>
                <w:rFonts w:ascii="Trebuchet MS" w:hAnsi="Trebuchet MS"/>
                <w:b/>
                <w:bCs/>
                <w:lang w:val="lv-LV"/>
              </w:rPr>
              <w:t xml:space="preserve"> </w:t>
            </w:r>
            <w:r w:rsidR="00BC4C32">
              <w:rPr>
                <w:rFonts w:ascii="Trebuchet MS" w:hAnsi="Trebuchet MS"/>
                <w:b/>
                <w:bCs/>
                <w:lang w:val="lv-LV"/>
              </w:rPr>
              <w:t>760</w:t>
            </w:r>
          </w:p>
        </w:tc>
        <w:tc>
          <w:tcPr>
            <w:tcW w:w="1556" w:type="dxa"/>
          </w:tcPr>
          <w:p w14:paraId="4E2CB385" w14:textId="77777777" w:rsidR="00251130" w:rsidRPr="00DE5FD1" w:rsidRDefault="00251130" w:rsidP="00251130">
            <w:pPr>
              <w:spacing w:before="20" w:after="20"/>
              <w:ind w:right="-6"/>
              <w:jc w:val="right"/>
              <w:rPr>
                <w:rFonts w:ascii="Trebuchet MS" w:hAnsi="Trebuchet MS"/>
                <w:b/>
                <w:bCs/>
                <w:strike/>
                <w:lang w:val="lv-LV"/>
              </w:rPr>
            </w:pPr>
            <w:r>
              <w:rPr>
                <w:rFonts w:ascii="Trebuchet MS" w:hAnsi="Trebuchet MS"/>
                <w:b/>
                <w:bCs/>
                <w:lang w:val="lv-LV"/>
              </w:rPr>
              <w:t>248</w:t>
            </w:r>
            <w:r w:rsidR="00AF7953">
              <w:rPr>
                <w:rFonts w:ascii="Trebuchet MS" w:hAnsi="Trebuchet MS"/>
                <w:b/>
                <w:bCs/>
                <w:lang w:val="lv-LV"/>
              </w:rPr>
              <w:t xml:space="preserve"> </w:t>
            </w:r>
            <w:r>
              <w:rPr>
                <w:rFonts w:ascii="Trebuchet MS" w:hAnsi="Trebuchet MS"/>
                <w:b/>
                <w:bCs/>
                <w:lang w:val="lv-LV"/>
              </w:rPr>
              <w:t>748</w:t>
            </w:r>
          </w:p>
        </w:tc>
      </w:tr>
      <w:tr w:rsidR="00251130" w:rsidRPr="00C049B7" w14:paraId="02EEAEC9" w14:textId="77777777" w:rsidTr="00E6457E">
        <w:tc>
          <w:tcPr>
            <w:tcW w:w="4919" w:type="dxa"/>
          </w:tcPr>
          <w:p w14:paraId="40FF4DCF" w14:textId="77777777" w:rsidR="00251130" w:rsidRPr="00C049B7" w:rsidRDefault="00251130" w:rsidP="00251130">
            <w:pPr>
              <w:pStyle w:val="Heading3"/>
              <w:spacing w:before="20" w:after="20"/>
              <w:ind w:right="-6"/>
              <w:jc w:val="right"/>
              <w:rPr>
                <w:rFonts w:ascii="Trebuchet MS" w:hAnsi="Trebuchet MS"/>
                <w:sz w:val="20"/>
                <w:lang w:val="lv-LV"/>
              </w:rPr>
            </w:pPr>
            <w:r w:rsidRPr="00C049B7">
              <w:rPr>
                <w:rFonts w:ascii="Trebuchet MS" w:hAnsi="Trebuchet MS"/>
                <w:color w:val="000000"/>
                <w:sz w:val="20"/>
                <w:szCs w:val="22"/>
                <w:lang w:val="lv-LV"/>
              </w:rPr>
              <w:t>Kreditori kopā</w:t>
            </w:r>
          </w:p>
        </w:tc>
        <w:tc>
          <w:tcPr>
            <w:tcW w:w="1149" w:type="dxa"/>
          </w:tcPr>
          <w:p w14:paraId="1D58D040" w14:textId="77777777" w:rsidR="00251130" w:rsidRPr="00C049B7" w:rsidRDefault="00251130" w:rsidP="00251130">
            <w:pPr>
              <w:spacing w:before="20" w:after="20"/>
              <w:ind w:right="-6"/>
              <w:jc w:val="center"/>
              <w:rPr>
                <w:rFonts w:ascii="Trebuchet MS" w:hAnsi="Trebuchet MS"/>
                <w:lang w:val="lv-LV"/>
              </w:rPr>
            </w:pPr>
          </w:p>
        </w:tc>
        <w:tc>
          <w:tcPr>
            <w:tcW w:w="1556" w:type="dxa"/>
          </w:tcPr>
          <w:p w14:paraId="7339D6C0" w14:textId="77777777" w:rsidR="00251130" w:rsidRPr="00C049B7" w:rsidRDefault="009E0985" w:rsidP="00251130">
            <w:pPr>
              <w:spacing w:before="20" w:after="20"/>
              <w:ind w:right="-6"/>
              <w:jc w:val="right"/>
              <w:rPr>
                <w:rFonts w:ascii="Trebuchet MS" w:hAnsi="Trebuchet MS"/>
                <w:b/>
                <w:bCs/>
                <w:lang w:val="lv-LV"/>
              </w:rPr>
            </w:pPr>
            <w:r>
              <w:rPr>
                <w:rFonts w:ascii="Trebuchet MS" w:hAnsi="Trebuchet MS"/>
                <w:b/>
                <w:bCs/>
                <w:lang w:val="lv-LV"/>
              </w:rPr>
              <w:t>316</w:t>
            </w:r>
            <w:r w:rsidR="00AF7953">
              <w:rPr>
                <w:rFonts w:ascii="Trebuchet MS" w:hAnsi="Trebuchet MS"/>
                <w:b/>
                <w:bCs/>
                <w:lang w:val="lv-LV"/>
              </w:rPr>
              <w:t xml:space="preserve"> </w:t>
            </w:r>
            <w:r w:rsidR="00BC4C32">
              <w:rPr>
                <w:rFonts w:ascii="Trebuchet MS" w:hAnsi="Trebuchet MS"/>
                <w:b/>
                <w:bCs/>
                <w:lang w:val="lv-LV"/>
              </w:rPr>
              <w:t>975</w:t>
            </w:r>
          </w:p>
        </w:tc>
        <w:tc>
          <w:tcPr>
            <w:tcW w:w="1556" w:type="dxa"/>
          </w:tcPr>
          <w:p w14:paraId="0CF08A1A" w14:textId="77777777" w:rsidR="00251130" w:rsidRPr="00DE5FD1" w:rsidRDefault="00251130" w:rsidP="00251130">
            <w:pPr>
              <w:spacing w:before="20" w:after="20"/>
              <w:ind w:right="-6"/>
              <w:jc w:val="right"/>
              <w:rPr>
                <w:rFonts w:ascii="Trebuchet MS" w:hAnsi="Trebuchet MS"/>
                <w:b/>
                <w:bCs/>
                <w:lang w:val="lv-LV"/>
              </w:rPr>
            </w:pPr>
            <w:r>
              <w:rPr>
                <w:rFonts w:ascii="Trebuchet MS" w:hAnsi="Trebuchet MS"/>
                <w:b/>
                <w:bCs/>
                <w:lang w:val="lv-LV"/>
              </w:rPr>
              <w:t>306</w:t>
            </w:r>
            <w:r w:rsidR="00AF7953">
              <w:rPr>
                <w:rFonts w:ascii="Trebuchet MS" w:hAnsi="Trebuchet MS"/>
                <w:b/>
                <w:bCs/>
                <w:lang w:val="lv-LV"/>
              </w:rPr>
              <w:t xml:space="preserve"> </w:t>
            </w:r>
            <w:r>
              <w:rPr>
                <w:rFonts w:ascii="Trebuchet MS" w:hAnsi="Trebuchet MS"/>
                <w:b/>
                <w:bCs/>
                <w:lang w:val="lv-LV"/>
              </w:rPr>
              <w:t>584</w:t>
            </w:r>
          </w:p>
        </w:tc>
      </w:tr>
      <w:tr w:rsidR="00251130" w:rsidRPr="00C049B7" w14:paraId="4BC6F714" w14:textId="77777777" w:rsidTr="00E6457E">
        <w:tc>
          <w:tcPr>
            <w:tcW w:w="4919" w:type="dxa"/>
          </w:tcPr>
          <w:p w14:paraId="19B4165C" w14:textId="77777777" w:rsidR="00251130" w:rsidRPr="00C049B7" w:rsidRDefault="00251130" w:rsidP="00251130">
            <w:pPr>
              <w:spacing w:before="20" w:after="20"/>
              <w:ind w:right="-6"/>
              <w:rPr>
                <w:rFonts w:ascii="Trebuchet MS" w:hAnsi="Trebuchet MS"/>
                <w:b/>
                <w:bCs/>
                <w:lang w:val="lv-LV"/>
              </w:rPr>
            </w:pPr>
          </w:p>
        </w:tc>
        <w:tc>
          <w:tcPr>
            <w:tcW w:w="1149" w:type="dxa"/>
          </w:tcPr>
          <w:p w14:paraId="2CCA89E3" w14:textId="77777777" w:rsidR="00251130" w:rsidRPr="00C049B7" w:rsidRDefault="00251130" w:rsidP="00251130">
            <w:pPr>
              <w:spacing w:before="20" w:after="20"/>
              <w:ind w:right="-6"/>
              <w:jc w:val="center"/>
              <w:rPr>
                <w:rFonts w:ascii="Trebuchet MS" w:hAnsi="Trebuchet MS"/>
                <w:lang w:val="lv-LV"/>
              </w:rPr>
            </w:pPr>
          </w:p>
        </w:tc>
        <w:tc>
          <w:tcPr>
            <w:tcW w:w="1556" w:type="dxa"/>
          </w:tcPr>
          <w:p w14:paraId="7118985D" w14:textId="77777777" w:rsidR="00251130" w:rsidRPr="00C049B7" w:rsidRDefault="00251130" w:rsidP="00251130">
            <w:pPr>
              <w:spacing w:before="20" w:after="20"/>
              <w:ind w:right="-6"/>
              <w:jc w:val="right"/>
              <w:rPr>
                <w:rFonts w:ascii="Trebuchet MS" w:hAnsi="Trebuchet MS"/>
                <w:b/>
                <w:bCs/>
                <w:lang w:val="lv-LV"/>
              </w:rPr>
            </w:pPr>
          </w:p>
        </w:tc>
        <w:tc>
          <w:tcPr>
            <w:tcW w:w="1556" w:type="dxa"/>
          </w:tcPr>
          <w:p w14:paraId="579A0BE3" w14:textId="77777777" w:rsidR="00251130" w:rsidRPr="00C049B7" w:rsidRDefault="00251130" w:rsidP="00251130">
            <w:pPr>
              <w:spacing w:before="20" w:after="20"/>
              <w:ind w:right="-6"/>
              <w:jc w:val="right"/>
              <w:rPr>
                <w:rFonts w:ascii="Trebuchet MS" w:hAnsi="Trebuchet MS"/>
                <w:b/>
                <w:bCs/>
                <w:lang w:val="lv-LV"/>
              </w:rPr>
            </w:pPr>
          </w:p>
        </w:tc>
      </w:tr>
      <w:tr w:rsidR="00251130" w:rsidRPr="00C049B7" w14:paraId="116A0609" w14:textId="77777777" w:rsidTr="00E6457E">
        <w:tc>
          <w:tcPr>
            <w:tcW w:w="4919" w:type="dxa"/>
          </w:tcPr>
          <w:p w14:paraId="2B019E85" w14:textId="77777777" w:rsidR="00251130" w:rsidRPr="00C049B7" w:rsidRDefault="00251130" w:rsidP="00251130">
            <w:pPr>
              <w:pStyle w:val="Heading2"/>
              <w:spacing w:before="20" w:after="20"/>
              <w:ind w:right="-6"/>
              <w:jc w:val="center"/>
              <w:rPr>
                <w:rFonts w:ascii="Trebuchet MS" w:hAnsi="Trebuchet MS"/>
                <w:spacing w:val="0"/>
                <w:sz w:val="20"/>
              </w:rPr>
            </w:pPr>
            <w:r w:rsidRPr="00C049B7">
              <w:rPr>
                <w:rFonts w:ascii="Trebuchet MS" w:hAnsi="Trebuchet MS"/>
                <w:spacing w:val="0"/>
                <w:sz w:val="20"/>
              </w:rPr>
              <w:t>Pasīvu kopsumma</w:t>
            </w:r>
          </w:p>
        </w:tc>
        <w:tc>
          <w:tcPr>
            <w:tcW w:w="1149" w:type="dxa"/>
          </w:tcPr>
          <w:p w14:paraId="782B2F80" w14:textId="77777777" w:rsidR="00251130" w:rsidRPr="00C049B7" w:rsidRDefault="00251130" w:rsidP="00251130">
            <w:pPr>
              <w:spacing w:before="20" w:after="20"/>
              <w:ind w:right="-6"/>
              <w:jc w:val="center"/>
              <w:rPr>
                <w:rFonts w:ascii="Trebuchet MS" w:hAnsi="Trebuchet MS"/>
                <w:lang w:val="lv-LV"/>
              </w:rPr>
            </w:pPr>
          </w:p>
        </w:tc>
        <w:tc>
          <w:tcPr>
            <w:tcW w:w="1556" w:type="dxa"/>
          </w:tcPr>
          <w:p w14:paraId="2BCA43E0" w14:textId="77777777" w:rsidR="00251130" w:rsidRPr="00C049B7" w:rsidRDefault="009E0985" w:rsidP="00251130">
            <w:pPr>
              <w:spacing w:before="20" w:after="20"/>
              <w:ind w:right="-6"/>
              <w:jc w:val="right"/>
              <w:rPr>
                <w:rFonts w:ascii="Trebuchet MS" w:hAnsi="Trebuchet MS"/>
                <w:b/>
                <w:bCs/>
                <w:lang w:val="lv-LV"/>
              </w:rPr>
            </w:pPr>
            <w:r>
              <w:rPr>
                <w:rFonts w:ascii="Trebuchet MS" w:hAnsi="Trebuchet MS"/>
                <w:b/>
                <w:bCs/>
                <w:lang w:val="lv-LV"/>
              </w:rPr>
              <w:t>245</w:t>
            </w:r>
            <w:r w:rsidR="00AF7953">
              <w:rPr>
                <w:rFonts w:ascii="Trebuchet MS" w:hAnsi="Trebuchet MS"/>
                <w:b/>
                <w:bCs/>
                <w:lang w:val="lv-LV"/>
              </w:rPr>
              <w:t xml:space="preserve"> </w:t>
            </w:r>
            <w:r>
              <w:rPr>
                <w:rFonts w:ascii="Trebuchet MS" w:hAnsi="Trebuchet MS"/>
                <w:b/>
                <w:bCs/>
                <w:lang w:val="lv-LV"/>
              </w:rPr>
              <w:t>840</w:t>
            </w:r>
          </w:p>
        </w:tc>
        <w:tc>
          <w:tcPr>
            <w:tcW w:w="1556" w:type="dxa"/>
          </w:tcPr>
          <w:p w14:paraId="099AC451" w14:textId="77777777" w:rsidR="00251130" w:rsidRPr="00C049B7" w:rsidRDefault="00251130" w:rsidP="00251130">
            <w:pPr>
              <w:spacing w:before="20" w:after="20"/>
              <w:ind w:right="-6"/>
              <w:jc w:val="right"/>
              <w:rPr>
                <w:rFonts w:ascii="Trebuchet MS" w:hAnsi="Trebuchet MS"/>
                <w:b/>
                <w:bCs/>
                <w:lang w:val="lv-LV"/>
              </w:rPr>
            </w:pPr>
            <w:r>
              <w:rPr>
                <w:rFonts w:ascii="Trebuchet MS" w:hAnsi="Trebuchet MS"/>
                <w:b/>
                <w:bCs/>
                <w:lang w:val="lv-LV"/>
              </w:rPr>
              <w:t>231</w:t>
            </w:r>
            <w:r w:rsidR="00AF7953">
              <w:rPr>
                <w:rFonts w:ascii="Trebuchet MS" w:hAnsi="Trebuchet MS"/>
                <w:b/>
                <w:bCs/>
                <w:lang w:val="lv-LV"/>
              </w:rPr>
              <w:t xml:space="preserve"> </w:t>
            </w:r>
            <w:r>
              <w:rPr>
                <w:rFonts w:ascii="Trebuchet MS" w:hAnsi="Trebuchet MS"/>
                <w:b/>
                <w:bCs/>
                <w:lang w:val="lv-LV"/>
              </w:rPr>
              <w:t>790</w:t>
            </w:r>
          </w:p>
        </w:tc>
      </w:tr>
    </w:tbl>
    <w:p w14:paraId="2B7639FF" w14:textId="77777777" w:rsidR="002C1956" w:rsidRPr="00C049B7" w:rsidRDefault="002C1956" w:rsidP="004F609E">
      <w:pPr>
        <w:shd w:val="clear" w:color="auto" w:fill="FFFFFF"/>
        <w:ind w:right="-6"/>
        <w:rPr>
          <w:rFonts w:ascii="Trebuchet MS" w:hAnsi="Trebuchet MS"/>
          <w:lang w:val="lv-LV"/>
        </w:rPr>
      </w:pPr>
    </w:p>
    <w:p w14:paraId="719BC459" w14:textId="77777777" w:rsidR="00A60F63" w:rsidRPr="00C049B7" w:rsidRDefault="00337C78" w:rsidP="004F609E">
      <w:pPr>
        <w:ind w:right="-6"/>
        <w:rPr>
          <w:rFonts w:ascii="Trebuchet MS" w:hAnsi="Trebuchet MS"/>
          <w:bCs/>
          <w:color w:val="000000"/>
          <w:szCs w:val="22"/>
          <w:lang w:val="lv-LV"/>
        </w:rPr>
      </w:pPr>
      <w:r>
        <w:rPr>
          <w:rFonts w:ascii="Trebuchet MS" w:hAnsi="Trebuchet MS"/>
          <w:bCs/>
          <w:color w:val="000000"/>
          <w:szCs w:val="22"/>
          <w:lang w:val="lv-LV"/>
        </w:rPr>
        <w:t xml:space="preserve">Pielikumi no </w:t>
      </w:r>
      <w:r w:rsidR="00A016AC">
        <w:rPr>
          <w:rFonts w:ascii="Trebuchet MS" w:hAnsi="Trebuchet MS"/>
          <w:bCs/>
          <w:color w:val="000000"/>
          <w:szCs w:val="22"/>
          <w:lang w:val="lv-LV"/>
        </w:rPr>
        <w:t>9</w:t>
      </w:r>
      <w:r>
        <w:rPr>
          <w:rFonts w:ascii="Trebuchet MS" w:hAnsi="Trebuchet MS"/>
          <w:bCs/>
          <w:color w:val="000000"/>
          <w:szCs w:val="22"/>
          <w:lang w:val="lv-LV"/>
        </w:rPr>
        <w:t xml:space="preserve">. līdz </w:t>
      </w:r>
      <w:r w:rsidR="00A016AC">
        <w:rPr>
          <w:rFonts w:ascii="Trebuchet MS" w:hAnsi="Trebuchet MS"/>
          <w:bCs/>
          <w:color w:val="000000"/>
          <w:szCs w:val="22"/>
          <w:lang w:val="lv-LV"/>
        </w:rPr>
        <w:t>1</w:t>
      </w:r>
      <w:r w:rsidR="005809C7">
        <w:rPr>
          <w:rFonts w:ascii="Trebuchet MS" w:hAnsi="Trebuchet MS"/>
          <w:bCs/>
          <w:color w:val="000000"/>
          <w:szCs w:val="22"/>
          <w:lang w:val="lv-LV"/>
        </w:rPr>
        <w:t>7</w:t>
      </w:r>
      <w:r w:rsidR="00A60F63" w:rsidRPr="00C049B7">
        <w:rPr>
          <w:rFonts w:ascii="Trebuchet MS" w:hAnsi="Trebuchet MS"/>
          <w:bCs/>
          <w:color w:val="000000"/>
          <w:szCs w:val="22"/>
          <w:lang w:val="lv-LV"/>
        </w:rPr>
        <w:t>. lapai ir neatņemama šī finanšu pārskata sastāvdaļa</w:t>
      </w:r>
      <w:r w:rsidR="00143B61" w:rsidRPr="00C049B7">
        <w:rPr>
          <w:rFonts w:ascii="Trebuchet MS" w:hAnsi="Trebuchet MS"/>
          <w:bCs/>
          <w:color w:val="000000"/>
          <w:szCs w:val="22"/>
          <w:lang w:val="lv-LV"/>
        </w:rPr>
        <w:t>.</w:t>
      </w:r>
    </w:p>
    <w:p w14:paraId="7FC88CEE" w14:textId="77777777" w:rsidR="00A60F63" w:rsidRPr="00C049B7" w:rsidRDefault="00A60F63" w:rsidP="004F609E">
      <w:pPr>
        <w:ind w:right="-6"/>
        <w:rPr>
          <w:rFonts w:ascii="Trebuchet MS" w:hAnsi="Trebuchet MS"/>
          <w:bCs/>
          <w:color w:val="000000"/>
          <w:szCs w:val="22"/>
          <w:lang w:val="lv-LV"/>
        </w:rPr>
      </w:pPr>
    </w:p>
    <w:p w14:paraId="4BD37761" w14:textId="77777777" w:rsidR="00192A18" w:rsidRPr="00C049B7" w:rsidRDefault="00192A18" w:rsidP="004F609E">
      <w:pPr>
        <w:ind w:right="-6"/>
        <w:rPr>
          <w:rFonts w:ascii="Trebuchet MS" w:hAnsi="Trebuchet MS"/>
          <w:bCs/>
          <w:i/>
          <w:color w:val="000000"/>
          <w:sz w:val="16"/>
          <w:szCs w:val="16"/>
          <w:lang w:val="lv-LV"/>
        </w:rPr>
      </w:pPr>
    </w:p>
    <w:p w14:paraId="0A9793E4" w14:textId="77777777" w:rsidR="002C1956" w:rsidRPr="00C049B7" w:rsidRDefault="002C1956" w:rsidP="004F609E">
      <w:pPr>
        <w:shd w:val="clear" w:color="auto" w:fill="FFFFFF"/>
        <w:ind w:left="5" w:right="-6"/>
        <w:rPr>
          <w:rFonts w:ascii="Trebuchet MS" w:hAnsi="Trebuchet MS"/>
          <w:color w:val="000000"/>
          <w:sz w:val="24"/>
          <w:szCs w:val="24"/>
          <w:lang w:val="lv-LV"/>
        </w:rPr>
      </w:pPr>
    </w:p>
    <w:tbl>
      <w:tblPr>
        <w:tblW w:w="0" w:type="auto"/>
        <w:tblInd w:w="5" w:type="dxa"/>
        <w:tblLook w:val="0000" w:firstRow="0" w:lastRow="0" w:firstColumn="0" w:lastColumn="0" w:noHBand="0" w:noVBand="0"/>
      </w:tblPr>
      <w:tblGrid>
        <w:gridCol w:w="2513"/>
        <w:gridCol w:w="709"/>
        <w:gridCol w:w="2410"/>
        <w:gridCol w:w="425"/>
      </w:tblGrid>
      <w:tr w:rsidR="00A33C39" w:rsidRPr="006F00E5" w14:paraId="015ADC24" w14:textId="77777777">
        <w:tc>
          <w:tcPr>
            <w:tcW w:w="2513" w:type="dxa"/>
            <w:tcBorders>
              <w:bottom w:val="single" w:sz="4" w:space="0" w:color="auto"/>
            </w:tcBorders>
          </w:tcPr>
          <w:p w14:paraId="74114886" w14:textId="77777777" w:rsidR="00A33C39" w:rsidRPr="00C049B7" w:rsidRDefault="00A33C39" w:rsidP="004F609E">
            <w:pPr>
              <w:ind w:right="-6"/>
              <w:rPr>
                <w:rFonts w:ascii="Trebuchet MS" w:hAnsi="Trebuchet MS"/>
                <w:color w:val="000000"/>
                <w:sz w:val="24"/>
                <w:szCs w:val="24"/>
                <w:lang w:val="lv-LV"/>
              </w:rPr>
            </w:pPr>
          </w:p>
        </w:tc>
        <w:tc>
          <w:tcPr>
            <w:tcW w:w="709" w:type="dxa"/>
          </w:tcPr>
          <w:p w14:paraId="56182D72" w14:textId="77777777" w:rsidR="00A33C39" w:rsidRPr="00C049B7" w:rsidRDefault="00A33C39" w:rsidP="004F609E">
            <w:pPr>
              <w:ind w:right="-6"/>
              <w:rPr>
                <w:rFonts w:ascii="Trebuchet MS" w:hAnsi="Trebuchet MS"/>
                <w:color w:val="000000"/>
                <w:sz w:val="24"/>
                <w:szCs w:val="24"/>
                <w:lang w:val="lv-LV"/>
              </w:rPr>
            </w:pPr>
          </w:p>
        </w:tc>
        <w:tc>
          <w:tcPr>
            <w:tcW w:w="2410" w:type="dxa"/>
            <w:tcBorders>
              <w:bottom w:val="single" w:sz="4" w:space="0" w:color="auto"/>
            </w:tcBorders>
          </w:tcPr>
          <w:p w14:paraId="7894567D" w14:textId="77777777" w:rsidR="00A33C39" w:rsidRPr="00C049B7" w:rsidRDefault="00A33C39" w:rsidP="004F609E">
            <w:pPr>
              <w:ind w:right="-6"/>
              <w:rPr>
                <w:rFonts w:ascii="Trebuchet MS" w:hAnsi="Trebuchet MS"/>
                <w:color w:val="000000"/>
                <w:sz w:val="24"/>
                <w:szCs w:val="24"/>
                <w:lang w:val="lv-LV"/>
              </w:rPr>
            </w:pPr>
          </w:p>
        </w:tc>
        <w:tc>
          <w:tcPr>
            <w:tcW w:w="425" w:type="dxa"/>
          </w:tcPr>
          <w:p w14:paraId="6DC6DEB6" w14:textId="77777777" w:rsidR="00A33C39" w:rsidRPr="00C049B7" w:rsidRDefault="00A33C39" w:rsidP="004F609E">
            <w:pPr>
              <w:ind w:right="-6"/>
              <w:rPr>
                <w:rFonts w:ascii="Trebuchet MS" w:hAnsi="Trebuchet MS"/>
                <w:color w:val="000000"/>
                <w:sz w:val="24"/>
                <w:szCs w:val="24"/>
                <w:lang w:val="lv-LV"/>
              </w:rPr>
            </w:pPr>
          </w:p>
        </w:tc>
      </w:tr>
      <w:tr w:rsidR="00A33C39" w:rsidRPr="00C049B7" w14:paraId="31450224" w14:textId="77777777" w:rsidTr="00D45B6C">
        <w:trPr>
          <w:trHeight w:val="571"/>
        </w:trPr>
        <w:tc>
          <w:tcPr>
            <w:tcW w:w="2513" w:type="dxa"/>
            <w:tcBorders>
              <w:top w:val="single" w:sz="4" w:space="0" w:color="auto"/>
            </w:tcBorders>
          </w:tcPr>
          <w:p w14:paraId="15BBF379" w14:textId="77777777" w:rsidR="00A33C39" w:rsidRPr="00C049B7" w:rsidRDefault="00A33C39" w:rsidP="00A33C39">
            <w:pPr>
              <w:ind w:right="-6"/>
              <w:jc w:val="center"/>
              <w:rPr>
                <w:rFonts w:ascii="Trebuchet MS" w:hAnsi="Trebuchet MS"/>
                <w:color w:val="000000"/>
                <w:lang w:val="lv-LV"/>
              </w:rPr>
            </w:pPr>
            <w:r>
              <w:rPr>
                <w:rFonts w:ascii="Trebuchet MS" w:hAnsi="Trebuchet MS"/>
                <w:color w:val="000000"/>
                <w:lang w:val="lv-LV"/>
              </w:rPr>
              <w:t>Dāvis Lācis</w:t>
            </w:r>
          </w:p>
          <w:p w14:paraId="66782ABE" w14:textId="77777777" w:rsidR="00A33C39" w:rsidRPr="00C049B7" w:rsidRDefault="00A33C39" w:rsidP="00A33C39">
            <w:pPr>
              <w:ind w:right="-6"/>
              <w:jc w:val="center"/>
              <w:rPr>
                <w:rFonts w:ascii="Trebuchet MS" w:hAnsi="Trebuchet MS"/>
                <w:color w:val="000000"/>
                <w:sz w:val="24"/>
                <w:szCs w:val="24"/>
                <w:lang w:val="lv-LV"/>
              </w:rPr>
            </w:pPr>
            <w:r w:rsidRPr="00C049B7">
              <w:rPr>
                <w:rFonts w:ascii="Trebuchet MS" w:hAnsi="Trebuchet MS"/>
                <w:color w:val="000000"/>
                <w:lang w:val="lv-LV"/>
              </w:rPr>
              <w:t>Valdes loceklis</w:t>
            </w:r>
          </w:p>
        </w:tc>
        <w:tc>
          <w:tcPr>
            <w:tcW w:w="709" w:type="dxa"/>
          </w:tcPr>
          <w:p w14:paraId="2B0CB2CC" w14:textId="77777777" w:rsidR="00A33C39" w:rsidRPr="00C049B7" w:rsidRDefault="00A33C39" w:rsidP="004F609E">
            <w:pPr>
              <w:ind w:right="-6"/>
              <w:jc w:val="center"/>
              <w:rPr>
                <w:rFonts w:ascii="Trebuchet MS" w:hAnsi="Trebuchet MS"/>
                <w:color w:val="000000"/>
                <w:sz w:val="24"/>
                <w:szCs w:val="24"/>
                <w:lang w:val="lv-LV"/>
              </w:rPr>
            </w:pPr>
          </w:p>
        </w:tc>
        <w:tc>
          <w:tcPr>
            <w:tcW w:w="2410" w:type="dxa"/>
            <w:tcBorders>
              <w:top w:val="single" w:sz="4" w:space="0" w:color="auto"/>
            </w:tcBorders>
          </w:tcPr>
          <w:p w14:paraId="21341055" w14:textId="77777777" w:rsidR="00A33C39" w:rsidRPr="00C049B7" w:rsidRDefault="00A33C39" w:rsidP="00A33C39">
            <w:pPr>
              <w:ind w:right="-6"/>
              <w:jc w:val="center"/>
              <w:rPr>
                <w:rFonts w:ascii="Trebuchet MS" w:hAnsi="Trebuchet MS"/>
                <w:color w:val="000000"/>
                <w:lang w:val="lv-LV"/>
              </w:rPr>
            </w:pPr>
            <w:r>
              <w:rPr>
                <w:rFonts w:ascii="Trebuchet MS" w:hAnsi="Trebuchet MS"/>
                <w:color w:val="000000"/>
                <w:lang w:val="lv-LV"/>
              </w:rPr>
              <w:t xml:space="preserve">Aiga </w:t>
            </w:r>
            <w:proofErr w:type="spellStart"/>
            <w:r>
              <w:rPr>
                <w:rFonts w:ascii="Trebuchet MS" w:hAnsi="Trebuchet MS"/>
                <w:color w:val="000000"/>
                <w:lang w:val="lv-LV"/>
              </w:rPr>
              <w:t>Benefelde</w:t>
            </w:r>
            <w:proofErr w:type="spellEnd"/>
          </w:p>
          <w:p w14:paraId="656346A6" w14:textId="77777777" w:rsidR="00A33C39" w:rsidRPr="00C049B7" w:rsidRDefault="00A33C39" w:rsidP="00A33C39">
            <w:pPr>
              <w:ind w:right="-6"/>
              <w:jc w:val="center"/>
              <w:rPr>
                <w:rFonts w:ascii="Trebuchet MS" w:hAnsi="Trebuchet MS"/>
                <w:color w:val="000000"/>
                <w:sz w:val="24"/>
                <w:szCs w:val="24"/>
                <w:lang w:val="lv-LV"/>
              </w:rPr>
            </w:pPr>
            <w:r w:rsidRPr="00C049B7">
              <w:rPr>
                <w:rFonts w:ascii="Trebuchet MS" w:hAnsi="Trebuchet MS"/>
                <w:color w:val="000000"/>
                <w:lang w:val="lv-LV"/>
              </w:rPr>
              <w:t>Grāmatvedis</w:t>
            </w:r>
          </w:p>
        </w:tc>
        <w:tc>
          <w:tcPr>
            <w:tcW w:w="425" w:type="dxa"/>
          </w:tcPr>
          <w:p w14:paraId="2C9A29DE" w14:textId="77777777" w:rsidR="00A33C39" w:rsidRPr="00C049B7" w:rsidRDefault="00A33C39" w:rsidP="004F609E">
            <w:pPr>
              <w:ind w:right="-6"/>
              <w:jc w:val="center"/>
              <w:rPr>
                <w:rFonts w:ascii="Trebuchet MS" w:hAnsi="Trebuchet MS"/>
                <w:color w:val="000000"/>
                <w:sz w:val="24"/>
                <w:szCs w:val="24"/>
                <w:lang w:val="lv-LV"/>
              </w:rPr>
            </w:pPr>
          </w:p>
        </w:tc>
      </w:tr>
    </w:tbl>
    <w:p w14:paraId="3F6FE669" w14:textId="77777777" w:rsidR="002C1956" w:rsidRPr="00C049B7" w:rsidRDefault="002C1956" w:rsidP="004F609E">
      <w:pPr>
        <w:shd w:val="clear" w:color="auto" w:fill="FFFFFF"/>
        <w:ind w:left="5" w:right="-6"/>
        <w:rPr>
          <w:rFonts w:ascii="Trebuchet MS" w:hAnsi="Trebuchet MS"/>
          <w:color w:val="000000"/>
          <w:sz w:val="24"/>
          <w:szCs w:val="24"/>
          <w:lang w:val="lv-LV"/>
        </w:rPr>
      </w:pPr>
    </w:p>
    <w:p w14:paraId="42E720FD" w14:textId="77777777" w:rsidR="002C1956" w:rsidRPr="00C049B7" w:rsidRDefault="002C1956" w:rsidP="004F609E">
      <w:pPr>
        <w:shd w:val="clear" w:color="auto" w:fill="FFFFFF"/>
        <w:ind w:left="5" w:right="-6"/>
        <w:rPr>
          <w:rFonts w:ascii="Trebuchet MS" w:hAnsi="Trebuchet MS"/>
          <w:color w:val="000000"/>
          <w:sz w:val="24"/>
          <w:szCs w:val="24"/>
          <w:lang w:val="lv-LV"/>
        </w:rPr>
      </w:pPr>
    </w:p>
    <w:p w14:paraId="37E95164" w14:textId="77777777" w:rsidR="004A58BB" w:rsidRDefault="00F363DE" w:rsidP="004F609E">
      <w:pPr>
        <w:shd w:val="clear" w:color="auto" w:fill="FFFFFF"/>
        <w:ind w:right="-6"/>
        <w:rPr>
          <w:rFonts w:ascii="Trebuchet MS" w:hAnsi="Trebuchet MS"/>
          <w:lang w:val="lv-LV"/>
        </w:rPr>
      </w:pPr>
      <w:r w:rsidRPr="00C049B7">
        <w:rPr>
          <w:rFonts w:ascii="Trebuchet MS" w:hAnsi="Trebuchet MS"/>
          <w:lang w:val="lv-LV"/>
        </w:rPr>
        <w:t>201</w:t>
      </w:r>
      <w:r w:rsidR="00534086">
        <w:rPr>
          <w:rFonts w:ascii="Trebuchet MS" w:hAnsi="Trebuchet MS"/>
          <w:lang w:val="lv-LV"/>
        </w:rPr>
        <w:t>8</w:t>
      </w:r>
      <w:r w:rsidR="002C1956" w:rsidRPr="00C049B7">
        <w:rPr>
          <w:rFonts w:ascii="Trebuchet MS" w:hAnsi="Trebuchet MS"/>
          <w:lang w:val="lv-LV"/>
        </w:rPr>
        <w:t>.</w:t>
      </w:r>
      <w:r w:rsidR="00CB67C1" w:rsidRPr="00C049B7">
        <w:rPr>
          <w:rFonts w:ascii="Trebuchet MS" w:hAnsi="Trebuchet MS"/>
          <w:lang w:val="lv-LV"/>
        </w:rPr>
        <w:t xml:space="preserve"> </w:t>
      </w:r>
      <w:r w:rsidR="002C1956" w:rsidRPr="00C049B7">
        <w:rPr>
          <w:rFonts w:ascii="Trebuchet MS" w:hAnsi="Trebuchet MS"/>
          <w:lang w:val="lv-LV"/>
        </w:rPr>
        <w:t xml:space="preserve">gada </w:t>
      </w:r>
      <w:r w:rsidR="005809C7">
        <w:rPr>
          <w:rFonts w:ascii="Trebuchet MS" w:hAnsi="Trebuchet MS"/>
          <w:lang w:val="lv-LV"/>
        </w:rPr>
        <w:t>2</w:t>
      </w:r>
      <w:r w:rsidR="00A66DC1">
        <w:rPr>
          <w:rFonts w:ascii="Trebuchet MS" w:hAnsi="Trebuchet MS"/>
          <w:lang w:val="lv-LV"/>
        </w:rPr>
        <w:t>9</w:t>
      </w:r>
      <w:r w:rsidR="009C4269" w:rsidRPr="00C049B7">
        <w:rPr>
          <w:rFonts w:ascii="Trebuchet MS" w:hAnsi="Trebuchet MS"/>
          <w:lang w:val="lv-LV"/>
        </w:rPr>
        <w:t xml:space="preserve">. </w:t>
      </w:r>
      <w:r w:rsidR="00FF1F9E">
        <w:rPr>
          <w:rFonts w:ascii="Trebuchet MS" w:hAnsi="Trebuchet MS"/>
          <w:lang w:val="lv-LV"/>
        </w:rPr>
        <w:t>martā</w:t>
      </w:r>
    </w:p>
    <w:p w14:paraId="0CE44E1C" w14:textId="77777777" w:rsidR="004A58BB" w:rsidRDefault="004A58BB">
      <w:pPr>
        <w:widowControl/>
        <w:autoSpaceDE/>
        <w:autoSpaceDN/>
        <w:adjustRightInd/>
        <w:rPr>
          <w:rFonts w:ascii="Trebuchet MS" w:hAnsi="Trebuchet MS"/>
          <w:lang w:val="lv-LV"/>
        </w:rPr>
      </w:pPr>
      <w:r>
        <w:rPr>
          <w:rFonts w:ascii="Trebuchet MS" w:hAnsi="Trebuchet MS"/>
          <w:lang w:val="lv-LV"/>
        </w:rPr>
        <w:br w:type="page"/>
      </w:r>
    </w:p>
    <w:p w14:paraId="2D95476A" w14:textId="77777777" w:rsidR="002C1956" w:rsidRPr="00C049B7" w:rsidRDefault="002C1956" w:rsidP="004F609E">
      <w:pPr>
        <w:shd w:val="clear" w:color="auto" w:fill="FFFFFF"/>
        <w:ind w:right="-6"/>
        <w:rPr>
          <w:rFonts w:ascii="Trebuchet MS" w:hAnsi="Trebuchet MS"/>
          <w:lang w:val="lv-LV"/>
        </w:rPr>
      </w:pPr>
    </w:p>
    <w:p w14:paraId="52E16CAC" w14:textId="77777777" w:rsidR="00192A18" w:rsidRPr="00C049B7" w:rsidRDefault="00192A18" w:rsidP="004F609E">
      <w:pPr>
        <w:shd w:val="clear" w:color="auto" w:fill="FFFFFF"/>
        <w:ind w:right="-6"/>
        <w:rPr>
          <w:rFonts w:ascii="Trebuchet MS" w:hAnsi="Trebuchet MS"/>
          <w:lang w:val="lv-LV"/>
        </w:rPr>
      </w:pPr>
    </w:p>
    <w:p w14:paraId="2D12E10C" w14:textId="77777777" w:rsidR="00192A18" w:rsidRPr="00C049B7" w:rsidRDefault="00192A18" w:rsidP="004F609E">
      <w:pPr>
        <w:shd w:val="clear" w:color="auto" w:fill="FFFFFF"/>
        <w:ind w:right="-6"/>
        <w:rPr>
          <w:rFonts w:ascii="Trebuchet MS" w:hAnsi="Trebuchet MS"/>
          <w:lang w:val="lv-LV"/>
        </w:rPr>
      </w:pPr>
    </w:p>
    <w:p w14:paraId="485045AD" w14:textId="77777777" w:rsidR="00F73BF5" w:rsidRPr="00C049B7" w:rsidRDefault="00F73BF5" w:rsidP="00F923ED">
      <w:pPr>
        <w:widowControl/>
        <w:autoSpaceDE/>
        <w:autoSpaceDN/>
        <w:adjustRightInd/>
        <w:ind w:right="-6"/>
        <w:jc w:val="center"/>
        <w:rPr>
          <w:rFonts w:ascii="Trebuchet MS" w:hAnsi="Trebuchet MS"/>
          <w:b/>
          <w:bCs/>
          <w:color w:val="000000"/>
          <w:spacing w:val="-11"/>
          <w:sz w:val="29"/>
          <w:szCs w:val="29"/>
          <w:lang w:val="lv-LV"/>
        </w:rPr>
      </w:pPr>
      <w:bookmarkStart w:id="9" w:name="_Toc253665885"/>
      <w:bookmarkStart w:id="10" w:name="_Toc253666051"/>
      <w:bookmarkStart w:id="11" w:name="_Toc347919078"/>
      <w:r w:rsidRPr="00C049B7">
        <w:rPr>
          <w:rFonts w:ascii="Trebuchet MS" w:hAnsi="Trebuchet MS"/>
          <w:sz w:val="29"/>
          <w:szCs w:val="29"/>
          <w:lang w:val="lv-LV"/>
        </w:rPr>
        <w:t>Peļņas</w:t>
      </w:r>
      <w:r w:rsidR="00C411A4">
        <w:rPr>
          <w:rFonts w:ascii="Trebuchet MS" w:hAnsi="Trebuchet MS"/>
          <w:sz w:val="29"/>
          <w:szCs w:val="29"/>
          <w:lang w:val="lv-LV"/>
        </w:rPr>
        <w:t xml:space="preserve"> vai zaudējumu aprēķins par 2017</w:t>
      </w:r>
      <w:r w:rsidRPr="00C049B7">
        <w:rPr>
          <w:rFonts w:ascii="Trebuchet MS" w:hAnsi="Trebuchet MS"/>
          <w:sz w:val="29"/>
          <w:szCs w:val="29"/>
          <w:lang w:val="lv-LV"/>
        </w:rPr>
        <w:t>. gadu</w:t>
      </w:r>
    </w:p>
    <w:p w14:paraId="4A8DE027" w14:textId="77777777" w:rsidR="00F73BF5" w:rsidRPr="00C049B7" w:rsidRDefault="00F73BF5" w:rsidP="004F609E">
      <w:pPr>
        <w:ind w:right="-6"/>
        <w:jc w:val="center"/>
        <w:rPr>
          <w:rFonts w:ascii="Trebuchet MS" w:hAnsi="Trebuchet MS"/>
          <w:b/>
          <w:bCs/>
          <w:sz w:val="18"/>
          <w:lang w:val="lv-LV"/>
        </w:rPr>
      </w:pPr>
      <w:r w:rsidRPr="00C049B7">
        <w:rPr>
          <w:rFonts w:ascii="Trebuchet MS" w:hAnsi="Trebuchet MS"/>
          <w:b/>
          <w:bCs/>
          <w:sz w:val="18"/>
          <w:lang w:val="lv-LV"/>
        </w:rPr>
        <w:t>(k</w:t>
      </w:r>
      <w:r w:rsidR="00591B0C" w:rsidRPr="00C049B7">
        <w:rPr>
          <w:rFonts w:ascii="Trebuchet MS" w:hAnsi="Trebuchet MS"/>
          <w:b/>
          <w:bCs/>
          <w:sz w:val="18"/>
          <w:lang w:val="lv-LV"/>
        </w:rPr>
        <w:t>lasificēts</w:t>
      </w:r>
      <w:r w:rsidR="00464C5E">
        <w:rPr>
          <w:rFonts w:ascii="Trebuchet MS" w:hAnsi="Trebuchet MS"/>
          <w:b/>
          <w:bCs/>
          <w:sz w:val="18"/>
          <w:lang w:val="lv-LV"/>
        </w:rPr>
        <w:t xml:space="preserve"> pēc izdevumu funkcijas</w:t>
      </w:r>
      <w:r w:rsidRPr="00C049B7">
        <w:rPr>
          <w:rFonts w:ascii="Trebuchet MS" w:hAnsi="Trebuchet MS"/>
          <w:b/>
          <w:bCs/>
          <w:sz w:val="18"/>
          <w:lang w:val="lv-LV"/>
        </w:rPr>
        <w:t>)</w:t>
      </w:r>
    </w:p>
    <w:p w14:paraId="3FDD1DFF" w14:textId="77777777" w:rsidR="00F73BF5" w:rsidRPr="00C049B7" w:rsidRDefault="00F73BF5" w:rsidP="004F609E">
      <w:pPr>
        <w:shd w:val="clear" w:color="auto" w:fill="FFFFFF"/>
        <w:spacing w:before="14"/>
        <w:ind w:left="14" w:right="-6"/>
        <w:rPr>
          <w:rFonts w:ascii="Trebuchet MS" w:hAnsi="Trebuchet MS"/>
          <w:b/>
          <w:bCs/>
          <w:color w:val="000000"/>
          <w:sz w:val="22"/>
          <w:szCs w:val="22"/>
          <w:lang w:val="lv-LV"/>
        </w:rPr>
      </w:pPr>
    </w:p>
    <w:tbl>
      <w:tblPr>
        <w:tblW w:w="916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2"/>
        <w:gridCol w:w="1058"/>
        <w:gridCol w:w="1433"/>
        <w:gridCol w:w="1433"/>
      </w:tblGrid>
      <w:tr w:rsidR="00F73BF5" w:rsidRPr="00C049B7" w14:paraId="0C6D5945" w14:textId="77777777" w:rsidTr="00FB3669">
        <w:trPr>
          <w:trHeight w:val="575"/>
        </w:trPr>
        <w:tc>
          <w:tcPr>
            <w:tcW w:w="5242" w:type="dxa"/>
            <w:vAlign w:val="center"/>
          </w:tcPr>
          <w:p w14:paraId="20D493B5" w14:textId="77777777" w:rsidR="00F73BF5" w:rsidRPr="0090374B" w:rsidRDefault="00F73BF5" w:rsidP="004F609E">
            <w:pPr>
              <w:pStyle w:val="Heading2"/>
              <w:ind w:right="-6"/>
              <w:jc w:val="center"/>
              <w:rPr>
                <w:rFonts w:ascii="Trebuchet MS" w:hAnsi="Trebuchet MS"/>
                <w:spacing w:val="0"/>
                <w:sz w:val="20"/>
                <w:szCs w:val="20"/>
              </w:rPr>
            </w:pPr>
            <w:r w:rsidRPr="0090374B">
              <w:rPr>
                <w:rFonts w:ascii="Trebuchet MS" w:hAnsi="Trebuchet MS"/>
                <w:spacing w:val="0"/>
                <w:sz w:val="20"/>
                <w:szCs w:val="20"/>
              </w:rPr>
              <w:t>Rādītāja nosaukums</w:t>
            </w:r>
          </w:p>
        </w:tc>
        <w:tc>
          <w:tcPr>
            <w:tcW w:w="1058" w:type="dxa"/>
            <w:vAlign w:val="center"/>
          </w:tcPr>
          <w:p w14:paraId="163358F4" w14:textId="77777777" w:rsidR="00F73BF5" w:rsidRPr="0090374B" w:rsidRDefault="00F73BF5" w:rsidP="004F609E">
            <w:pPr>
              <w:spacing w:before="14"/>
              <w:ind w:right="-6"/>
              <w:jc w:val="center"/>
              <w:rPr>
                <w:rFonts w:ascii="Trebuchet MS" w:hAnsi="Trebuchet MS"/>
                <w:b/>
                <w:bCs/>
                <w:color w:val="000000"/>
                <w:lang w:val="lv-LV"/>
              </w:rPr>
            </w:pPr>
            <w:r w:rsidRPr="0090374B">
              <w:rPr>
                <w:rFonts w:ascii="Trebuchet MS" w:hAnsi="Trebuchet MS"/>
                <w:b/>
                <w:bCs/>
                <w:color w:val="000000"/>
                <w:lang w:val="lv-LV"/>
              </w:rPr>
              <w:t>Piezīmes numurs</w:t>
            </w:r>
          </w:p>
        </w:tc>
        <w:tc>
          <w:tcPr>
            <w:tcW w:w="1433" w:type="dxa"/>
            <w:vAlign w:val="center"/>
          </w:tcPr>
          <w:p w14:paraId="4AE84615" w14:textId="77777777" w:rsidR="00F73BF5" w:rsidRPr="0090374B" w:rsidRDefault="00C411A4" w:rsidP="004F609E">
            <w:pPr>
              <w:spacing w:before="14"/>
              <w:ind w:right="-6"/>
              <w:jc w:val="center"/>
              <w:rPr>
                <w:rFonts w:ascii="Trebuchet MS" w:hAnsi="Trebuchet MS"/>
                <w:b/>
                <w:bCs/>
                <w:color w:val="000000"/>
                <w:lang w:val="lv-LV"/>
              </w:rPr>
            </w:pPr>
            <w:r>
              <w:rPr>
                <w:rFonts w:ascii="Trebuchet MS" w:hAnsi="Trebuchet MS"/>
                <w:b/>
                <w:bCs/>
                <w:color w:val="000000"/>
                <w:lang w:val="lv-LV"/>
              </w:rPr>
              <w:t>2017</w:t>
            </w:r>
          </w:p>
          <w:p w14:paraId="4BD56B5F" w14:textId="77777777" w:rsidR="00F73BF5" w:rsidRPr="0090374B" w:rsidRDefault="00F73BF5" w:rsidP="004F609E">
            <w:pPr>
              <w:spacing w:before="14"/>
              <w:ind w:right="-6"/>
              <w:jc w:val="center"/>
              <w:rPr>
                <w:rFonts w:ascii="Trebuchet MS" w:hAnsi="Trebuchet MS"/>
                <w:b/>
                <w:bCs/>
                <w:color w:val="000000"/>
                <w:lang w:val="lv-LV"/>
              </w:rPr>
            </w:pPr>
            <w:r w:rsidRPr="0090374B">
              <w:rPr>
                <w:rFonts w:ascii="Trebuchet MS" w:hAnsi="Trebuchet MS"/>
                <w:b/>
                <w:bCs/>
                <w:color w:val="000000"/>
                <w:lang w:val="lv-LV"/>
              </w:rPr>
              <w:t>EUR</w:t>
            </w:r>
          </w:p>
        </w:tc>
        <w:tc>
          <w:tcPr>
            <w:tcW w:w="1433" w:type="dxa"/>
            <w:vAlign w:val="center"/>
          </w:tcPr>
          <w:p w14:paraId="5584E9E3" w14:textId="77777777" w:rsidR="00F73BF5" w:rsidRPr="0090374B" w:rsidRDefault="00C411A4" w:rsidP="004F609E">
            <w:pPr>
              <w:spacing w:before="14"/>
              <w:ind w:right="-6"/>
              <w:jc w:val="center"/>
              <w:rPr>
                <w:rFonts w:ascii="Trebuchet MS" w:hAnsi="Trebuchet MS"/>
                <w:b/>
                <w:bCs/>
                <w:color w:val="000000"/>
                <w:lang w:val="lv-LV"/>
              </w:rPr>
            </w:pPr>
            <w:r>
              <w:rPr>
                <w:rFonts w:ascii="Trebuchet MS" w:hAnsi="Trebuchet MS"/>
                <w:b/>
                <w:bCs/>
                <w:color w:val="000000"/>
                <w:lang w:val="lv-LV"/>
              </w:rPr>
              <w:t>2016</w:t>
            </w:r>
          </w:p>
          <w:p w14:paraId="670D8327" w14:textId="77777777" w:rsidR="00F73BF5" w:rsidRPr="0090374B" w:rsidRDefault="00F73BF5" w:rsidP="004F609E">
            <w:pPr>
              <w:spacing w:before="14"/>
              <w:ind w:right="-6"/>
              <w:jc w:val="center"/>
              <w:rPr>
                <w:rFonts w:ascii="Trebuchet MS" w:hAnsi="Trebuchet MS"/>
                <w:b/>
                <w:bCs/>
                <w:color w:val="000000"/>
                <w:lang w:val="lv-LV"/>
              </w:rPr>
            </w:pPr>
            <w:r w:rsidRPr="0090374B">
              <w:rPr>
                <w:rFonts w:ascii="Trebuchet MS" w:hAnsi="Trebuchet MS"/>
                <w:b/>
                <w:bCs/>
                <w:color w:val="000000"/>
                <w:lang w:val="lv-LV"/>
              </w:rPr>
              <w:t>EUR</w:t>
            </w:r>
          </w:p>
        </w:tc>
      </w:tr>
      <w:tr w:rsidR="00C411A4" w:rsidRPr="00C049B7" w14:paraId="2030BA8E" w14:textId="77777777" w:rsidTr="00FB3669">
        <w:tc>
          <w:tcPr>
            <w:tcW w:w="5242" w:type="dxa"/>
          </w:tcPr>
          <w:p w14:paraId="5A066755" w14:textId="77777777" w:rsidR="00C411A4" w:rsidRPr="00C049B7" w:rsidRDefault="00C411A4" w:rsidP="00C411A4">
            <w:pPr>
              <w:pStyle w:val="ListParagraph"/>
              <w:numPr>
                <w:ilvl w:val="0"/>
                <w:numId w:val="12"/>
              </w:numPr>
              <w:spacing w:before="60"/>
              <w:ind w:right="-6"/>
              <w:rPr>
                <w:rFonts w:ascii="Trebuchet MS" w:hAnsi="Trebuchet MS"/>
                <w:b/>
                <w:bCs/>
                <w:color w:val="000000"/>
                <w:szCs w:val="22"/>
                <w:lang w:val="lv-LV"/>
              </w:rPr>
            </w:pPr>
            <w:r w:rsidRPr="00C049B7">
              <w:rPr>
                <w:rFonts w:ascii="Trebuchet MS" w:hAnsi="Trebuchet MS"/>
                <w:color w:val="000000"/>
                <w:szCs w:val="23"/>
                <w:lang w:val="lv-LV"/>
              </w:rPr>
              <w:t>Neto apgrozījums</w:t>
            </w:r>
            <w:r>
              <w:rPr>
                <w:rFonts w:ascii="Trebuchet MS" w:hAnsi="Trebuchet MS"/>
                <w:color w:val="000000"/>
                <w:szCs w:val="23"/>
                <w:lang w:val="lv-LV"/>
              </w:rPr>
              <w:t>:</w:t>
            </w:r>
          </w:p>
        </w:tc>
        <w:tc>
          <w:tcPr>
            <w:tcW w:w="1058" w:type="dxa"/>
          </w:tcPr>
          <w:p w14:paraId="42B71BB8" w14:textId="77777777" w:rsidR="00C411A4" w:rsidRPr="005C0791" w:rsidRDefault="00C411A4" w:rsidP="00C411A4">
            <w:pPr>
              <w:spacing w:before="60"/>
              <w:ind w:right="-6"/>
              <w:jc w:val="center"/>
              <w:rPr>
                <w:rFonts w:ascii="Trebuchet MS" w:hAnsi="Trebuchet MS"/>
                <w:b/>
                <w:bCs/>
                <w:color w:val="0070C0"/>
                <w:szCs w:val="22"/>
                <w:lang w:val="lv-LV"/>
              </w:rPr>
            </w:pPr>
          </w:p>
        </w:tc>
        <w:tc>
          <w:tcPr>
            <w:tcW w:w="1433" w:type="dxa"/>
          </w:tcPr>
          <w:p w14:paraId="05AF34A5" w14:textId="77777777" w:rsidR="00C411A4" w:rsidRPr="00560C93" w:rsidRDefault="00A66DC1" w:rsidP="00C411A4">
            <w:pPr>
              <w:spacing w:before="60"/>
              <w:ind w:right="-6"/>
              <w:jc w:val="right"/>
              <w:rPr>
                <w:rFonts w:ascii="Trebuchet MS" w:hAnsi="Trebuchet MS"/>
                <w:b/>
                <w:bCs/>
                <w:color w:val="000000"/>
                <w:lang w:val="lv-LV"/>
              </w:rPr>
            </w:pPr>
            <w:r>
              <w:rPr>
                <w:rFonts w:ascii="Trebuchet MS" w:hAnsi="Trebuchet MS"/>
                <w:b/>
                <w:bCs/>
                <w:color w:val="000000"/>
                <w:lang w:val="lv-LV"/>
              </w:rPr>
              <w:t>97</w:t>
            </w:r>
            <w:r w:rsidR="00AF7953">
              <w:rPr>
                <w:rFonts w:ascii="Trebuchet MS" w:hAnsi="Trebuchet MS"/>
                <w:b/>
                <w:bCs/>
                <w:color w:val="000000"/>
                <w:lang w:val="lv-LV"/>
              </w:rPr>
              <w:t xml:space="preserve"> </w:t>
            </w:r>
            <w:r>
              <w:rPr>
                <w:rFonts w:ascii="Trebuchet MS" w:hAnsi="Trebuchet MS"/>
                <w:b/>
                <w:bCs/>
                <w:color w:val="000000"/>
                <w:lang w:val="lv-LV"/>
              </w:rPr>
              <w:t>802</w:t>
            </w:r>
          </w:p>
        </w:tc>
        <w:tc>
          <w:tcPr>
            <w:tcW w:w="1433" w:type="dxa"/>
          </w:tcPr>
          <w:p w14:paraId="2D834667" w14:textId="77777777" w:rsidR="00C411A4" w:rsidRPr="00560C93" w:rsidRDefault="00C411A4" w:rsidP="00C411A4">
            <w:pPr>
              <w:spacing w:before="60"/>
              <w:ind w:right="-6"/>
              <w:jc w:val="right"/>
              <w:rPr>
                <w:rFonts w:ascii="Trebuchet MS" w:hAnsi="Trebuchet MS"/>
                <w:b/>
                <w:bCs/>
                <w:color w:val="000000"/>
                <w:lang w:val="lv-LV"/>
              </w:rPr>
            </w:pPr>
            <w:r>
              <w:rPr>
                <w:rFonts w:ascii="Trebuchet MS" w:hAnsi="Trebuchet MS"/>
                <w:b/>
                <w:bCs/>
                <w:color w:val="000000"/>
                <w:lang w:val="lv-LV"/>
              </w:rPr>
              <w:t>105</w:t>
            </w:r>
            <w:r w:rsidR="00AF7953">
              <w:rPr>
                <w:rFonts w:ascii="Trebuchet MS" w:hAnsi="Trebuchet MS"/>
                <w:b/>
                <w:bCs/>
                <w:color w:val="000000"/>
                <w:lang w:val="lv-LV"/>
              </w:rPr>
              <w:t xml:space="preserve"> </w:t>
            </w:r>
            <w:r>
              <w:rPr>
                <w:rFonts w:ascii="Trebuchet MS" w:hAnsi="Trebuchet MS"/>
                <w:b/>
                <w:bCs/>
                <w:color w:val="000000"/>
                <w:lang w:val="lv-LV"/>
              </w:rPr>
              <w:t>910</w:t>
            </w:r>
          </w:p>
        </w:tc>
      </w:tr>
      <w:tr w:rsidR="00C411A4" w:rsidRPr="00B108E0" w14:paraId="337994FE" w14:textId="77777777" w:rsidTr="00FB3669">
        <w:tc>
          <w:tcPr>
            <w:tcW w:w="5242" w:type="dxa"/>
          </w:tcPr>
          <w:p w14:paraId="0871AAF6" w14:textId="77777777" w:rsidR="00C411A4" w:rsidRPr="00B108E0" w:rsidRDefault="00C411A4" w:rsidP="00C411A4">
            <w:pPr>
              <w:pStyle w:val="ListParagraph"/>
              <w:numPr>
                <w:ilvl w:val="0"/>
                <w:numId w:val="13"/>
              </w:numPr>
              <w:spacing w:before="60"/>
              <w:ind w:right="-6"/>
              <w:rPr>
                <w:rFonts w:ascii="Trebuchet MS" w:hAnsi="Trebuchet MS"/>
                <w:color w:val="000000"/>
                <w:szCs w:val="23"/>
                <w:lang w:val="lv-LV"/>
              </w:rPr>
            </w:pPr>
            <w:r w:rsidRPr="00B108E0">
              <w:rPr>
                <w:rFonts w:ascii="Trebuchet MS" w:hAnsi="Trebuchet MS"/>
                <w:color w:val="000000"/>
                <w:szCs w:val="23"/>
                <w:lang w:val="lv-LV"/>
              </w:rPr>
              <w:t>no citiem pamatdarbības veidiem</w:t>
            </w:r>
          </w:p>
        </w:tc>
        <w:tc>
          <w:tcPr>
            <w:tcW w:w="1058" w:type="dxa"/>
          </w:tcPr>
          <w:p w14:paraId="0BB85CE3" w14:textId="77777777" w:rsidR="00C411A4" w:rsidRPr="00BD4394" w:rsidRDefault="00C411A4" w:rsidP="00C411A4">
            <w:pPr>
              <w:spacing w:before="60"/>
              <w:ind w:right="-6"/>
              <w:jc w:val="center"/>
              <w:rPr>
                <w:rFonts w:ascii="Trebuchet MS" w:hAnsi="Trebuchet MS"/>
                <w:bCs/>
                <w:color w:val="0070C0"/>
                <w:szCs w:val="22"/>
                <w:lang w:val="lv-LV"/>
              </w:rPr>
            </w:pPr>
          </w:p>
        </w:tc>
        <w:tc>
          <w:tcPr>
            <w:tcW w:w="1433" w:type="dxa"/>
          </w:tcPr>
          <w:p w14:paraId="3AD028D0" w14:textId="77777777" w:rsidR="00C411A4" w:rsidRPr="00BD4394" w:rsidRDefault="00A66DC1" w:rsidP="00C411A4">
            <w:pPr>
              <w:spacing w:before="60"/>
              <w:ind w:right="-6"/>
              <w:jc w:val="right"/>
              <w:rPr>
                <w:rFonts w:ascii="Trebuchet MS" w:hAnsi="Trebuchet MS"/>
                <w:bCs/>
                <w:color w:val="000000"/>
                <w:lang w:val="lv-LV"/>
              </w:rPr>
            </w:pPr>
            <w:r>
              <w:rPr>
                <w:rFonts w:ascii="Trebuchet MS" w:hAnsi="Trebuchet MS"/>
                <w:bCs/>
                <w:color w:val="000000"/>
                <w:lang w:val="lv-LV"/>
              </w:rPr>
              <w:t>97</w:t>
            </w:r>
            <w:r w:rsidR="00AF7953">
              <w:rPr>
                <w:rFonts w:ascii="Trebuchet MS" w:hAnsi="Trebuchet MS"/>
                <w:bCs/>
                <w:color w:val="000000"/>
                <w:lang w:val="lv-LV"/>
              </w:rPr>
              <w:t xml:space="preserve"> </w:t>
            </w:r>
            <w:r>
              <w:rPr>
                <w:rFonts w:ascii="Trebuchet MS" w:hAnsi="Trebuchet MS"/>
                <w:bCs/>
                <w:color w:val="000000"/>
                <w:lang w:val="lv-LV"/>
              </w:rPr>
              <w:t>802</w:t>
            </w:r>
          </w:p>
        </w:tc>
        <w:tc>
          <w:tcPr>
            <w:tcW w:w="1433" w:type="dxa"/>
          </w:tcPr>
          <w:p w14:paraId="5EBA7DD1" w14:textId="77777777" w:rsidR="00C411A4" w:rsidRPr="00BD4394" w:rsidRDefault="00C411A4" w:rsidP="00C411A4">
            <w:pPr>
              <w:spacing w:before="60"/>
              <w:ind w:right="-6"/>
              <w:jc w:val="right"/>
              <w:rPr>
                <w:rFonts w:ascii="Trebuchet MS" w:hAnsi="Trebuchet MS"/>
                <w:bCs/>
                <w:color w:val="000000"/>
                <w:lang w:val="lv-LV"/>
              </w:rPr>
            </w:pPr>
            <w:r w:rsidRPr="00BD4394">
              <w:rPr>
                <w:rFonts w:ascii="Trebuchet MS" w:hAnsi="Trebuchet MS"/>
                <w:bCs/>
                <w:color w:val="000000"/>
                <w:lang w:val="lv-LV"/>
              </w:rPr>
              <w:t>105</w:t>
            </w:r>
            <w:r w:rsidR="00AF7953">
              <w:rPr>
                <w:rFonts w:ascii="Trebuchet MS" w:hAnsi="Trebuchet MS"/>
                <w:bCs/>
                <w:color w:val="000000"/>
                <w:lang w:val="lv-LV"/>
              </w:rPr>
              <w:t xml:space="preserve"> </w:t>
            </w:r>
            <w:r w:rsidRPr="00BD4394">
              <w:rPr>
                <w:rFonts w:ascii="Trebuchet MS" w:hAnsi="Trebuchet MS"/>
                <w:bCs/>
                <w:color w:val="000000"/>
                <w:lang w:val="lv-LV"/>
              </w:rPr>
              <w:t>910</w:t>
            </w:r>
          </w:p>
        </w:tc>
      </w:tr>
      <w:tr w:rsidR="00C411A4" w:rsidRPr="00C049B7" w14:paraId="0895672E" w14:textId="77777777" w:rsidTr="00FB3669">
        <w:tc>
          <w:tcPr>
            <w:tcW w:w="5242" w:type="dxa"/>
          </w:tcPr>
          <w:p w14:paraId="5A55947C" w14:textId="77777777" w:rsidR="00C411A4" w:rsidRPr="00C049B7" w:rsidRDefault="00C411A4" w:rsidP="00C411A4">
            <w:pPr>
              <w:pStyle w:val="ListParagraph"/>
              <w:numPr>
                <w:ilvl w:val="0"/>
                <w:numId w:val="12"/>
              </w:numPr>
              <w:spacing w:before="60"/>
              <w:ind w:right="-6"/>
              <w:rPr>
                <w:rFonts w:ascii="Trebuchet MS" w:hAnsi="Trebuchet MS"/>
                <w:b/>
                <w:bCs/>
                <w:color w:val="000000"/>
                <w:szCs w:val="22"/>
                <w:lang w:val="lv-LV"/>
              </w:rPr>
            </w:pPr>
            <w:r w:rsidRPr="00C049B7">
              <w:rPr>
                <w:rFonts w:ascii="Trebuchet MS" w:hAnsi="Trebuchet MS"/>
                <w:color w:val="000000"/>
                <w:szCs w:val="23"/>
                <w:lang w:val="lv-LV"/>
              </w:rPr>
              <w:t>Pārdotās produkcijas ražošanas pašizmaksa, pārdoto preču vai sniegto pakalpojumu iegādes izmaksas</w:t>
            </w:r>
          </w:p>
        </w:tc>
        <w:tc>
          <w:tcPr>
            <w:tcW w:w="1058" w:type="dxa"/>
            <w:vAlign w:val="bottom"/>
          </w:tcPr>
          <w:p w14:paraId="202E4C70" w14:textId="77777777" w:rsidR="00C411A4" w:rsidRPr="005C0791" w:rsidRDefault="00C411A4" w:rsidP="00C411A4">
            <w:pPr>
              <w:spacing w:before="60"/>
              <w:ind w:right="-6"/>
              <w:jc w:val="center"/>
              <w:rPr>
                <w:rFonts w:ascii="Trebuchet MS" w:hAnsi="Trebuchet MS"/>
                <w:b/>
                <w:bCs/>
                <w:color w:val="0070C0"/>
                <w:szCs w:val="22"/>
                <w:lang w:val="lv-LV"/>
              </w:rPr>
            </w:pPr>
          </w:p>
        </w:tc>
        <w:tc>
          <w:tcPr>
            <w:tcW w:w="1433" w:type="dxa"/>
            <w:vAlign w:val="bottom"/>
          </w:tcPr>
          <w:p w14:paraId="2B37340A" w14:textId="77777777" w:rsidR="00C411A4" w:rsidRPr="00D974B6" w:rsidRDefault="00A66DC1" w:rsidP="00C411A4">
            <w:pPr>
              <w:spacing w:before="60"/>
              <w:ind w:right="-6"/>
              <w:jc w:val="right"/>
              <w:rPr>
                <w:rFonts w:ascii="Trebuchet MS" w:hAnsi="Trebuchet MS"/>
                <w:b/>
                <w:bCs/>
                <w:color w:val="000000"/>
                <w:lang w:val="lv-LV"/>
              </w:rPr>
            </w:pPr>
            <w:r>
              <w:rPr>
                <w:rFonts w:ascii="Trebuchet MS" w:hAnsi="Trebuchet MS"/>
                <w:b/>
                <w:bCs/>
                <w:color w:val="000000"/>
                <w:lang w:val="lv-LV"/>
              </w:rPr>
              <w:t>73</w:t>
            </w:r>
            <w:r w:rsidR="00AF7953">
              <w:rPr>
                <w:rFonts w:ascii="Trebuchet MS" w:hAnsi="Trebuchet MS"/>
                <w:b/>
                <w:bCs/>
                <w:color w:val="000000"/>
                <w:lang w:val="lv-LV"/>
              </w:rPr>
              <w:t xml:space="preserve"> </w:t>
            </w:r>
            <w:r>
              <w:rPr>
                <w:rFonts w:ascii="Trebuchet MS" w:hAnsi="Trebuchet MS"/>
                <w:b/>
                <w:bCs/>
                <w:color w:val="000000"/>
                <w:lang w:val="lv-LV"/>
              </w:rPr>
              <w:t>860</w:t>
            </w:r>
          </w:p>
        </w:tc>
        <w:tc>
          <w:tcPr>
            <w:tcW w:w="1433" w:type="dxa"/>
            <w:vAlign w:val="bottom"/>
          </w:tcPr>
          <w:p w14:paraId="7FD424D1" w14:textId="77777777" w:rsidR="00C411A4" w:rsidRPr="00560C93" w:rsidRDefault="00C411A4" w:rsidP="00C411A4">
            <w:pPr>
              <w:spacing w:before="60"/>
              <w:ind w:right="-6"/>
              <w:jc w:val="right"/>
              <w:rPr>
                <w:rFonts w:ascii="Trebuchet MS" w:hAnsi="Trebuchet MS"/>
                <w:b/>
                <w:bCs/>
                <w:color w:val="000000"/>
                <w:lang w:val="lv-LV"/>
              </w:rPr>
            </w:pPr>
            <w:r w:rsidRPr="00D974B6">
              <w:rPr>
                <w:rFonts w:ascii="Trebuchet MS" w:hAnsi="Trebuchet MS"/>
                <w:b/>
                <w:bCs/>
                <w:color w:val="000000"/>
                <w:lang w:val="lv-LV"/>
              </w:rPr>
              <w:t>83</w:t>
            </w:r>
            <w:r w:rsidR="00AF7953">
              <w:rPr>
                <w:rFonts w:ascii="Trebuchet MS" w:hAnsi="Trebuchet MS"/>
                <w:b/>
                <w:bCs/>
                <w:color w:val="000000"/>
                <w:lang w:val="lv-LV"/>
              </w:rPr>
              <w:t xml:space="preserve"> </w:t>
            </w:r>
            <w:r w:rsidRPr="00D974B6">
              <w:rPr>
                <w:rFonts w:ascii="Trebuchet MS" w:hAnsi="Trebuchet MS"/>
                <w:b/>
                <w:bCs/>
                <w:color w:val="000000"/>
                <w:lang w:val="lv-LV"/>
              </w:rPr>
              <w:t>810</w:t>
            </w:r>
          </w:p>
        </w:tc>
      </w:tr>
      <w:tr w:rsidR="00C411A4" w:rsidRPr="00C049B7" w14:paraId="4E523D9D" w14:textId="77777777" w:rsidTr="00FB3669">
        <w:tc>
          <w:tcPr>
            <w:tcW w:w="5242" w:type="dxa"/>
          </w:tcPr>
          <w:p w14:paraId="66A40FEC" w14:textId="77777777" w:rsidR="00C411A4" w:rsidRPr="00C049B7" w:rsidRDefault="00C411A4" w:rsidP="00C411A4">
            <w:pPr>
              <w:pStyle w:val="ListParagraph"/>
              <w:numPr>
                <w:ilvl w:val="0"/>
                <w:numId w:val="12"/>
              </w:numPr>
              <w:spacing w:before="60"/>
              <w:ind w:right="-6"/>
              <w:rPr>
                <w:rFonts w:ascii="Trebuchet MS" w:hAnsi="Trebuchet MS"/>
                <w:b/>
                <w:bCs/>
                <w:color w:val="000000"/>
                <w:szCs w:val="22"/>
                <w:lang w:val="lv-LV"/>
              </w:rPr>
            </w:pPr>
            <w:r w:rsidRPr="00C049B7">
              <w:rPr>
                <w:rFonts w:ascii="Trebuchet MS" w:hAnsi="Trebuchet MS"/>
                <w:b/>
                <w:bCs/>
                <w:color w:val="000000"/>
                <w:szCs w:val="22"/>
                <w:lang w:val="lv-LV"/>
              </w:rPr>
              <w:t>Bruto peļņa vai zaudējumi</w:t>
            </w:r>
          </w:p>
        </w:tc>
        <w:tc>
          <w:tcPr>
            <w:tcW w:w="1058" w:type="dxa"/>
          </w:tcPr>
          <w:p w14:paraId="3F03C420" w14:textId="77777777" w:rsidR="00C411A4" w:rsidRPr="005C0791" w:rsidRDefault="00C411A4" w:rsidP="00C411A4">
            <w:pPr>
              <w:spacing w:before="60"/>
              <w:ind w:right="-6"/>
              <w:jc w:val="center"/>
              <w:rPr>
                <w:rFonts w:ascii="Trebuchet MS" w:hAnsi="Trebuchet MS"/>
                <w:b/>
                <w:bCs/>
                <w:color w:val="0070C0"/>
                <w:szCs w:val="22"/>
                <w:lang w:val="lv-LV"/>
              </w:rPr>
            </w:pPr>
          </w:p>
        </w:tc>
        <w:tc>
          <w:tcPr>
            <w:tcW w:w="1433" w:type="dxa"/>
          </w:tcPr>
          <w:p w14:paraId="0E87CEFA" w14:textId="77777777" w:rsidR="00C411A4" w:rsidRPr="00D974B6" w:rsidRDefault="00A66DC1" w:rsidP="00C411A4">
            <w:pPr>
              <w:spacing w:before="60"/>
              <w:ind w:right="-6"/>
              <w:jc w:val="right"/>
              <w:rPr>
                <w:rFonts w:ascii="Trebuchet MS" w:hAnsi="Trebuchet MS"/>
                <w:b/>
                <w:bCs/>
                <w:color w:val="000000"/>
                <w:lang w:val="lv-LV"/>
              </w:rPr>
            </w:pPr>
            <w:r>
              <w:rPr>
                <w:rFonts w:ascii="Trebuchet MS" w:hAnsi="Trebuchet MS"/>
                <w:b/>
                <w:bCs/>
                <w:color w:val="000000"/>
                <w:lang w:val="lv-LV"/>
              </w:rPr>
              <w:t>23</w:t>
            </w:r>
            <w:r w:rsidR="00AF7953">
              <w:rPr>
                <w:rFonts w:ascii="Trebuchet MS" w:hAnsi="Trebuchet MS"/>
                <w:b/>
                <w:bCs/>
                <w:color w:val="000000"/>
                <w:lang w:val="lv-LV"/>
              </w:rPr>
              <w:t xml:space="preserve"> </w:t>
            </w:r>
            <w:r>
              <w:rPr>
                <w:rFonts w:ascii="Trebuchet MS" w:hAnsi="Trebuchet MS"/>
                <w:b/>
                <w:bCs/>
                <w:color w:val="000000"/>
                <w:lang w:val="lv-LV"/>
              </w:rPr>
              <w:t>942</w:t>
            </w:r>
          </w:p>
        </w:tc>
        <w:tc>
          <w:tcPr>
            <w:tcW w:w="1433" w:type="dxa"/>
          </w:tcPr>
          <w:p w14:paraId="0B1C0E03" w14:textId="77777777" w:rsidR="00C411A4" w:rsidRPr="00560C93" w:rsidRDefault="00C411A4" w:rsidP="00C411A4">
            <w:pPr>
              <w:spacing w:before="60"/>
              <w:ind w:right="-6"/>
              <w:jc w:val="right"/>
              <w:rPr>
                <w:rFonts w:ascii="Trebuchet MS" w:hAnsi="Trebuchet MS"/>
                <w:b/>
                <w:bCs/>
                <w:color w:val="000000"/>
                <w:lang w:val="lv-LV"/>
              </w:rPr>
            </w:pPr>
            <w:r w:rsidRPr="00D974B6">
              <w:rPr>
                <w:rFonts w:ascii="Trebuchet MS" w:hAnsi="Trebuchet MS"/>
                <w:b/>
                <w:bCs/>
                <w:color w:val="000000"/>
                <w:lang w:val="lv-LV"/>
              </w:rPr>
              <w:t>22</w:t>
            </w:r>
            <w:r w:rsidR="00AF7953">
              <w:rPr>
                <w:rFonts w:ascii="Trebuchet MS" w:hAnsi="Trebuchet MS"/>
                <w:b/>
                <w:bCs/>
                <w:color w:val="000000"/>
                <w:lang w:val="lv-LV"/>
              </w:rPr>
              <w:t xml:space="preserve"> </w:t>
            </w:r>
            <w:r w:rsidRPr="00D974B6">
              <w:rPr>
                <w:rFonts w:ascii="Trebuchet MS" w:hAnsi="Trebuchet MS"/>
                <w:b/>
                <w:bCs/>
                <w:color w:val="000000"/>
                <w:lang w:val="lv-LV"/>
              </w:rPr>
              <w:t>100</w:t>
            </w:r>
          </w:p>
        </w:tc>
      </w:tr>
      <w:tr w:rsidR="00C411A4" w:rsidRPr="00C049B7" w14:paraId="351E2BF0" w14:textId="77777777" w:rsidTr="00FB3669">
        <w:tc>
          <w:tcPr>
            <w:tcW w:w="5242" w:type="dxa"/>
          </w:tcPr>
          <w:p w14:paraId="4412968A" w14:textId="77777777" w:rsidR="00C411A4" w:rsidRPr="00C049B7" w:rsidRDefault="00C411A4" w:rsidP="00C411A4">
            <w:pPr>
              <w:pStyle w:val="ListParagraph"/>
              <w:numPr>
                <w:ilvl w:val="0"/>
                <w:numId w:val="12"/>
              </w:numPr>
              <w:spacing w:before="60"/>
              <w:ind w:right="-6"/>
              <w:rPr>
                <w:rFonts w:ascii="Trebuchet MS" w:hAnsi="Trebuchet MS"/>
                <w:b/>
                <w:bCs/>
                <w:color w:val="000000"/>
                <w:szCs w:val="22"/>
                <w:lang w:val="lv-LV"/>
              </w:rPr>
            </w:pPr>
            <w:r w:rsidRPr="00C049B7">
              <w:rPr>
                <w:rFonts w:ascii="Trebuchet MS" w:hAnsi="Trebuchet MS"/>
                <w:color w:val="000000"/>
                <w:szCs w:val="23"/>
                <w:lang w:val="lv-LV"/>
              </w:rPr>
              <w:t>Administrācijas izmaksas</w:t>
            </w:r>
          </w:p>
        </w:tc>
        <w:tc>
          <w:tcPr>
            <w:tcW w:w="1058" w:type="dxa"/>
          </w:tcPr>
          <w:p w14:paraId="1825F232" w14:textId="77777777" w:rsidR="00C411A4" w:rsidRPr="005C0791" w:rsidRDefault="00C411A4" w:rsidP="00C411A4">
            <w:pPr>
              <w:spacing w:before="60"/>
              <w:ind w:right="-6"/>
              <w:jc w:val="center"/>
              <w:rPr>
                <w:rFonts w:ascii="Trebuchet MS" w:hAnsi="Trebuchet MS"/>
                <w:b/>
                <w:bCs/>
                <w:color w:val="0070C0"/>
                <w:szCs w:val="22"/>
                <w:lang w:val="lv-LV"/>
              </w:rPr>
            </w:pPr>
          </w:p>
        </w:tc>
        <w:tc>
          <w:tcPr>
            <w:tcW w:w="1433" w:type="dxa"/>
          </w:tcPr>
          <w:p w14:paraId="02C91546" w14:textId="77777777" w:rsidR="00C411A4" w:rsidRPr="00D974B6" w:rsidRDefault="00A66DC1" w:rsidP="00C411A4">
            <w:pPr>
              <w:spacing w:before="60"/>
              <w:ind w:right="-6"/>
              <w:jc w:val="right"/>
              <w:rPr>
                <w:rFonts w:ascii="Trebuchet MS" w:hAnsi="Trebuchet MS"/>
                <w:b/>
                <w:bCs/>
                <w:color w:val="000000"/>
                <w:lang w:val="lv-LV"/>
              </w:rPr>
            </w:pPr>
            <w:r>
              <w:rPr>
                <w:rFonts w:ascii="Trebuchet MS" w:hAnsi="Trebuchet MS"/>
                <w:b/>
                <w:bCs/>
                <w:color w:val="000000"/>
                <w:lang w:val="lv-LV"/>
              </w:rPr>
              <w:t>17</w:t>
            </w:r>
            <w:r w:rsidR="00AF7953">
              <w:rPr>
                <w:rFonts w:ascii="Trebuchet MS" w:hAnsi="Trebuchet MS"/>
                <w:b/>
                <w:bCs/>
                <w:color w:val="000000"/>
                <w:lang w:val="lv-LV"/>
              </w:rPr>
              <w:t xml:space="preserve"> </w:t>
            </w:r>
            <w:r>
              <w:rPr>
                <w:rFonts w:ascii="Trebuchet MS" w:hAnsi="Trebuchet MS"/>
                <w:b/>
                <w:bCs/>
                <w:color w:val="000000"/>
                <w:lang w:val="lv-LV"/>
              </w:rPr>
              <w:t>990</w:t>
            </w:r>
          </w:p>
        </w:tc>
        <w:tc>
          <w:tcPr>
            <w:tcW w:w="1433" w:type="dxa"/>
          </w:tcPr>
          <w:p w14:paraId="7741DF3D" w14:textId="77777777" w:rsidR="00C411A4" w:rsidRPr="00560C93" w:rsidRDefault="00C411A4" w:rsidP="00C411A4">
            <w:pPr>
              <w:spacing w:before="60"/>
              <w:ind w:right="-6"/>
              <w:jc w:val="right"/>
              <w:rPr>
                <w:rFonts w:ascii="Trebuchet MS" w:hAnsi="Trebuchet MS"/>
                <w:b/>
                <w:bCs/>
                <w:color w:val="000000"/>
                <w:lang w:val="lv-LV"/>
              </w:rPr>
            </w:pPr>
            <w:r w:rsidRPr="00D974B6">
              <w:rPr>
                <w:rFonts w:ascii="Trebuchet MS" w:hAnsi="Trebuchet MS"/>
                <w:b/>
                <w:bCs/>
                <w:color w:val="000000"/>
                <w:lang w:val="lv-LV"/>
              </w:rPr>
              <w:t>14</w:t>
            </w:r>
            <w:r w:rsidR="00AF7953">
              <w:rPr>
                <w:rFonts w:ascii="Trebuchet MS" w:hAnsi="Trebuchet MS"/>
                <w:b/>
                <w:bCs/>
                <w:color w:val="000000"/>
                <w:lang w:val="lv-LV"/>
              </w:rPr>
              <w:t xml:space="preserve"> </w:t>
            </w:r>
            <w:r w:rsidRPr="00D974B6">
              <w:rPr>
                <w:rFonts w:ascii="Trebuchet MS" w:hAnsi="Trebuchet MS"/>
                <w:b/>
                <w:bCs/>
                <w:color w:val="000000"/>
                <w:lang w:val="lv-LV"/>
              </w:rPr>
              <w:t>636</w:t>
            </w:r>
          </w:p>
        </w:tc>
      </w:tr>
      <w:tr w:rsidR="00C411A4" w:rsidRPr="00C049B7" w14:paraId="4745C10C" w14:textId="77777777" w:rsidTr="00FB3669">
        <w:tc>
          <w:tcPr>
            <w:tcW w:w="5242" w:type="dxa"/>
          </w:tcPr>
          <w:p w14:paraId="61885BA5" w14:textId="77777777" w:rsidR="00C411A4" w:rsidRPr="00C049B7" w:rsidRDefault="00C411A4" w:rsidP="00C411A4">
            <w:pPr>
              <w:pStyle w:val="ListParagraph"/>
              <w:numPr>
                <w:ilvl w:val="0"/>
                <w:numId w:val="12"/>
              </w:numPr>
              <w:spacing w:before="60"/>
              <w:ind w:right="-6"/>
              <w:rPr>
                <w:rFonts w:ascii="Trebuchet MS" w:hAnsi="Trebuchet MS"/>
                <w:b/>
                <w:bCs/>
                <w:color w:val="000000"/>
                <w:szCs w:val="22"/>
                <w:lang w:val="lv-LV"/>
              </w:rPr>
            </w:pPr>
            <w:r w:rsidRPr="00C049B7">
              <w:rPr>
                <w:rFonts w:ascii="Trebuchet MS" w:hAnsi="Trebuchet MS"/>
                <w:color w:val="000000"/>
                <w:szCs w:val="23"/>
                <w:lang w:val="lv-LV"/>
              </w:rPr>
              <w:t>Pārējie saimnieciskās darbības ieņēmumi</w:t>
            </w:r>
          </w:p>
        </w:tc>
        <w:tc>
          <w:tcPr>
            <w:tcW w:w="1058" w:type="dxa"/>
          </w:tcPr>
          <w:p w14:paraId="4730B164" w14:textId="77777777" w:rsidR="00C411A4" w:rsidRPr="005C0791" w:rsidRDefault="00C411A4" w:rsidP="00C411A4">
            <w:pPr>
              <w:spacing w:before="60"/>
              <w:ind w:right="-6"/>
              <w:jc w:val="center"/>
              <w:rPr>
                <w:rFonts w:ascii="Trebuchet MS" w:hAnsi="Trebuchet MS"/>
                <w:b/>
                <w:bCs/>
                <w:color w:val="0070C0"/>
                <w:szCs w:val="22"/>
                <w:lang w:val="lv-LV"/>
              </w:rPr>
            </w:pPr>
          </w:p>
        </w:tc>
        <w:tc>
          <w:tcPr>
            <w:tcW w:w="1433" w:type="dxa"/>
          </w:tcPr>
          <w:p w14:paraId="32122B1C" w14:textId="77777777" w:rsidR="00C411A4" w:rsidRPr="00D974B6" w:rsidRDefault="00A66DC1" w:rsidP="00C411A4">
            <w:pPr>
              <w:spacing w:before="60"/>
              <w:ind w:right="-6"/>
              <w:jc w:val="right"/>
              <w:rPr>
                <w:rFonts w:ascii="Trebuchet MS" w:hAnsi="Trebuchet MS"/>
                <w:b/>
                <w:bCs/>
                <w:color w:val="000000"/>
                <w:lang w:val="lv-LV"/>
              </w:rPr>
            </w:pPr>
            <w:r>
              <w:rPr>
                <w:rFonts w:ascii="Trebuchet MS" w:hAnsi="Trebuchet MS"/>
                <w:b/>
                <w:bCs/>
                <w:color w:val="000000"/>
                <w:lang w:val="lv-LV"/>
              </w:rPr>
              <w:t>193</w:t>
            </w:r>
            <w:r w:rsidR="00AF7953">
              <w:rPr>
                <w:rFonts w:ascii="Trebuchet MS" w:hAnsi="Trebuchet MS"/>
                <w:b/>
                <w:bCs/>
                <w:color w:val="000000"/>
                <w:lang w:val="lv-LV"/>
              </w:rPr>
              <w:t xml:space="preserve"> </w:t>
            </w:r>
            <w:r>
              <w:rPr>
                <w:rFonts w:ascii="Trebuchet MS" w:hAnsi="Trebuchet MS"/>
                <w:b/>
                <w:bCs/>
                <w:color w:val="000000"/>
                <w:lang w:val="lv-LV"/>
              </w:rPr>
              <w:t>716</w:t>
            </w:r>
          </w:p>
        </w:tc>
        <w:tc>
          <w:tcPr>
            <w:tcW w:w="1433" w:type="dxa"/>
          </w:tcPr>
          <w:p w14:paraId="7E0CAC95" w14:textId="77777777" w:rsidR="00C411A4" w:rsidRPr="00560C93" w:rsidRDefault="00C411A4" w:rsidP="00C411A4">
            <w:pPr>
              <w:spacing w:before="60"/>
              <w:ind w:right="-6"/>
              <w:jc w:val="right"/>
              <w:rPr>
                <w:rFonts w:ascii="Trebuchet MS" w:hAnsi="Trebuchet MS"/>
                <w:b/>
                <w:bCs/>
                <w:color w:val="000000"/>
                <w:lang w:val="lv-LV"/>
              </w:rPr>
            </w:pPr>
            <w:r w:rsidRPr="00D974B6">
              <w:rPr>
                <w:rFonts w:ascii="Trebuchet MS" w:hAnsi="Trebuchet MS"/>
                <w:b/>
                <w:bCs/>
                <w:color w:val="000000"/>
                <w:lang w:val="lv-LV"/>
              </w:rPr>
              <w:t>220</w:t>
            </w:r>
            <w:r w:rsidR="00AF7953">
              <w:rPr>
                <w:rFonts w:ascii="Trebuchet MS" w:hAnsi="Trebuchet MS"/>
                <w:b/>
                <w:bCs/>
                <w:color w:val="000000"/>
                <w:lang w:val="lv-LV"/>
              </w:rPr>
              <w:t xml:space="preserve"> </w:t>
            </w:r>
            <w:r w:rsidRPr="00D974B6">
              <w:rPr>
                <w:rFonts w:ascii="Trebuchet MS" w:hAnsi="Trebuchet MS"/>
                <w:b/>
                <w:bCs/>
                <w:color w:val="000000"/>
                <w:lang w:val="lv-LV"/>
              </w:rPr>
              <w:t>332</w:t>
            </w:r>
          </w:p>
        </w:tc>
      </w:tr>
      <w:tr w:rsidR="00C411A4" w:rsidRPr="00C049B7" w14:paraId="21E5C627" w14:textId="77777777" w:rsidTr="00FB3669">
        <w:tc>
          <w:tcPr>
            <w:tcW w:w="5242" w:type="dxa"/>
          </w:tcPr>
          <w:p w14:paraId="5A0BB902" w14:textId="77777777" w:rsidR="00C411A4" w:rsidRPr="00C049B7" w:rsidRDefault="00C411A4" w:rsidP="00C411A4">
            <w:pPr>
              <w:pStyle w:val="ListParagraph"/>
              <w:numPr>
                <w:ilvl w:val="0"/>
                <w:numId w:val="12"/>
              </w:numPr>
              <w:spacing w:before="60"/>
              <w:ind w:right="-6"/>
              <w:rPr>
                <w:rFonts w:ascii="Trebuchet MS" w:hAnsi="Trebuchet MS"/>
                <w:color w:val="000000"/>
                <w:szCs w:val="23"/>
                <w:lang w:val="lv-LV"/>
              </w:rPr>
            </w:pPr>
            <w:r w:rsidRPr="00C049B7">
              <w:rPr>
                <w:rFonts w:ascii="Trebuchet MS" w:hAnsi="Trebuchet MS"/>
                <w:color w:val="000000"/>
                <w:szCs w:val="23"/>
                <w:lang w:val="lv-LV"/>
              </w:rPr>
              <w:t>Pārējās saimnieciskās darbības izmaksas</w:t>
            </w:r>
          </w:p>
        </w:tc>
        <w:tc>
          <w:tcPr>
            <w:tcW w:w="1058" w:type="dxa"/>
          </w:tcPr>
          <w:p w14:paraId="0EC55ECA" w14:textId="77777777" w:rsidR="00C411A4" w:rsidRPr="005C0791" w:rsidRDefault="00C411A4" w:rsidP="00C411A4">
            <w:pPr>
              <w:spacing w:before="60"/>
              <w:ind w:right="-6"/>
              <w:jc w:val="center"/>
              <w:rPr>
                <w:rFonts w:ascii="Trebuchet MS" w:hAnsi="Trebuchet MS"/>
                <w:b/>
                <w:bCs/>
                <w:color w:val="0070C0"/>
                <w:szCs w:val="22"/>
                <w:lang w:val="lv-LV"/>
              </w:rPr>
            </w:pPr>
          </w:p>
        </w:tc>
        <w:tc>
          <w:tcPr>
            <w:tcW w:w="1433" w:type="dxa"/>
          </w:tcPr>
          <w:p w14:paraId="44D235C9" w14:textId="77777777" w:rsidR="00C411A4" w:rsidRPr="00D974B6" w:rsidRDefault="00A66DC1" w:rsidP="00C411A4">
            <w:pPr>
              <w:spacing w:before="60"/>
              <w:ind w:right="-6"/>
              <w:jc w:val="right"/>
              <w:rPr>
                <w:rFonts w:ascii="Trebuchet MS" w:hAnsi="Trebuchet MS"/>
                <w:b/>
                <w:bCs/>
                <w:color w:val="000000"/>
                <w:lang w:val="lv-LV"/>
              </w:rPr>
            </w:pPr>
            <w:r>
              <w:rPr>
                <w:rFonts w:ascii="Trebuchet MS" w:hAnsi="Trebuchet MS"/>
                <w:b/>
                <w:bCs/>
                <w:color w:val="000000"/>
                <w:lang w:val="lv-LV"/>
              </w:rPr>
              <w:t>195</w:t>
            </w:r>
            <w:r w:rsidR="00AF7953">
              <w:rPr>
                <w:rFonts w:ascii="Trebuchet MS" w:hAnsi="Trebuchet MS"/>
                <w:b/>
                <w:bCs/>
                <w:color w:val="000000"/>
                <w:lang w:val="lv-LV"/>
              </w:rPr>
              <w:t xml:space="preserve"> </w:t>
            </w:r>
            <w:r>
              <w:rPr>
                <w:rFonts w:ascii="Trebuchet MS" w:hAnsi="Trebuchet MS"/>
                <w:b/>
                <w:bCs/>
                <w:color w:val="000000"/>
                <w:lang w:val="lv-LV"/>
              </w:rPr>
              <w:t>817</w:t>
            </w:r>
          </w:p>
        </w:tc>
        <w:tc>
          <w:tcPr>
            <w:tcW w:w="1433" w:type="dxa"/>
          </w:tcPr>
          <w:p w14:paraId="4F664805" w14:textId="77777777" w:rsidR="00C411A4" w:rsidRPr="00560C93" w:rsidRDefault="00C411A4" w:rsidP="00C411A4">
            <w:pPr>
              <w:spacing w:before="60"/>
              <w:ind w:right="-6"/>
              <w:jc w:val="right"/>
              <w:rPr>
                <w:rFonts w:ascii="Trebuchet MS" w:hAnsi="Trebuchet MS"/>
                <w:b/>
                <w:bCs/>
                <w:color w:val="000000"/>
                <w:lang w:val="lv-LV"/>
              </w:rPr>
            </w:pPr>
            <w:r w:rsidRPr="00D974B6">
              <w:rPr>
                <w:rFonts w:ascii="Trebuchet MS" w:hAnsi="Trebuchet MS"/>
                <w:b/>
                <w:bCs/>
                <w:color w:val="000000"/>
                <w:lang w:val="lv-LV"/>
              </w:rPr>
              <w:t>218</w:t>
            </w:r>
            <w:r w:rsidR="00AF7953">
              <w:rPr>
                <w:rFonts w:ascii="Trebuchet MS" w:hAnsi="Trebuchet MS"/>
                <w:b/>
                <w:bCs/>
                <w:color w:val="000000"/>
                <w:lang w:val="lv-LV"/>
              </w:rPr>
              <w:t xml:space="preserve"> </w:t>
            </w:r>
            <w:r w:rsidRPr="00D974B6">
              <w:rPr>
                <w:rFonts w:ascii="Trebuchet MS" w:hAnsi="Trebuchet MS"/>
                <w:b/>
                <w:bCs/>
                <w:color w:val="000000"/>
                <w:lang w:val="lv-LV"/>
              </w:rPr>
              <w:t>937</w:t>
            </w:r>
          </w:p>
        </w:tc>
      </w:tr>
      <w:tr w:rsidR="00C411A4" w:rsidRPr="00C049B7" w14:paraId="396F4BEC" w14:textId="77777777" w:rsidTr="00FB3669">
        <w:tc>
          <w:tcPr>
            <w:tcW w:w="5242" w:type="dxa"/>
          </w:tcPr>
          <w:p w14:paraId="06EF93F3" w14:textId="77777777" w:rsidR="00C411A4" w:rsidRPr="00C049B7" w:rsidRDefault="00C411A4" w:rsidP="00C411A4">
            <w:pPr>
              <w:pStyle w:val="ListParagraph"/>
              <w:numPr>
                <w:ilvl w:val="0"/>
                <w:numId w:val="12"/>
              </w:numPr>
              <w:spacing w:before="60"/>
              <w:ind w:right="-6"/>
              <w:rPr>
                <w:rFonts w:ascii="Trebuchet MS" w:hAnsi="Trebuchet MS"/>
                <w:color w:val="000000"/>
                <w:szCs w:val="23"/>
                <w:lang w:val="lv-LV"/>
              </w:rPr>
            </w:pPr>
            <w:r w:rsidRPr="00C049B7">
              <w:rPr>
                <w:rFonts w:ascii="Trebuchet MS" w:hAnsi="Trebuchet MS"/>
                <w:color w:val="000000"/>
                <w:szCs w:val="23"/>
                <w:lang w:val="lv-LV"/>
              </w:rPr>
              <w:t>Peļņa vai zaudējumi pirms uzņēmumu ienākuma nodokļa</w:t>
            </w:r>
          </w:p>
        </w:tc>
        <w:tc>
          <w:tcPr>
            <w:tcW w:w="1058" w:type="dxa"/>
            <w:vAlign w:val="bottom"/>
          </w:tcPr>
          <w:p w14:paraId="300B7339" w14:textId="77777777" w:rsidR="00C411A4" w:rsidRPr="00C049B7" w:rsidRDefault="00C411A4" w:rsidP="00C411A4">
            <w:pPr>
              <w:spacing w:before="60"/>
              <w:ind w:right="-6"/>
              <w:jc w:val="center"/>
              <w:rPr>
                <w:rFonts w:ascii="Trebuchet MS" w:hAnsi="Trebuchet MS"/>
                <w:b/>
                <w:bCs/>
                <w:color w:val="000000"/>
                <w:szCs w:val="22"/>
                <w:lang w:val="lv-LV"/>
              </w:rPr>
            </w:pPr>
          </w:p>
        </w:tc>
        <w:tc>
          <w:tcPr>
            <w:tcW w:w="1433" w:type="dxa"/>
            <w:vAlign w:val="bottom"/>
          </w:tcPr>
          <w:p w14:paraId="4250100C" w14:textId="77777777" w:rsidR="00C411A4" w:rsidRPr="00D974B6" w:rsidRDefault="00BF6999" w:rsidP="00C411A4">
            <w:pPr>
              <w:spacing w:before="60"/>
              <w:ind w:right="-6"/>
              <w:jc w:val="right"/>
              <w:rPr>
                <w:rFonts w:ascii="Trebuchet MS" w:hAnsi="Trebuchet MS"/>
                <w:b/>
                <w:bCs/>
                <w:color w:val="000000"/>
                <w:lang w:val="lv-LV"/>
              </w:rPr>
            </w:pPr>
            <w:r>
              <w:rPr>
                <w:rFonts w:ascii="Trebuchet MS" w:hAnsi="Trebuchet MS"/>
                <w:b/>
                <w:bCs/>
                <w:color w:val="000000"/>
                <w:lang w:val="lv-LV"/>
              </w:rPr>
              <w:t>3</w:t>
            </w:r>
            <w:r w:rsidR="00AF7953">
              <w:rPr>
                <w:rFonts w:ascii="Trebuchet MS" w:hAnsi="Trebuchet MS"/>
                <w:b/>
                <w:bCs/>
                <w:color w:val="000000"/>
                <w:lang w:val="lv-LV"/>
              </w:rPr>
              <w:t xml:space="preserve"> </w:t>
            </w:r>
            <w:r>
              <w:rPr>
                <w:rFonts w:ascii="Trebuchet MS" w:hAnsi="Trebuchet MS"/>
                <w:b/>
                <w:bCs/>
                <w:color w:val="000000"/>
                <w:lang w:val="lv-LV"/>
              </w:rPr>
              <w:t>851</w:t>
            </w:r>
          </w:p>
        </w:tc>
        <w:tc>
          <w:tcPr>
            <w:tcW w:w="1433" w:type="dxa"/>
            <w:vAlign w:val="bottom"/>
          </w:tcPr>
          <w:p w14:paraId="14847AFF" w14:textId="77777777" w:rsidR="00C411A4" w:rsidRPr="00560C93" w:rsidRDefault="00AF7953" w:rsidP="00C411A4">
            <w:pPr>
              <w:spacing w:before="60"/>
              <w:ind w:right="-6"/>
              <w:jc w:val="right"/>
              <w:rPr>
                <w:rFonts w:ascii="Trebuchet MS" w:hAnsi="Trebuchet MS"/>
                <w:b/>
                <w:bCs/>
                <w:color w:val="000000"/>
                <w:lang w:val="lv-LV"/>
              </w:rPr>
            </w:pPr>
            <w:r>
              <w:rPr>
                <w:rFonts w:ascii="Trebuchet MS" w:hAnsi="Trebuchet MS"/>
                <w:b/>
                <w:bCs/>
                <w:color w:val="000000"/>
                <w:lang w:val="lv-LV"/>
              </w:rPr>
              <w:t>-</w:t>
            </w:r>
          </w:p>
        </w:tc>
      </w:tr>
      <w:tr w:rsidR="00FD43CE" w:rsidRPr="00C049B7" w14:paraId="1E7B0D43" w14:textId="77777777" w:rsidTr="00FB3669">
        <w:tc>
          <w:tcPr>
            <w:tcW w:w="5242" w:type="dxa"/>
          </w:tcPr>
          <w:p w14:paraId="7DC07AEA" w14:textId="77777777" w:rsidR="00FD43CE" w:rsidRPr="00C049B7" w:rsidRDefault="00FD43CE" w:rsidP="00C411A4">
            <w:pPr>
              <w:pStyle w:val="ListParagraph"/>
              <w:numPr>
                <w:ilvl w:val="0"/>
                <w:numId w:val="12"/>
              </w:numPr>
              <w:spacing w:before="60"/>
              <w:ind w:right="-6"/>
              <w:rPr>
                <w:rFonts w:ascii="Trebuchet MS" w:hAnsi="Trebuchet MS"/>
                <w:color w:val="000000"/>
                <w:szCs w:val="23"/>
                <w:lang w:val="lv-LV"/>
              </w:rPr>
            </w:pPr>
            <w:r>
              <w:rPr>
                <w:rFonts w:ascii="Trebuchet MS" w:hAnsi="Trebuchet MS"/>
                <w:color w:val="000000"/>
                <w:szCs w:val="23"/>
                <w:lang w:val="lv-LV"/>
              </w:rPr>
              <w:t>Uzņēmumu ienākuma nodoklis par pārskata gadu</w:t>
            </w:r>
          </w:p>
        </w:tc>
        <w:tc>
          <w:tcPr>
            <w:tcW w:w="1058" w:type="dxa"/>
            <w:vAlign w:val="bottom"/>
          </w:tcPr>
          <w:p w14:paraId="5C386F92" w14:textId="77777777" w:rsidR="00FD43CE" w:rsidRPr="00C049B7" w:rsidRDefault="00FD43CE" w:rsidP="00C411A4">
            <w:pPr>
              <w:spacing w:before="60"/>
              <w:ind w:right="-6"/>
              <w:jc w:val="center"/>
              <w:rPr>
                <w:rFonts w:ascii="Trebuchet MS" w:hAnsi="Trebuchet MS"/>
                <w:b/>
                <w:bCs/>
                <w:color w:val="000000"/>
                <w:szCs w:val="22"/>
                <w:lang w:val="lv-LV"/>
              </w:rPr>
            </w:pPr>
          </w:p>
        </w:tc>
        <w:tc>
          <w:tcPr>
            <w:tcW w:w="1433" w:type="dxa"/>
            <w:vAlign w:val="bottom"/>
          </w:tcPr>
          <w:p w14:paraId="7C1D2AF2" w14:textId="77777777" w:rsidR="00FD43CE" w:rsidRDefault="00FD43CE" w:rsidP="00C411A4">
            <w:pPr>
              <w:spacing w:before="60"/>
              <w:ind w:right="-6"/>
              <w:jc w:val="right"/>
              <w:rPr>
                <w:rFonts w:ascii="Trebuchet MS" w:hAnsi="Trebuchet MS"/>
                <w:b/>
                <w:bCs/>
                <w:color w:val="000000"/>
                <w:lang w:val="lv-LV"/>
              </w:rPr>
            </w:pPr>
            <w:r>
              <w:rPr>
                <w:rFonts w:ascii="Trebuchet MS" w:hAnsi="Trebuchet MS"/>
                <w:b/>
                <w:bCs/>
                <w:color w:val="000000"/>
                <w:lang w:val="lv-LV"/>
              </w:rPr>
              <w:t>1</w:t>
            </w:r>
            <w:r w:rsidR="00D73D52">
              <w:rPr>
                <w:rFonts w:ascii="Trebuchet MS" w:hAnsi="Trebuchet MS"/>
                <w:b/>
                <w:bCs/>
                <w:color w:val="000000"/>
                <w:lang w:val="lv-LV"/>
              </w:rPr>
              <w:t>92</w:t>
            </w:r>
          </w:p>
        </w:tc>
        <w:tc>
          <w:tcPr>
            <w:tcW w:w="1433" w:type="dxa"/>
            <w:vAlign w:val="bottom"/>
          </w:tcPr>
          <w:p w14:paraId="0605903C" w14:textId="77777777" w:rsidR="00FD43CE" w:rsidRPr="00560C93" w:rsidRDefault="00AF7953" w:rsidP="00C411A4">
            <w:pPr>
              <w:spacing w:before="60"/>
              <w:ind w:right="-6"/>
              <w:jc w:val="right"/>
              <w:rPr>
                <w:rFonts w:ascii="Trebuchet MS" w:hAnsi="Trebuchet MS"/>
                <w:b/>
                <w:bCs/>
                <w:color w:val="000000"/>
                <w:lang w:val="lv-LV"/>
              </w:rPr>
            </w:pPr>
            <w:r>
              <w:rPr>
                <w:rFonts w:ascii="Trebuchet MS" w:hAnsi="Trebuchet MS"/>
                <w:b/>
                <w:bCs/>
                <w:color w:val="000000"/>
                <w:lang w:val="lv-LV"/>
              </w:rPr>
              <w:t>-</w:t>
            </w:r>
          </w:p>
        </w:tc>
      </w:tr>
      <w:tr w:rsidR="00C411A4" w:rsidRPr="00C049B7" w14:paraId="3BEFC5BB" w14:textId="77777777" w:rsidTr="00FB3669">
        <w:tc>
          <w:tcPr>
            <w:tcW w:w="5242" w:type="dxa"/>
          </w:tcPr>
          <w:p w14:paraId="71B89768" w14:textId="77777777" w:rsidR="00C411A4" w:rsidRPr="00C049B7" w:rsidRDefault="00C411A4" w:rsidP="00C411A4">
            <w:pPr>
              <w:pStyle w:val="ListParagraph"/>
              <w:numPr>
                <w:ilvl w:val="0"/>
                <w:numId w:val="12"/>
              </w:numPr>
              <w:spacing w:before="60"/>
              <w:ind w:right="-6"/>
              <w:rPr>
                <w:rFonts w:ascii="Trebuchet MS" w:hAnsi="Trebuchet MS"/>
                <w:b/>
                <w:bCs/>
                <w:color w:val="000000"/>
                <w:szCs w:val="23"/>
                <w:lang w:val="lv-LV"/>
              </w:rPr>
            </w:pPr>
            <w:r w:rsidRPr="00C049B7">
              <w:rPr>
                <w:rFonts w:ascii="Trebuchet MS" w:hAnsi="Trebuchet MS"/>
                <w:b/>
                <w:bCs/>
                <w:color w:val="000000"/>
                <w:szCs w:val="23"/>
                <w:lang w:val="lv-LV"/>
              </w:rPr>
              <w:t>Pārskata gada peļņa vai zaudējumi</w:t>
            </w:r>
          </w:p>
        </w:tc>
        <w:tc>
          <w:tcPr>
            <w:tcW w:w="1058" w:type="dxa"/>
            <w:vAlign w:val="bottom"/>
          </w:tcPr>
          <w:p w14:paraId="51956957" w14:textId="77777777" w:rsidR="00C411A4" w:rsidRPr="00C049B7" w:rsidRDefault="00C411A4" w:rsidP="00C411A4">
            <w:pPr>
              <w:spacing w:before="60"/>
              <w:ind w:right="-6"/>
              <w:jc w:val="center"/>
              <w:rPr>
                <w:rFonts w:ascii="Trebuchet MS" w:hAnsi="Trebuchet MS"/>
                <w:b/>
                <w:bCs/>
                <w:color w:val="000000"/>
                <w:szCs w:val="22"/>
                <w:lang w:val="lv-LV"/>
              </w:rPr>
            </w:pPr>
          </w:p>
        </w:tc>
        <w:tc>
          <w:tcPr>
            <w:tcW w:w="1433" w:type="dxa"/>
            <w:vAlign w:val="bottom"/>
          </w:tcPr>
          <w:p w14:paraId="6BF7127C" w14:textId="77777777" w:rsidR="00C411A4" w:rsidRPr="00D974B6" w:rsidRDefault="00A66DC1" w:rsidP="00C411A4">
            <w:pPr>
              <w:spacing w:before="60"/>
              <w:ind w:right="-6"/>
              <w:jc w:val="right"/>
              <w:rPr>
                <w:rFonts w:ascii="Trebuchet MS" w:hAnsi="Trebuchet MS"/>
                <w:b/>
                <w:bCs/>
                <w:color w:val="000000"/>
                <w:lang w:val="lv-LV"/>
              </w:rPr>
            </w:pPr>
            <w:r>
              <w:rPr>
                <w:rFonts w:ascii="Trebuchet MS" w:hAnsi="Trebuchet MS"/>
                <w:b/>
                <w:bCs/>
                <w:color w:val="000000"/>
                <w:lang w:val="lv-LV"/>
              </w:rPr>
              <w:t>3</w:t>
            </w:r>
            <w:r w:rsidR="00AF7953">
              <w:rPr>
                <w:rFonts w:ascii="Trebuchet MS" w:hAnsi="Trebuchet MS"/>
                <w:b/>
                <w:bCs/>
                <w:color w:val="000000"/>
                <w:lang w:val="lv-LV"/>
              </w:rPr>
              <w:t xml:space="preserve"> </w:t>
            </w:r>
            <w:r w:rsidR="00FD43CE">
              <w:rPr>
                <w:rFonts w:ascii="Trebuchet MS" w:hAnsi="Trebuchet MS"/>
                <w:b/>
                <w:bCs/>
                <w:color w:val="000000"/>
                <w:lang w:val="lv-LV"/>
              </w:rPr>
              <w:t>6</w:t>
            </w:r>
            <w:r w:rsidR="00D73D52">
              <w:rPr>
                <w:rFonts w:ascii="Trebuchet MS" w:hAnsi="Trebuchet MS"/>
                <w:b/>
                <w:bCs/>
                <w:color w:val="000000"/>
                <w:lang w:val="lv-LV"/>
              </w:rPr>
              <w:t>59</w:t>
            </w:r>
          </w:p>
        </w:tc>
        <w:tc>
          <w:tcPr>
            <w:tcW w:w="1433" w:type="dxa"/>
            <w:vAlign w:val="bottom"/>
          </w:tcPr>
          <w:p w14:paraId="008CFDC3" w14:textId="77777777" w:rsidR="00C411A4" w:rsidRPr="00560C93" w:rsidRDefault="00C411A4" w:rsidP="00C411A4">
            <w:pPr>
              <w:spacing w:before="60"/>
              <w:ind w:right="-6"/>
              <w:jc w:val="right"/>
              <w:rPr>
                <w:rFonts w:ascii="Trebuchet MS" w:hAnsi="Trebuchet MS"/>
                <w:b/>
                <w:bCs/>
                <w:color w:val="000000"/>
                <w:lang w:val="lv-LV"/>
              </w:rPr>
            </w:pPr>
            <w:r w:rsidRPr="00D974B6">
              <w:rPr>
                <w:rFonts w:ascii="Trebuchet MS" w:hAnsi="Trebuchet MS"/>
                <w:b/>
                <w:bCs/>
                <w:color w:val="000000"/>
                <w:lang w:val="lv-LV"/>
              </w:rPr>
              <w:t>8</w:t>
            </w:r>
            <w:r w:rsidR="00AF7953">
              <w:rPr>
                <w:rFonts w:ascii="Trebuchet MS" w:hAnsi="Trebuchet MS"/>
                <w:b/>
                <w:bCs/>
                <w:color w:val="000000"/>
                <w:lang w:val="lv-LV"/>
              </w:rPr>
              <w:t xml:space="preserve"> </w:t>
            </w:r>
            <w:r w:rsidRPr="00D974B6">
              <w:rPr>
                <w:rFonts w:ascii="Trebuchet MS" w:hAnsi="Trebuchet MS"/>
                <w:b/>
                <w:bCs/>
                <w:color w:val="000000"/>
                <w:lang w:val="lv-LV"/>
              </w:rPr>
              <w:t>859</w:t>
            </w:r>
          </w:p>
        </w:tc>
      </w:tr>
    </w:tbl>
    <w:p w14:paraId="788170FF" w14:textId="77777777" w:rsidR="00F73BF5" w:rsidRPr="00C049B7" w:rsidRDefault="00F73BF5" w:rsidP="004F609E">
      <w:pPr>
        <w:ind w:right="-6"/>
        <w:rPr>
          <w:rFonts w:ascii="Trebuchet MS" w:hAnsi="Trebuchet MS"/>
          <w:bCs/>
          <w:color w:val="000000"/>
          <w:szCs w:val="22"/>
          <w:lang w:val="lv-LV"/>
        </w:rPr>
      </w:pPr>
    </w:p>
    <w:p w14:paraId="18D8D8AE" w14:textId="77777777" w:rsidR="00F73BF5" w:rsidRPr="00C049B7" w:rsidRDefault="00C62587" w:rsidP="004F609E">
      <w:pPr>
        <w:ind w:right="-6"/>
        <w:rPr>
          <w:rFonts w:ascii="Trebuchet MS" w:hAnsi="Trebuchet MS"/>
          <w:bCs/>
          <w:color w:val="000000"/>
          <w:szCs w:val="22"/>
          <w:lang w:val="lv-LV"/>
        </w:rPr>
      </w:pPr>
      <w:r>
        <w:rPr>
          <w:rFonts w:ascii="Trebuchet MS" w:hAnsi="Trebuchet MS"/>
          <w:bCs/>
          <w:color w:val="000000"/>
          <w:szCs w:val="22"/>
          <w:lang w:val="lv-LV"/>
        </w:rPr>
        <w:t xml:space="preserve">Pielikumi no </w:t>
      </w:r>
      <w:r w:rsidR="003B10B8">
        <w:rPr>
          <w:rFonts w:ascii="Trebuchet MS" w:hAnsi="Trebuchet MS"/>
          <w:bCs/>
          <w:color w:val="000000"/>
          <w:szCs w:val="22"/>
          <w:lang w:val="lv-LV"/>
        </w:rPr>
        <w:t>9</w:t>
      </w:r>
      <w:r>
        <w:rPr>
          <w:rFonts w:ascii="Trebuchet MS" w:hAnsi="Trebuchet MS"/>
          <w:bCs/>
          <w:color w:val="000000"/>
          <w:szCs w:val="22"/>
          <w:lang w:val="lv-LV"/>
        </w:rPr>
        <w:t xml:space="preserve">. līdz </w:t>
      </w:r>
      <w:r w:rsidR="003B10B8">
        <w:rPr>
          <w:rFonts w:ascii="Trebuchet MS" w:hAnsi="Trebuchet MS"/>
          <w:bCs/>
          <w:color w:val="000000"/>
          <w:szCs w:val="22"/>
          <w:lang w:val="lv-LV"/>
        </w:rPr>
        <w:t>1</w:t>
      </w:r>
      <w:r w:rsidR="005809C7">
        <w:rPr>
          <w:rFonts w:ascii="Trebuchet MS" w:hAnsi="Trebuchet MS"/>
          <w:bCs/>
          <w:color w:val="000000"/>
          <w:szCs w:val="22"/>
          <w:lang w:val="lv-LV"/>
        </w:rPr>
        <w:t>7</w:t>
      </w:r>
      <w:r w:rsidR="00F73BF5" w:rsidRPr="00C049B7">
        <w:rPr>
          <w:rFonts w:ascii="Trebuchet MS" w:hAnsi="Trebuchet MS"/>
          <w:bCs/>
          <w:color w:val="000000"/>
          <w:szCs w:val="22"/>
          <w:lang w:val="lv-LV"/>
        </w:rPr>
        <w:t>. lapai ir neatņemama šī finanšu pārskata sastāvdaļa.</w:t>
      </w:r>
    </w:p>
    <w:p w14:paraId="51FD505E" w14:textId="77777777" w:rsidR="00F73BF5" w:rsidRPr="00C049B7" w:rsidRDefault="00F73BF5" w:rsidP="004F609E">
      <w:pPr>
        <w:ind w:right="-6"/>
        <w:rPr>
          <w:rFonts w:ascii="Trebuchet MS" w:hAnsi="Trebuchet MS"/>
          <w:b/>
          <w:bCs/>
          <w:color w:val="000000"/>
          <w:szCs w:val="22"/>
          <w:lang w:val="lv-LV"/>
        </w:rPr>
      </w:pPr>
    </w:p>
    <w:p w14:paraId="7E011916" w14:textId="77777777" w:rsidR="00F73BF5" w:rsidRPr="00C049B7" w:rsidRDefault="00F73BF5" w:rsidP="004F609E">
      <w:pPr>
        <w:ind w:right="-6"/>
        <w:rPr>
          <w:rFonts w:ascii="Trebuchet MS" w:hAnsi="Trebuchet MS"/>
          <w:b/>
          <w:bCs/>
          <w:color w:val="000000"/>
          <w:szCs w:val="22"/>
          <w:lang w:val="lv-LV"/>
        </w:rPr>
      </w:pPr>
    </w:p>
    <w:p w14:paraId="0B2C5343" w14:textId="77777777" w:rsidR="00F73BF5" w:rsidRPr="00C049B7" w:rsidRDefault="00F73BF5" w:rsidP="004F609E">
      <w:pPr>
        <w:shd w:val="clear" w:color="auto" w:fill="FFFFFF"/>
        <w:ind w:left="5" w:right="-6"/>
        <w:rPr>
          <w:rFonts w:ascii="Trebuchet MS" w:hAnsi="Trebuchet MS"/>
          <w:color w:val="000000"/>
          <w:sz w:val="24"/>
          <w:szCs w:val="24"/>
          <w:lang w:val="lv-LV"/>
        </w:rPr>
      </w:pPr>
    </w:p>
    <w:tbl>
      <w:tblPr>
        <w:tblW w:w="0" w:type="auto"/>
        <w:tblInd w:w="5" w:type="dxa"/>
        <w:tblLook w:val="0000" w:firstRow="0" w:lastRow="0" w:firstColumn="0" w:lastColumn="0" w:noHBand="0" w:noVBand="0"/>
      </w:tblPr>
      <w:tblGrid>
        <w:gridCol w:w="2513"/>
        <w:gridCol w:w="709"/>
        <w:gridCol w:w="2410"/>
        <w:gridCol w:w="425"/>
        <w:gridCol w:w="2551"/>
      </w:tblGrid>
      <w:tr w:rsidR="00A33C39" w:rsidRPr="00C049B7" w14:paraId="0343B0F8" w14:textId="77777777" w:rsidTr="001F4D30">
        <w:trPr>
          <w:gridAfter w:val="1"/>
          <w:wAfter w:w="2551" w:type="dxa"/>
        </w:trPr>
        <w:tc>
          <w:tcPr>
            <w:tcW w:w="2513" w:type="dxa"/>
            <w:tcBorders>
              <w:top w:val="single" w:sz="4" w:space="0" w:color="auto"/>
            </w:tcBorders>
          </w:tcPr>
          <w:p w14:paraId="3E82E4F7" w14:textId="77777777" w:rsidR="00A33C39" w:rsidRPr="00C049B7" w:rsidRDefault="00A33C39" w:rsidP="00A33C39">
            <w:pPr>
              <w:ind w:right="-6"/>
              <w:jc w:val="center"/>
              <w:rPr>
                <w:rFonts w:ascii="Trebuchet MS" w:hAnsi="Trebuchet MS"/>
                <w:color w:val="000000"/>
                <w:lang w:val="lv-LV"/>
              </w:rPr>
            </w:pPr>
            <w:r>
              <w:rPr>
                <w:rFonts w:ascii="Trebuchet MS" w:hAnsi="Trebuchet MS"/>
                <w:color w:val="000000"/>
                <w:lang w:val="lv-LV"/>
              </w:rPr>
              <w:t>Dāvis Lācis</w:t>
            </w:r>
          </w:p>
          <w:p w14:paraId="3E96B757" w14:textId="77777777" w:rsidR="00A33C39" w:rsidRPr="00C049B7" w:rsidRDefault="00A33C39" w:rsidP="00A33C39">
            <w:pPr>
              <w:ind w:right="-6"/>
              <w:jc w:val="center"/>
              <w:rPr>
                <w:rFonts w:ascii="Trebuchet MS" w:hAnsi="Trebuchet MS"/>
                <w:color w:val="000000"/>
                <w:sz w:val="24"/>
                <w:szCs w:val="24"/>
                <w:lang w:val="lv-LV"/>
              </w:rPr>
            </w:pPr>
            <w:r w:rsidRPr="00C049B7">
              <w:rPr>
                <w:rFonts w:ascii="Trebuchet MS" w:hAnsi="Trebuchet MS"/>
                <w:color w:val="000000"/>
                <w:lang w:val="lv-LV"/>
              </w:rPr>
              <w:t>Valdes loceklis</w:t>
            </w:r>
          </w:p>
        </w:tc>
        <w:tc>
          <w:tcPr>
            <w:tcW w:w="709" w:type="dxa"/>
          </w:tcPr>
          <w:p w14:paraId="370455C1" w14:textId="77777777" w:rsidR="00A33C39" w:rsidRPr="00C049B7" w:rsidRDefault="00A33C39" w:rsidP="004F609E">
            <w:pPr>
              <w:ind w:right="-6"/>
              <w:jc w:val="center"/>
              <w:rPr>
                <w:rFonts w:ascii="Trebuchet MS" w:hAnsi="Trebuchet MS"/>
                <w:color w:val="000000"/>
                <w:sz w:val="24"/>
                <w:szCs w:val="24"/>
                <w:lang w:val="lv-LV"/>
              </w:rPr>
            </w:pPr>
          </w:p>
        </w:tc>
        <w:tc>
          <w:tcPr>
            <w:tcW w:w="2410" w:type="dxa"/>
            <w:tcBorders>
              <w:top w:val="single" w:sz="4" w:space="0" w:color="auto"/>
            </w:tcBorders>
          </w:tcPr>
          <w:p w14:paraId="3C5A9C17" w14:textId="77777777" w:rsidR="00A33C39" w:rsidRPr="00C049B7" w:rsidRDefault="00A33C39" w:rsidP="00A33C39">
            <w:pPr>
              <w:ind w:right="-6"/>
              <w:jc w:val="center"/>
              <w:rPr>
                <w:rFonts w:ascii="Trebuchet MS" w:hAnsi="Trebuchet MS"/>
                <w:color w:val="000000"/>
                <w:lang w:val="lv-LV"/>
              </w:rPr>
            </w:pPr>
            <w:r>
              <w:rPr>
                <w:rFonts w:ascii="Trebuchet MS" w:hAnsi="Trebuchet MS"/>
                <w:color w:val="000000"/>
                <w:lang w:val="lv-LV"/>
              </w:rPr>
              <w:t xml:space="preserve">Aiga </w:t>
            </w:r>
            <w:proofErr w:type="spellStart"/>
            <w:r>
              <w:rPr>
                <w:rFonts w:ascii="Trebuchet MS" w:hAnsi="Trebuchet MS"/>
                <w:color w:val="000000"/>
                <w:lang w:val="lv-LV"/>
              </w:rPr>
              <w:t>Benefelde</w:t>
            </w:r>
            <w:proofErr w:type="spellEnd"/>
          </w:p>
          <w:p w14:paraId="7B22E310" w14:textId="77777777" w:rsidR="00A33C39" w:rsidRPr="00C049B7" w:rsidRDefault="00A33C39" w:rsidP="00A33C39">
            <w:pPr>
              <w:ind w:right="-6"/>
              <w:jc w:val="center"/>
              <w:rPr>
                <w:rFonts w:ascii="Trebuchet MS" w:hAnsi="Trebuchet MS"/>
                <w:color w:val="000000"/>
                <w:sz w:val="24"/>
                <w:szCs w:val="24"/>
                <w:lang w:val="lv-LV"/>
              </w:rPr>
            </w:pPr>
            <w:r w:rsidRPr="00C049B7">
              <w:rPr>
                <w:rFonts w:ascii="Trebuchet MS" w:hAnsi="Trebuchet MS"/>
                <w:color w:val="000000"/>
                <w:lang w:val="lv-LV"/>
              </w:rPr>
              <w:t>Grāmatvedis</w:t>
            </w:r>
          </w:p>
        </w:tc>
        <w:tc>
          <w:tcPr>
            <w:tcW w:w="425" w:type="dxa"/>
          </w:tcPr>
          <w:p w14:paraId="046DCC4F" w14:textId="77777777" w:rsidR="00A33C39" w:rsidRPr="00C049B7" w:rsidRDefault="00A33C39" w:rsidP="004F609E">
            <w:pPr>
              <w:ind w:right="-6"/>
              <w:jc w:val="center"/>
              <w:rPr>
                <w:rFonts w:ascii="Trebuchet MS" w:hAnsi="Trebuchet MS"/>
                <w:color w:val="000000"/>
                <w:sz w:val="24"/>
                <w:szCs w:val="24"/>
                <w:lang w:val="lv-LV"/>
              </w:rPr>
            </w:pPr>
          </w:p>
        </w:tc>
      </w:tr>
      <w:tr w:rsidR="00F73BF5" w:rsidRPr="00C049B7" w14:paraId="56041721" w14:textId="77777777" w:rsidTr="001F4D30">
        <w:tc>
          <w:tcPr>
            <w:tcW w:w="2513" w:type="dxa"/>
          </w:tcPr>
          <w:p w14:paraId="56E8CB65" w14:textId="77777777" w:rsidR="00F73BF5" w:rsidRPr="00C049B7" w:rsidRDefault="00F73BF5" w:rsidP="004F609E">
            <w:pPr>
              <w:ind w:right="-6"/>
              <w:rPr>
                <w:rFonts w:ascii="Trebuchet MS" w:hAnsi="Trebuchet MS"/>
                <w:color w:val="000000"/>
                <w:sz w:val="24"/>
                <w:szCs w:val="24"/>
                <w:lang w:val="lv-LV"/>
              </w:rPr>
            </w:pPr>
          </w:p>
        </w:tc>
        <w:tc>
          <w:tcPr>
            <w:tcW w:w="709" w:type="dxa"/>
          </w:tcPr>
          <w:p w14:paraId="3BCFCF77" w14:textId="77777777" w:rsidR="00F73BF5" w:rsidRPr="00C049B7" w:rsidRDefault="00F73BF5" w:rsidP="004F609E">
            <w:pPr>
              <w:ind w:right="-6"/>
              <w:rPr>
                <w:rFonts w:ascii="Trebuchet MS" w:hAnsi="Trebuchet MS"/>
                <w:color w:val="000000"/>
                <w:sz w:val="24"/>
                <w:szCs w:val="24"/>
                <w:lang w:val="lv-LV"/>
              </w:rPr>
            </w:pPr>
          </w:p>
        </w:tc>
        <w:tc>
          <w:tcPr>
            <w:tcW w:w="2410" w:type="dxa"/>
          </w:tcPr>
          <w:p w14:paraId="2E56D6AF" w14:textId="77777777" w:rsidR="00F73BF5" w:rsidRPr="00C049B7" w:rsidRDefault="00F73BF5" w:rsidP="004F609E">
            <w:pPr>
              <w:ind w:right="-6"/>
              <w:rPr>
                <w:rFonts w:ascii="Trebuchet MS" w:hAnsi="Trebuchet MS"/>
                <w:color w:val="000000"/>
                <w:sz w:val="24"/>
                <w:szCs w:val="24"/>
                <w:lang w:val="lv-LV"/>
              </w:rPr>
            </w:pPr>
          </w:p>
        </w:tc>
        <w:tc>
          <w:tcPr>
            <w:tcW w:w="425" w:type="dxa"/>
          </w:tcPr>
          <w:p w14:paraId="5476B1DE" w14:textId="77777777" w:rsidR="00F73BF5" w:rsidRPr="00C049B7" w:rsidRDefault="00F73BF5" w:rsidP="004F609E">
            <w:pPr>
              <w:ind w:right="-6"/>
              <w:rPr>
                <w:rFonts w:ascii="Trebuchet MS" w:hAnsi="Trebuchet MS"/>
                <w:color w:val="000000"/>
                <w:sz w:val="24"/>
                <w:szCs w:val="24"/>
                <w:lang w:val="lv-LV"/>
              </w:rPr>
            </w:pPr>
          </w:p>
        </w:tc>
        <w:tc>
          <w:tcPr>
            <w:tcW w:w="2551" w:type="dxa"/>
          </w:tcPr>
          <w:p w14:paraId="689277A0" w14:textId="77777777" w:rsidR="00F73BF5" w:rsidRPr="00C049B7" w:rsidRDefault="00F73BF5" w:rsidP="004F609E">
            <w:pPr>
              <w:ind w:right="-6"/>
              <w:rPr>
                <w:rFonts w:ascii="Trebuchet MS" w:hAnsi="Trebuchet MS"/>
                <w:color w:val="000000"/>
                <w:sz w:val="24"/>
                <w:szCs w:val="24"/>
                <w:lang w:val="lv-LV"/>
              </w:rPr>
            </w:pPr>
          </w:p>
        </w:tc>
      </w:tr>
    </w:tbl>
    <w:p w14:paraId="75F83D4E" w14:textId="77777777" w:rsidR="00F73BF5" w:rsidRPr="00C049B7" w:rsidRDefault="00F73BF5" w:rsidP="004F609E">
      <w:pPr>
        <w:shd w:val="clear" w:color="auto" w:fill="FFFFFF"/>
        <w:ind w:left="5" w:right="-6"/>
        <w:rPr>
          <w:rFonts w:ascii="Trebuchet MS" w:hAnsi="Trebuchet MS"/>
          <w:color w:val="000000"/>
          <w:sz w:val="24"/>
          <w:szCs w:val="24"/>
          <w:lang w:val="lv-LV"/>
        </w:rPr>
      </w:pPr>
    </w:p>
    <w:p w14:paraId="4F54BDE4" w14:textId="77777777" w:rsidR="00F73BF5" w:rsidRPr="00C049B7" w:rsidRDefault="00F73BF5" w:rsidP="004F609E">
      <w:pPr>
        <w:shd w:val="clear" w:color="auto" w:fill="FFFFFF"/>
        <w:ind w:right="-6"/>
        <w:jc w:val="center"/>
        <w:rPr>
          <w:rFonts w:ascii="Trebuchet MS" w:hAnsi="Trebuchet MS"/>
          <w:lang w:val="lv-LV"/>
        </w:rPr>
      </w:pPr>
    </w:p>
    <w:p w14:paraId="0105A4AE" w14:textId="77777777" w:rsidR="00F73BF5" w:rsidRPr="00C049B7" w:rsidRDefault="00F73BF5" w:rsidP="004F609E">
      <w:pPr>
        <w:shd w:val="clear" w:color="auto" w:fill="FFFFFF"/>
        <w:ind w:right="-6"/>
        <w:jc w:val="center"/>
        <w:rPr>
          <w:rFonts w:ascii="Trebuchet MS" w:hAnsi="Trebuchet MS"/>
          <w:lang w:val="lv-LV"/>
        </w:rPr>
      </w:pPr>
    </w:p>
    <w:p w14:paraId="508B5A50" w14:textId="5F864A2B" w:rsidR="00F73BF5" w:rsidRPr="00C049B7" w:rsidRDefault="00073FD0" w:rsidP="004F609E">
      <w:pPr>
        <w:shd w:val="clear" w:color="auto" w:fill="FFFFFF"/>
        <w:ind w:right="-6"/>
        <w:rPr>
          <w:rFonts w:ascii="Trebuchet MS" w:hAnsi="Trebuchet MS"/>
          <w:lang w:val="lv-LV"/>
        </w:rPr>
      </w:pPr>
      <w:r w:rsidRPr="00241F3C">
        <w:rPr>
          <w:rFonts w:ascii="Trebuchet MS" w:hAnsi="Trebuchet MS"/>
          <w:lang w:val="lv-LV"/>
        </w:rPr>
        <w:t>201</w:t>
      </w:r>
      <w:r w:rsidR="00EB0B8E">
        <w:rPr>
          <w:rFonts w:ascii="Trebuchet MS" w:hAnsi="Trebuchet MS"/>
          <w:lang w:val="lv-LV"/>
        </w:rPr>
        <w:t>8</w:t>
      </w:r>
      <w:r w:rsidRPr="00241F3C">
        <w:rPr>
          <w:rFonts w:ascii="Trebuchet MS" w:hAnsi="Trebuchet MS"/>
          <w:lang w:val="lv-LV"/>
        </w:rPr>
        <w:t xml:space="preserve">. gada </w:t>
      </w:r>
      <w:r w:rsidR="005809C7">
        <w:rPr>
          <w:rFonts w:ascii="Trebuchet MS" w:hAnsi="Trebuchet MS"/>
          <w:lang w:val="lv-LV"/>
        </w:rPr>
        <w:t>2</w:t>
      </w:r>
      <w:r w:rsidR="00A66DC1">
        <w:rPr>
          <w:rFonts w:ascii="Trebuchet MS" w:hAnsi="Trebuchet MS"/>
          <w:lang w:val="lv-LV"/>
        </w:rPr>
        <w:t>9</w:t>
      </w:r>
      <w:r w:rsidRPr="00241F3C">
        <w:rPr>
          <w:rFonts w:ascii="Trebuchet MS" w:hAnsi="Trebuchet MS"/>
          <w:lang w:val="lv-LV"/>
        </w:rPr>
        <w:t>. martā</w:t>
      </w:r>
    </w:p>
    <w:p w14:paraId="0D148443" w14:textId="77777777" w:rsidR="00F73BF5" w:rsidRPr="00C049B7" w:rsidRDefault="00F73BF5" w:rsidP="004F609E">
      <w:pPr>
        <w:shd w:val="clear" w:color="auto" w:fill="FFFFFF"/>
        <w:ind w:right="-6"/>
        <w:jc w:val="center"/>
        <w:rPr>
          <w:rFonts w:ascii="Trebuchet MS" w:hAnsi="Trebuchet MS"/>
          <w:lang w:val="lv-LV"/>
        </w:rPr>
      </w:pPr>
    </w:p>
    <w:p w14:paraId="6722AB12" w14:textId="77777777" w:rsidR="00F73BF5" w:rsidRPr="00C049B7" w:rsidRDefault="00F73BF5" w:rsidP="004F609E">
      <w:pPr>
        <w:shd w:val="clear" w:color="auto" w:fill="FFFFFF"/>
        <w:ind w:right="-6"/>
        <w:jc w:val="center"/>
        <w:rPr>
          <w:rFonts w:ascii="Trebuchet MS" w:hAnsi="Trebuchet MS"/>
          <w:lang w:val="lv-LV"/>
        </w:rPr>
      </w:pPr>
    </w:p>
    <w:p w14:paraId="3809BC3D" w14:textId="77777777" w:rsidR="00F73BF5" w:rsidRPr="00C049B7" w:rsidRDefault="00F73BF5" w:rsidP="004F609E">
      <w:pPr>
        <w:shd w:val="clear" w:color="auto" w:fill="FFFFFF"/>
        <w:ind w:right="-6"/>
        <w:jc w:val="center"/>
        <w:rPr>
          <w:rFonts w:ascii="Trebuchet MS" w:hAnsi="Trebuchet MS"/>
          <w:lang w:val="lv-LV"/>
        </w:rPr>
      </w:pPr>
    </w:p>
    <w:p w14:paraId="68873CCF" w14:textId="77777777" w:rsidR="00F73BF5" w:rsidRPr="00C049B7" w:rsidRDefault="00F73BF5" w:rsidP="004F609E">
      <w:pPr>
        <w:shd w:val="clear" w:color="auto" w:fill="FFFFFF"/>
        <w:ind w:right="-6"/>
        <w:jc w:val="center"/>
        <w:rPr>
          <w:rFonts w:ascii="Trebuchet MS" w:hAnsi="Trebuchet MS"/>
          <w:lang w:val="lv-LV"/>
        </w:rPr>
      </w:pPr>
    </w:p>
    <w:p w14:paraId="2734CA6F" w14:textId="77777777" w:rsidR="00F73BF5" w:rsidRPr="00C049B7" w:rsidRDefault="00F73BF5" w:rsidP="004F609E">
      <w:pPr>
        <w:widowControl/>
        <w:autoSpaceDE/>
        <w:autoSpaceDN/>
        <w:adjustRightInd/>
        <w:ind w:right="-6"/>
        <w:rPr>
          <w:rFonts w:ascii="Trebuchet MS" w:hAnsi="Trebuchet MS"/>
          <w:lang w:val="lv-LV"/>
        </w:rPr>
      </w:pPr>
      <w:r w:rsidRPr="00C049B7">
        <w:rPr>
          <w:rFonts w:ascii="Trebuchet MS" w:hAnsi="Trebuchet MS"/>
          <w:b/>
          <w:bCs/>
          <w:sz w:val="28"/>
          <w:lang w:val="lv-LV"/>
        </w:rPr>
        <w:br w:type="page"/>
      </w:r>
    </w:p>
    <w:p w14:paraId="2F46DA1E" w14:textId="77777777" w:rsidR="002C1956" w:rsidRPr="00C049B7" w:rsidRDefault="007C5391" w:rsidP="004F609E">
      <w:pPr>
        <w:pStyle w:val="Title"/>
        <w:ind w:right="-6"/>
        <w:rPr>
          <w:spacing w:val="0"/>
          <w:sz w:val="28"/>
          <w:szCs w:val="28"/>
        </w:rPr>
      </w:pPr>
      <w:bookmarkStart w:id="12" w:name="_Toc253665887"/>
      <w:bookmarkStart w:id="13" w:name="_Toc253666053"/>
      <w:bookmarkStart w:id="14" w:name="_Toc347919080"/>
      <w:bookmarkEnd w:id="9"/>
      <w:bookmarkEnd w:id="10"/>
      <w:bookmarkEnd w:id="11"/>
      <w:r>
        <w:rPr>
          <w:spacing w:val="0"/>
          <w:sz w:val="28"/>
          <w:szCs w:val="28"/>
        </w:rPr>
        <w:lastRenderedPageBreak/>
        <w:t>Finanšu</w:t>
      </w:r>
      <w:r w:rsidR="002C1956" w:rsidRPr="00C049B7">
        <w:rPr>
          <w:spacing w:val="0"/>
          <w:sz w:val="28"/>
          <w:szCs w:val="28"/>
        </w:rPr>
        <w:t xml:space="preserve"> pārskata pielikums</w:t>
      </w:r>
      <w:bookmarkEnd w:id="12"/>
      <w:bookmarkEnd w:id="13"/>
      <w:bookmarkEnd w:id="14"/>
    </w:p>
    <w:p w14:paraId="4C2A89EA" w14:textId="77777777" w:rsidR="002C1956" w:rsidRPr="00C049B7" w:rsidRDefault="002C1956" w:rsidP="004F609E">
      <w:pPr>
        <w:shd w:val="clear" w:color="auto" w:fill="FFFFFF"/>
        <w:ind w:left="43" w:right="-6"/>
        <w:jc w:val="center"/>
        <w:rPr>
          <w:rFonts w:ascii="Trebuchet MS" w:hAnsi="Trebuchet MS"/>
          <w:b/>
          <w:lang w:val="lv-LV"/>
        </w:rPr>
      </w:pPr>
    </w:p>
    <w:p w14:paraId="16F9A7C2" w14:textId="77777777" w:rsidR="001F4D30" w:rsidRPr="00C049B7" w:rsidRDefault="001F4D30" w:rsidP="004F609E">
      <w:pPr>
        <w:shd w:val="clear" w:color="auto" w:fill="FFFFFF"/>
        <w:ind w:left="43" w:right="-6"/>
        <w:jc w:val="center"/>
        <w:rPr>
          <w:rFonts w:ascii="Trebuchet MS" w:hAnsi="Trebuchet MS"/>
          <w:lang w:val="lv-LV"/>
        </w:rPr>
      </w:pPr>
    </w:p>
    <w:p w14:paraId="02A5777A" w14:textId="77777777" w:rsidR="002C1956" w:rsidRPr="00C049B7" w:rsidRDefault="002C1956" w:rsidP="004F609E">
      <w:pPr>
        <w:shd w:val="clear" w:color="auto" w:fill="FFFFFF"/>
        <w:ind w:left="43" w:right="-6"/>
        <w:jc w:val="center"/>
        <w:rPr>
          <w:rFonts w:ascii="Trebuchet MS" w:hAnsi="Trebuchet MS"/>
          <w:u w:val="single"/>
          <w:lang w:val="lv-LV"/>
        </w:rPr>
      </w:pPr>
    </w:p>
    <w:p w14:paraId="20E52710" w14:textId="77777777" w:rsidR="00EC1351" w:rsidRDefault="00EC1351" w:rsidP="004F609E">
      <w:pPr>
        <w:shd w:val="clear" w:color="auto" w:fill="FFFFFF"/>
        <w:ind w:left="34" w:right="-6"/>
        <w:rPr>
          <w:rFonts w:ascii="Trebuchet MS" w:hAnsi="Trebuchet MS"/>
          <w:b/>
          <w:bCs/>
          <w:color w:val="000000"/>
          <w:lang w:val="lv-LV"/>
        </w:rPr>
      </w:pPr>
    </w:p>
    <w:p w14:paraId="12185CF2" w14:textId="77777777" w:rsidR="00EC1351" w:rsidRDefault="00EC1351" w:rsidP="004F609E">
      <w:pPr>
        <w:shd w:val="clear" w:color="auto" w:fill="FFFFFF"/>
        <w:ind w:left="34" w:right="-6"/>
        <w:rPr>
          <w:rFonts w:ascii="Trebuchet MS" w:hAnsi="Trebuchet MS"/>
          <w:b/>
          <w:bCs/>
          <w:color w:val="000000"/>
          <w:lang w:val="lv-LV"/>
        </w:rPr>
      </w:pPr>
      <w:r>
        <w:rPr>
          <w:rFonts w:ascii="Trebuchet MS" w:hAnsi="Trebuchet MS"/>
          <w:b/>
          <w:bCs/>
          <w:color w:val="000000"/>
          <w:lang w:val="lv-LV"/>
        </w:rPr>
        <w:t>I Grāmatvedības politika</w:t>
      </w:r>
    </w:p>
    <w:p w14:paraId="4BB26902" w14:textId="77777777" w:rsidR="00EC1351" w:rsidRDefault="00EC1351" w:rsidP="004F609E">
      <w:pPr>
        <w:shd w:val="clear" w:color="auto" w:fill="FFFFFF"/>
        <w:ind w:left="34" w:right="-6"/>
        <w:rPr>
          <w:rFonts w:ascii="Trebuchet MS" w:hAnsi="Trebuchet MS"/>
          <w:b/>
          <w:bCs/>
          <w:color w:val="000000"/>
          <w:lang w:val="lv-LV"/>
        </w:rPr>
      </w:pPr>
    </w:p>
    <w:p w14:paraId="16735B4E" w14:textId="77777777" w:rsidR="001F4D30" w:rsidRPr="00C049B7" w:rsidRDefault="00144D80" w:rsidP="004F609E">
      <w:pPr>
        <w:shd w:val="clear" w:color="auto" w:fill="FFFFFF"/>
        <w:ind w:left="34" w:right="-6"/>
        <w:rPr>
          <w:rFonts w:ascii="Trebuchet MS" w:hAnsi="Trebuchet MS"/>
          <w:b/>
          <w:bCs/>
          <w:color w:val="000000"/>
          <w:lang w:val="lv-LV"/>
        </w:rPr>
      </w:pPr>
      <w:r w:rsidRPr="00C049B7">
        <w:rPr>
          <w:rFonts w:ascii="Trebuchet MS" w:hAnsi="Trebuchet MS"/>
          <w:b/>
          <w:bCs/>
          <w:color w:val="000000"/>
          <w:lang w:val="lv-LV"/>
        </w:rPr>
        <w:t xml:space="preserve">1. </w:t>
      </w:r>
      <w:r w:rsidR="001F4D30" w:rsidRPr="00C049B7">
        <w:rPr>
          <w:rFonts w:ascii="Trebuchet MS" w:hAnsi="Trebuchet MS"/>
          <w:b/>
          <w:bCs/>
          <w:color w:val="000000"/>
          <w:lang w:val="lv-LV"/>
        </w:rPr>
        <w:t>Sabiedrības sniegtā informācija</w:t>
      </w:r>
    </w:p>
    <w:p w14:paraId="62827030" w14:textId="77777777" w:rsidR="004514E9" w:rsidRPr="00C049B7" w:rsidRDefault="004514E9" w:rsidP="004F609E">
      <w:pPr>
        <w:shd w:val="clear" w:color="auto" w:fill="FFFFFF"/>
        <w:ind w:left="34" w:right="-6"/>
        <w:rPr>
          <w:rFonts w:ascii="Trebuchet MS" w:hAnsi="Trebuchet MS"/>
          <w:b/>
          <w:bCs/>
          <w:color w:val="000000"/>
          <w:lang w:val="lv-LV"/>
        </w:rPr>
      </w:pPr>
    </w:p>
    <w:p w14:paraId="4116CBC3" w14:textId="77777777" w:rsidR="00E85641" w:rsidRPr="00C049B7" w:rsidRDefault="00E85641" w:rsidP="004F609E">
      <w:pPr>
        <w:shd w:val="clear" w:color="auto" w:fill="FFFFFF"/>
        <w:ind w:left="34" w:right="-6"/>
        <w:rPr>
          <w:rFonts w:ascii="Trebuchet MS" w:hAnsi="Trebuchet MS"/>
          <w:b/>
          <w:bCs/>
          <w:color w:val="000000"/>
          <w:lang w:val="lv-LV"/>
        </w:rPr>
      </w:pPr>
      <w:r w:rsidRPr="00C049B7">
        <w:rPr>
          <w:rFonts w:ascii="Trebuchet MS" w:hAnsi="Trebuchet MS"/>
          <w:b/>
          <w:bCs/>
          <w:color w:val="000000"/>
          <w:lang w:val="lv-LV"/>
        </w:rPr>
        <w:t>Informācija par sabiedrību</w:t>
      </w:r>
    </w:p>
    <w:p w14:paraId="2293C804" w14:textId="77777777" w:rsidR="00E85641" w:rsidRPr="00C049B7" w:rsidRDefault="00E85641" w:rsidP="004F609E">
      <w:pPr>
        <w:shd w:val="clear" w:color="auto" w:fill="FFFFFF"/>
        <w:ind w:left="34" w:right="-6"/>
        <w:rPr>
          <w:rFonts w:ascii="Trebuchet MS" w:hAnsi="Trebuchet MS"/>
          <w:b/>
          <w:bCs/>
          <w:color w:val="000000"/>
          <w:lang w:val="lv-LV"/>
        </w:rPr>
      </w:pPr>
    </w:p>
    <w:p w14:paraId="1A6D0292" w14:textId="77777777" w:rsidR="00E85641" w:rsidRPr="00C049B7" w:rsidRDefault="00E85641" w:rsidP="004F609E">
      <w:pPr>
        <w:shd w:val="clear" w:color="auto" w:fill="FFFFFF"/>
        <w:ind w:left="43" w:right="-6"/>
        <w:jc w:val="both"/>
        <w:rPr>
          <w:rFonts w:ascii="Trebuchet MS" w:hAnsi="Trebuchet MS"/>
          <w:b/>
          <w:bCs/>
          <w:color w:val="000000"/>
          <w:lang w:val="lv-LV"/>
        </w:rPr>
      </w:pPr>
      <w:r w:rsidRPr="00C049B7">
        <w:rPr>
          <w:rFonts w:ascii="Trebuchet MS" w:hAnsi="Trebuchet MS"/>
          <w:lang w:val="lv-LV"/>
        </w:rPr>
        <w:t xml:space="preserve">SIA </w:t>
      </w:r>
      <w:r w:rsidR="00B104FA">
        <w:rPr>
          <w:rFonts w:ascii="Trebuchet MS" w:hAnsi="Trebuchet MS"/>
          <w:lang w:val="lv-LV"/>
        </w:rPr>
        <w:t xml:space="preserve">“LĪGATNES NAMI” </w:t>
      </w:r>
      <w:r w:rsidRPr="00C049B7">
        <w:rPr>
          <w:rFonts w:ascii="Trebuchet MS" w:hAnsi="Trebuchet MS"/>
          <w:lang w:val="lv-LV"/>
        </w:rPr>
        <w:t>(turpmāk – “Sabiedrība”) ir sabiedrība ar ierobežotu atbildību un tā ir reģistrēta Komercreģistrā ar vi</w:t>
      </w:r>
      <w:r w:rsidR="00631DA0">
        <w:rPr>
          <w:rFonts w:ascii="Trebuchet MS" w:hAnsi="Trebuchet MS"/>
          <w:lang w:val="lv-LV"/>
        </w:rPr>
        <w:t>enoto reģistrācijas numuru</w:t>
      </w:r>
      <w:r w:rsidR="00B104FA">
        <w:rPr>
          <w:rFonts w:ascii="Trebuchet MS" w:hAnsi="Trebuchet MS"/>
          <w:lang w:val="lv-LV"/>
        </w:rPr>
        <w:t xml:space="preserve"> 44103059950</w:t>
      </w:r>
      <w:r w:rsidRPr="00C049B7">
        <w:rPr>
          <w:rFonts w:ascii="Trebuchet MS" w:hAnsi="Trebuchet MS"/>
          <w:lang w:val="lv-LV"/>
        </w:rPr>
        <w:t>. S</w:t>
      </w:r>
      <w:r w:rsidR="00B104FA">
        <w:rPr>
          <w:rFonts w:ascii="Trebuchet MS" w:hAnsi="Trebuchet MS"/>
          <w:lang w:val="lv-LV"/>
        </w:rPr>
        <w:t xml:space="preserve">abiedrības juridiskā adrese ir </w:t>
      </w:r>
      <w:proofErr w:type="spellStart"/>
      <w:r w:rsidR="00B104FA">
        <w:rPr>
          <w:rFonts w:ascii="Trebuchet MS" w:hAnsi="Trebuchet MS"/>
          <w:lang w:val="lv-LV"/>
        </w:rPr>
        <w:t>Spriņģu</w:t>
      </w:r>
      <w:proofErr w:type="spellEnd"/>
      <w:r w:rsidR="00B104FA">
        <w:rPr>
          <w:rFonts w:ascii="Trebuchet MS" w:hAnsi="Trebuchet MS"/>
          <w:lang w:val="lv-LV"/>
        </w:rPr>
        <w:t xml:space="preserve"> iela 4, Līgatne, L</w:t>
      </w:r>
      <w:r w:rsidR="005809C7">
        <w:rPr>
          <w:rFonts w:ascii="Trebuchet MS" w:hAnsi="Trebuchet MS"/>
          <w:lang w:val="lv-LV"/>
        </w:rPr>
        <w:t>V</w:t>
      </w:r>
      <w:r w:rsidR="00B104FA">
        <w:rPr>
          <w:rFonts w:ascii="Trebuchet MS" w:hAnsi="Trebuchet MS"/>
          <w:lang w:val="lv-LV"/>
        </w:rPr>
        <w:t>-4110. Sabiedrības valdes loceklis ir Dāvis Lācis</w:t>
      </w:r>
      <w:r w:rsidR="00985896" w:rsidRPr="00C049B7">
        <w:rPr>
          <w:rFonts w:ascii="Trebuchet MS" w:hAnsi="Trebuchet MS"/>
          <w:lang w:val="lv-LV"/>
        </w:rPr>
        <w:t xml:space="preserve">. Sabiedrības </w:t>
      </w:r>
      <w:r w:rsidR="00B104FA">
        <w:rPr>
          <w:rFonts w:ascii="Trebuchet MS" w:hAnsi="Trebuchet MS"/>
          <w:lang w:val="lv-LV"/>
        </w:rPr>
        <w:t xml:space="preserve">100% kapitāldaļu turētājs ir Līgatnes novada dome, tās pārstāvis ir Līgatnes novada domes priekšsēdētājs Ainārs </w:t>
      </w:r>
      <w:proofErr w:type="spellStart"/>
      <w:r w:rsidR="00B104FA">
        <w:rPr>
          <w:rFonts w:ascii="Trebuchet MS" w:hAnsi="Trebuchet MS"/>
          <w:lang w:val="lv-LV"/>
        </w:rPr>
        <w:t>Šteins</w:t>
      </w:r>
      <w:proofErr w:type="spellEnd"/>
      <w:r w:rsidR="00B104FA">
        <w:rPr>
          <w:rFonts w:ascii="Trebuchet MS" w:hAnsi="Trebuchet MS"/>
          <w:lang w:val="lv-LV"/>
        </w:rPr>
        <w:t>.</w:t>
      </w:r>
      <w:r w:rsidR="00985896" w:rsidRPr="00C049B7">
        <w:rPr>
          <w:rFonts w:ascii="Trebuchet MS" w:hAnsi="Trebuchet MS"/>
          <w:lang w:val="lv-LV"/>
        </w:rPr>
        <w:t xml:space="preserve"> </w:t>
      </w:r>
      <w:r w:rsidR="00DC4EE9">
        <w:rPr>
          <w:rFonts w:ascii="Trebuchet MS" w:hAnsi="Trebuchet MS"/>
          <w:lang w:val="lv-LV"/>
        </w:rPr>
        <w:t xml:space="preserve">Sabiedrības darbības veidi ir </w:t>
      </w:r>
      <w:r w:rsidR="005809C7">
        <w:rPr>
          <w:rFonts w:ascii="Trebuchet MS" w:hAnsi="Trebuchet MS"/>
          <w:lang w:val="lv-LV"/>
        </w:rPr>
        <w:t>nekustamā īpašuma pārvaldīšana par atlīdzību vai uz līguma pamata un ēku uzturēšanas un ekspluatācijas darbības.</w:t>
      </w:r>
      <w:r w:rsidR="00DC4EE9" w:rsidRPr="0007757E">
        <w:rPr>
          <w:rFonts w:ascii="Arial" w:hAnsi="Arial" w:cs="Arial"/>
          <w:color w:val="363636"/>
          <w:sz w:val="18"/>
          <w:szCs w:val="18"/>
          <w:shd w:val="clear" w:color="auto" w:fill="FFFFFF"/>
          <w:lang w:val="lv-LV"/>
        </w:rPr>
        <w:t xml:space="preserve"> </w:t>
      </w:r>
      <w:r w:rsidR="00985896" w:rsidRPr="00C049B7">
        <w:rPr>
          <w:rFonts w:ascii="Trebuchet MS" w:hAnsi="Trebuchet MS"/>
          <w:lang w:val="lv-LV"/>
        </w:rPr>
        <w:t>Sabiedrības revidents i</w:t>
      </w:r>
      <w:r w:rsidR="00BD4058">
        <w:rPr>
          <w:rFonts w:ascii="Trebuchet MS" w:hAnsi="Trebuchet MS"/>
          <w:lang w:val="lv-LV"/>
        </w:rPr>
        <w:t>r</w:t>
      </w:r>
      <w:r w:rsidR="00985896" w:rsidRPr="00C049B7">
        <w:rPr>
          <w:rFonts w:ascii="Trebuchet MS" w:hAnsi="Trebuchet MS"/>
          <w:lang w:val="lv-LV"/>
        </w:rPr>
        <w:t xml:space="preserve"> Zvērinātu revidentu komercsabiedrība BDO Audit SIA</w:t>
      </w:r>
      <w:r w:rsidR="00AF7953">
        <w:rPr>
          <w:rFonts w:ascii="Trebuchet MS" w:hAnsi="Trebuchet MS"/>
          <w:lang w:val="lv-LV"/>
        </w:rPr>
        <w:t xml:space="preserve">, </w:t>
      </w:r>
      <w:proofErr w:type="spellStart"/>
      <w:r w:rsidR="00AF7953">
        <w:rPr>
          <w:rFonts w:ascii="Trebuchet MS" w:hAnsi="Trebuchet MS"/>
          <w:lang w:val="lv-LV"/>
        </w:rPr>
        <w:t>reģ</w:t>
      </w:r>
      <w:proofErr w:type="spellEnd"/>
      <w:r w:rsidR="00AF7953">
        <w:rPr>
          <w:rFonts w:ascii="Trebuchet MS" w:hAnsi="Trebuchet MS"/>
          <w:lang w:val="lv-LV"/>
        </w:rPr>
        <w:t>. Nr. 40103888857, jur. adrese Stirnu iela 6, Garkalne, Ādažu novads,</w:t>
      </w:r>
      <w:r w:rsidR="00985896" w:rsidRPr="00C049B7">
        <w:rPr>
          <w:rFonts w:ascii="Trebuchet MS" w:hAnsi="Trebuchet MS"/>
          <w:lang w:val="lv-LV"/>
        </w:rPr>
        <w:t xml:space="preserve"> un atbildīgā zvērinātā revidente Gunta </w:t>
      </w:r>
      <w:proofErr w:type="spellStart"/>
      <w:r w:rsidR="00985896" w:rsidRPr="00C049B7">
        <w:rPr>
          <w:rFonts w:ascii="Trebuchet MS" w:hAnsi="Trebuchet MS"/>
          <w:lang w:val="lv-LV"/>
        </w:rPr>
        <w:t>Darkevica</w:t>
      </w:r>
      <w:proofErr w:type="spellEnd"/>
      <w:r w:rsidR="00985896" w:rsidRPr="00C049B7">
        <w:rPr>
          <w:rFonts w:ascii="Trebuchet MS" w:hAnsi="Trebuchet MS"/>
          <w:lang w:val="lv-LV"/>
        </w:rPr>
        <w:t>.</w:t>
      </w:r>
    </w:p>
    <w:p w14:paraId="63084898" w14:textId="77777777" w:rsidR="00E85641" w:rsidRPr="00C049B7" w:rsidRDefault="00E85641" w:rsidP="004F609E">
      <w:pPr>
        <w:shd w:val="clear" w:color="auto" w:fill="FFFFFF"/>
        <w:ind w:left="34" w:right="-6"/>
        <w:rPr>
          <w:rFonts w:ascii="Trebuchet MS" w:hAnsi="Trebuchet MS"/>
          <w:b/>
          <w:bCs/>
          <w:color w:val="000000"/>
          <w:lang w:val="lv-LV"/>
        </w:rPr>
      </w:pPr>
    </w:p>
    <w:p w14:paraId="4FD5D9D7" w14:textId="77777777" w:rsidR="004514E9" w:rsidRPr="00C049B7" w:rsidRDefault="004514E9" w:rsidP="004F609E">
      <w:pPr>
        <w:shd w:val="clear" w:color="auto" w:fill="FFFFFF"/>
        <w:ind w:left="34" w:right="-6"/>
        <w:rPr>
          <w:rFonts w:ascii="Trebuchet MS" w:hAnsi="Trebuchet MS"/>
          <w:b/>
          <w:bCs/>
          <w:color w:val="000000"/>
          <w:lang w:val="lv-LV"/>
        </w:rPr>
      </w:pPr>
      <w:r w:rsidRPr="00C049B7">
        <w:rPr>
          <w:rFonts w:ascii="Trebuchet MS" w:hAnsi="Trebuchet MS"/>
          <w:b/>
          <w:bCs/>
          <w:color w:val="000000"/>
          <w:lang w:val="lv-LV"/>
        </w:rPr>
        <w:t>1.1 Darbinieku skaits</w:t>
      </w:r>
    </w:p>
    <w:p w14:paraId="5A12F927" w14:textId="77777777" w:rsidR="00143568" w:rsidRPr="00C049B7" w:rsidRDefault="00143568" w:rsidP="004F609E">
      <w:pPr>
        <w:shd w:val="clear" w:color="auto" w:fill="FFFFFF"/>
        <w:ind w:left="34" w:right="-6"/>
        <w:rPr>
          <w:rFonts w:ascii="Trebuchet MS" w:hAnsi="Trebuchet MS"/>
          <w:b/>
          <w:bCs/>
          <w:color w:val="000000"/>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843"/>
        <w:gridCol w:w="1559"/>
      </w:tblGrid>
      <w:tr w:rsidR="00143568" w:rsidRPr="00C049B7" w14:paraId="7BBC9B68" w14:textId="77777777" w:rsidTr="00064B02">
        <w:tc>
          <w:tcPr>
            <w:tcW w:w="5778" w:type="dxa"/>
          </w:tcPr>
          <w:p w14:paraId="24ED2429" w14:textId="77777777" w:rsidR="00143568" w:rsidRPr="00C049B7" w:rsidRDefault="00143568" w:rsidP="004F609E">
            <w:pPr>
              <w:ind w:right="-6"/>
              <w:rPr>
                <w:rFonts w:ascii="Trebuchet MS" w:hAnsi="Trebuchet MS"/>
                <w:lang w:val="lv-LV"/>
              </w:rPr>
            </w:pPr>
          </w:p>
        </w:tc>
        <w:tc>
          <w:tcPr>
            <w:tcW w:w="1843" w:type="dxa"/>
          </w:tcPr>
          <w:p w14:paraId="38910E50" w14:textId="77777777" w:rsidR="00143568" w:rsidRPr="00C049B7" w:rsidRDefault="0069468E" w:rsidP="004F609E">
            <w:pPr>
              <w:ind w:right="-6"/>
              <w:jc w:val="center"/>
              <w:rPr>
                <w:rFonts w:ascii="Trebuchet MS" w:hAnsi="Trebuchet MS"/>
                <w:b/>
                <w:bCs/>
                <w:color w:val="000000"/>
                <w:lang w:val="lv-LV"/>
              </w:rPr>
            </w:pPr>
            <w:r>
              <w:rPr>
                <w:rFonts w:ascii="Trebuchet MS" w:hAnsi="Trebuchet MS"/>
                <w:b/>
                <w:bCs/>
                <w:color w:val="000000"/>
                <w:lang w:val="lv-LV"/>
              </w:rPr>
              <w:t>2017</w:t>
            </w:r>
          </w:p>
          <w:p w14:paraId="2FDEEF9A" w14:textId="77777777" w:rsidR="00143568" w:rsidRPr="00C049B7" w:rsidRDefault="00143568" w:rsidP="004F609E">
            <w:pPr>
              <w:ind w:right="-6"/>
              <w:jc w:val="center"/>
              <w:rPr>
                <w:rFonts w:ascii="Trebuchet MS" w:hAnsi="Trebuchet MS"/>
                <w:lang w:val="lv-LV"/>
              </w:rPr>
            </w:pPr>
          </w:p>
        </w:tc>
        <w:tc>
          <w:tcPr>
            <w:tcW w:w="1559" w:type="dxa"/>
          </w:tcPr>
          <w:p w14:paraId="169AA6F0" w14:textId="77777777" w:rsidR="00143568" w:rsidRPr="00C049B7" w:rsidRDefault="0069468E" w:rsidP="004F609E">
            <w:pPr>
              <w:ind w:right="-6"/>
              <w:jc w:val="center"/>
              <w:rPr>
                <w:rFonts w:ascii="Trebuchet MS" w:hAnsi="Trebuchet MS"/>
                <w:b/>
                <w:bCs/>
                <w:color w:val="000000"/>
                <w:lang w:val="lv-LV"/>
              </w:rPr>
            </w:pPr>
            <w:r>
              <w:rPr>
                <w:rFonts w:ascii="Trebuchet MS" w:hAnsi="Trebuchet MS"/>
                <w:b/>
                <w:bCs/>
                <w:color w:val="000000"/>
                <w:lang w:val="lv-LV"/>
              </w:rPr>
              <w:t>2016</w:t>
            </w:r>
          </w:p>
          <w:p w14:paraId="4602FD4F" w14:textId="77777777" w:rsidR="00143568" w:rsidRPr="00C049B7" w:rsidRDefault="00143568" w:rsidP="004F609E">
            <w:pPr>
              <w:ind w:right="-6"/>
              <w:jc w:val="center"/>
              <w:rPr>
                <w:rFonts w:ascii="Trebuchet MS" w:hAnsi="Trebuchet MS"/>
                <w:lang w:val="lv-LV"/>
              </w:rPr>
            </w:pPr>
          </w:p>
        </w:tc>
      </w:tr>
      <w:tr w:rsidR="00143568" w:rsidRPr="00C049B7" w14:paraId="014FA07B" w14:textId="77777777" w:rsidTr="00064B02">
        <w:tc>
          <w:tcPr>
            <w:tcW w:w="5778" w:type="dxa"/>
          </w:tcPr>
          <w:p w14:paraId="0DA2F193" w14:textId="77777777" w:rsidR="00143568" w:rsidRPr="00C049B7" w:rsidRDefault="00143568" w:rsidP="004F609E">
            <w:pPr>
              <w:ind w:right="-6"/>
              <w:rPr>
                <w:rFonts w:ascii="Trebuchet MS" w:hAnsi="Trebuchet MS"/>
                <w:lang w:val="lv-LV"/>
              </w:rPr>
            </w:pPr>
            <w:r w:rsidRPr="00C049B7">
              <w:rPr>
                <w:rFonts w:ascii="Trebuchet MS" w:hAnsi="Trebuchet MS"/>
                <w:bCs/>
                <w:color w:val="000000"/>
                <w:lang w:val="lv-LV"/>
              </w:rPr>
              <w:t>Vidējais darbinieku skaits</w:t>
            </w:r>
          </w:p>
        </w:tc>
        <w:tc>
          <w:tcPr>
            <w:tcW w:w="1843" w:type="dxa"/>
          </w:tcPr>
          <w:p w14:paraId="3F1A5391" w14:textId="77777777" w:rsidR="00143568" w:rsidRPr="00C049B7" w:rsidRDefault="0069468E" w:rsidP="00F8209C">
            <w:pPr>
              <w:ind w:right="-6"/>
              <w:jc w:val="center"/>
              <w:rPr>
                <w:rFonts w:ascii="Trebuchet MS" w:hAnsi="Trebuchet MS"/>
                <w:b/>
                <w:bCs/>
                <w:color w:val="000000"/>
                <w:lang w:val="lv-LV"/>
              </w:rPr>
            </w:pPr>
            <w:r>
              <w:rPr>
                <w:rFonts w:ascii="Trebuchet MS" w:hAnsi="Trebuchet MS"/>
                <w:b/>
                <w:bCs/>
                <w:color w:val="000000"/>
                <w:lang w:val="lv-LV"/>
              </w:rPr>
              <w:t>6</w:t>
            </w:r>
          </w:p>
        </w:tc>
        <w:tc>
          <w:tcPr>
            <w:tcW w:w="1559" w:type="dxa"/>
          </w:tcPr>
          <w:p w14:paraId="7004C03C" w14:textId="77777777" w:rsidR="00143568" w:rsidRPr="00C049B7" w:rsidRDefault="00F8209C" w:rsidP="00F8209C">
            <w:pPr>
              <w:ind w:right="-6"/>
              <w:jc w:val="center"/>
              <w:rPr>
                <w:rFonts w:ascii="Trebuchet MS" w:hAnsi="Trebuchet MS"/>
                <w:b/>
                <w:bCs/>
                <w:color w:val="000000"/>
                <w:lang w:val="lv-LV"/>
              </w:rPr>
            </w:pPr>
            <w:r>
              <w:rPr>
                <w:rFonts w:ascii="Trebuchet MS" w:hAnsi="Trebuchet MS"/>
                <w:b/>
                <w:bCs/>
                <w:color w:val="000000"/>
                <w:lang w:val="lv-LV"/>
              </w:rPr>
              <w:t>5</w:t>
            </w:r>
          </w:p>
        </w:tc>
      </w:tr>
    </w:tbl>
    <w:p w14:paraId="66CC4AB3" w14:textId="77777777" w:rsidR="00143568" w:rsidRPr="00C049B7" w:rsidRDefault="00143568" w:rsidP="004F609E">
      <w:pPr>
        <w:shd w:val="clear" w:color="auto" w:fill="FFFFFF"/>
        <w:ind w:left="34" w:right="-6"/>
        <w:rPr>
          <w:rFonts w:ascii="Trebuchet MS" w:hAnsi="Trebuchet MS"/>
          <w:b/>
          <w:bCs/>
          <w:color w:val="000000"/>
          <w:lang w:val="lv-LV"/>
        </w:rPr>
      </w:pPr>
    </w:p>
    <w:p w14:paraId="465AA1D3" w14:textId="77777777" w:rsidR="003321CB" w:rsidRPr="00C049B7" w:rsidRDefault="00BB3A9E" w:rsidP="004F609E">
      <w:pPr>
        <w:shd w:val="clear" w:color="auto" w:fill="FFFFFF"/>
        <w:ind w:left="14" w:right="-6"/>
        <w:rPr>
          <w:rFonts w:ascii="Trebuchet MS" w:hAnsi="Trebuchet MS"/>
          <w:b/>
          <w:bCs/>
          <w:color w:val="000000"/>
          <w:lang w:val="lv-LV"/>
        </w:rPr>
      </w:pPr>
      <w:r>
        <w:rPr>
          <w:rFonts w:ascii="Trebuchet MS" w:hAnsi="Trebuchet MS"/>
          <w:b/>
          <w:bCs/>
          <w:color w:val="000000"/>
          <w:lang w:val="lv-LV"/>
        </w:rPr>
        <w:t xml:space="preserve">1.3 </w:t>
      </w:r>
      <w:r w:rsidR="003321CB" w:rsidRPr="00C049B7">
        <w:rPr>
          <w:rFonts w:ascii="Trebuchet MS" w:hAnsi="Trebuchet MS"/>
          <w:b/>
          <w:bCs/>
          <w:color w:val="000000"/>
          <w:lang w:val="lv-LV"/>
        </w:rPr>
        <w:t xml:space="preserve">Naudas vienība un ārvalstu valūtas pārvērtēšana </w:t>
      </w:r>
    </w:p>
    <w:p w14:paraId="1DFEF711" w14:textId="77777777" w:rsidR="003321CB" w:rsidRPr="00C049B7" w:rsidRDefault="003321CB" w:rsidP="004F609E">
      <w:pPr>
        <w:shd w:val="clear" w:color="auto" w:fill="FFFFFF"/>
        <w:ind w:left="14" w:right="-6"/>
        <w:rPr>
          <w:rFonts w:ascii="Trebuchet MS" w:hAnsi="Trebuchet MS"/>
          <w:sz w:val="22"/>
          <w:lang w:val="lv-LV"/>
        </w:rPr>
      </w:pPr>
    </w:p>
    <w:p w14:paraId="595911BA" w14:textId="77777777" w:rsidR="003321CB" w:rsidRPr="00C049B7" w:rsidRDefault="003321CB" w:rsidP="004F609E">
      <w:pPr>
        <w:widowControl/>
        <w:autoSpaceDE/>
        <w:autoSpaceDN/>
        <w:adjustRightInd/>
        <w:ind w:right="-6"/>
        <w:jc w:val="both"/>
        <w:rPr>
          <w:rFonts w:ascii="Trebuchet MS" w:hAnsi="Trebuchet MS"/>
          <w:highlight w:val="yellow"/>
          <w:lang w:val="lv-LV"/>
        </w:rPr>
      </w:pPr>
      <w:r w:rsidRPr="00C049B7">
        <w:rPr>
          <w:rFonts w:ascii="Trebuchet MS" w:hAnsi="Trebuchet MS" w:cs="Arial"/>
          <w:lang w:val="lv-LV" w:eastAsia="lv-LV"/>
        </w:rPr>
        <w:t xml:space="preserve">Šajos  finanšu pārskatos atspoguļotie rādītāji ir izteikti </w:t>
      </w:r>
      <w:proofErr w:type="spellStart"/>
      <w:r w:rsidRPr="00C049B7">
        <w:rPr>
          <w:rFonts w:ascii="Trebuchet MS" w:hAnsi="Trebuchet MS" w:cs="Arial"/>
          <w:lang w:val="lv-LV" w:eastAsia="lv-LV"/>
        </w:rPr>
        <w:t>euro</w:t>
      </w:r>
      <w:proofErr w:type="spellEnd"/>
      <w:r w:rsidRPr="00C049B7">
        <w:rPr>
          <w:rFonts w:ascii="Trebuchet MS" w:hAnsi="Trebuchet MS" w:cs="Arial"/>
          <w:lang w:val="lv-LV" w:eastAsia="lv-LV"/>
        </w:rPr>
        <w:t xml:space="preserve"> (EUR). </w:t>
      </w:r>
      <w:r w:rsidR="00551E01">
        <w:rPr>
          <w:rFonts w:ascii="Trebuchet MS" w:hAnsi="Trebuchet MS" w:cs="Arial"/>
          <w:lang w:val="lv-LV" w:eastAsia="lv-LV"/>
        </w:rPr>
        <w:t>Sabiedrībai nav darījumu ārvalstu valūtās, bet, ja tie būtu, v</w:t>
      </w:r>
      <w:r w:rsidRPr="00C049B7">
        <w:rPr>
          <w:rFonts w:ascii="Trebuchet MS" w:hAnsi="Trebuchet MS"/>
          <w:lang w:val="lv-LV"/>
        </w:rPr>
        <w:t>isi darījumi ārv</w:t>
      </w:r>
      <w:r w:rsidR="00337C78">
        <w:rPr>
          <w:rFonts w:ascii="Trebuchet MS" w:hAnsi="Trebuchet MS"/>
          <w:lang w:val="lv-LV"/>
        </w:rPr>
        <w:t>alstu valūtās tiktu</w:t>
      </w:r>
      <w:r w:rsidR="004514E9" w:rsidRPr="00C049B7">
        <w:rPr>
          <w:rFonts w:ascii="Trebuchet MS" w:hAnsi="Trebuchet MS"/>
          <w:lang w:val="lv-LV"/>
        </w:rPr>
        <w:t xml:space="preserve"> pār</w:t>
      </w:r>
      <w:r w:rsidR="00144D80" w:rsidRPr="00C049B7">
        <w:rPr>
          <w:rFonts w:ascii="Trebuchet MS" w:hAnsi="Trebuchet MS"/>
          <w:lang w:val="lv-LV"/>
        </w:rPr>
        <w:t>rēķināti</w:t>
      </w:r>
      <w:r w:rsidR="004514E9" w:rsidRPr="00C049B7">
        <w:rPr>
          <w:rFonts w:ascii="Trebuchet MS" w:hAnsi="Trebuchet MS"/>
          <w:lang w:val="lv-LV"/>
        </w:rPr>
        <w:t xml:space="preserve"> EUR</w:t>
      </w:r>
      <w:r w:rsidRPr="00C049B7">
        <w:rPr>
          <w:rFonts w:ascii="Trebuchet MS" w:hAnsi="Trebuchet MS"/>
          <w:lang w:val="lv-LV"/>
        </w:rPr>
        <w:t xml:space="preserve"> pēc Eiropas Centrālās Bankas oficiāli noteiktā valūtas kursa attiecīgā darījuma veikšanas dienā</w:t>
      </w:r>
      <w:r w:rsidR="00B139C5">
        <w:rPr>
          <w:rFonts w:ascii="Trebuchet MS" w:hAnsi="Trebuchet MS"/>
          <w:lang w:val="lv-LV"/>
        </w:rPr>
        <w:t>.</w:t>
      </w:r>
    </w:p>
    <w:p w14:paraId="490A0282" w14:textId="77777777" w:rsidR="00FF21CD" w:rsidRDefault="00FF21CD" w:rsidP="004F609E">
      <w:pPr>
        <w:shd w:val="clear" w:color="auto" w:fill="FFFFFF"/>
        <w:ind w:left="34" w:right="-6"/>
        <w:rPr>
          <w:rFonts w:ascii="Trebuchet MS" w:hAnsi="Trebuchet MS"/>
          <w:b/>
          <w:bCs/>
          <w:color w:val="000000"/>
          <w:lang w:val="lv-LV"/>
        </w:rPr>
      </w:pPr>
    </w:p>
    <w:p w14:paraId="200F0B52" w14:textId="77777777" w:rsidR="00631DA0" w:rsidRPr="00C049B7" w:rsidRDefault="00631DA0" w:rsidP="004F609E">
      <w:pPr>
        <w:shd w:val="clear" w:color="auto" w:fill="FFFFFF"/>
        <w:ind w:left="34" w:right="-6"/>
        <w:rPr>
          <w:rFonts w:ascii="Trebuchet MS" w:hAnsi="Trebuchet MS"/>
          <w:b/>
          <w:bCs/>
          <w:color w:val="000000"/>
          <w:lang w:val="lv-LV"/>
        </w:rPr>
      </w:pPr>
    </w:p>
    <w:p w14:paraId="7C321750" w14:textId="77777777" w:rsidR="001F4D30" w:rsidRPr="00C049B7" w:rsidRDefault="001F4D30" w:rsidP="004F609E">
      <w:pPr>
        <w:shd w:val="clear" w:color="auto" w:fill="FFFFFF"/>
        <w:ind w:left="34" w:right="-6"/>
        <w:rPr>
          <w:rFonts w:ascii="Trebuchet MS" w:hAnsi="Trebuchet MS"/>
          <w:b/>
          <w:bCs/>
          <w:color w:val="000000"/>
          <w:lang w:val="lv-LV"/>
        </w:rPr>
      </w:pPr>
      <w:r w:rsidRPr="00C049B7">
        <w:rPr>
          <w:rFonts w:ascii="Trebuchet MS" w:hAnsi="Trebuchet MS"/>
          <w:b/>
          <w:bCs/>
          <w:color w:val="000000"/>
          <w:lang w:val="lv-LV"/>
        </w:rPr>
        <w:t>1.4 Informācija par lietoto grāmatvedības politiku, tās izmaiņām un atbilstību pieņēmumam, ka sabiedrība darbosies</w:t>
      </w:r>
    </w:p>
    <w:p w14:paraId="28B53FB1" w14:textId="77777777" w:rsidR="001F4D30" w:rsidRPr="00C049B7" w:rsidRDefault="001F4D30" w:rsidP="004F609E">
      <w:pPr>
        <w:shd w:val="clear" w:color="auto" w:fill="FFFFFF"/>
        <w:ind w:left="34" w:right="-6"/>
        <w:rPr>
          <w:rFonts w:ascii="Trebuchet MS" w:hAnsi="Trebuchet MS"/>
          <w:b/>
          <w:bCs/>
          <w:color w:val="000000"/>
          <w:lang w:val="lv-LV"/>
        </w:rPr>
      </w:pPr>
    </w:p>
    <w:p w14:paraId="4C5924DE" w14:textId="77777777" w:rsidR="00AB1AE1" w:rsidRPr="00C049B7" w:rsidRDefault="00AB1AE1" w:rsidP="004F609E">
      <w:pPr>
        <w:shd w:val="clear" w:color="auto" w:fill="FFFFFF"/>
        <w:ind w:left="43" w:right="-6"/>
        <w:jc w:val="both"/>
        <w:rPr>
          <w:rFonts w:ascii="Trebuchet MS" w:hAnsi="Trebuchet MS"/>
          <w:b/>
          <w:lang w:val="lv-LV"/>
        </w:rPr>
      </w:pPr>
      <w:r w:rsidRPr="00C049B7">
        <w:rPr>
          <w:rFonts w:ascii="Trebuchet MS" w:hAnsi="Trebuchet MS"/>
          <w:b/>
          <w:lang w:val="lv-LV"/>
        </w:rPr>
        <w:t>Finanšu pārskata sagatavošanas pamats</w:t>
      </w:r>
    </w:p>
    <w:p w14:paraId="12E84200" w14:textId="77777777" w:rsidR="00AB1AE1" w:rsidRPr="00C049B7" w:rsidRDefault="00AB1AE1" w:rsidP="004F609E">
      <w:pPr>
        <w:shd w:val="clear" w:color="auto" w:fill="FFFFFF"/>
        <w:ind w:left="43" w:right="-6"/>
        <w:jc w:val="both"/>
        <w:rPr>
          <w:rFonts w:ascii="Trebuchet MS" w:hAnsi="Trebuchet MS"/>
          <w:lang w:val="lv-LV"/>
        </w:rPr>
      </w:pPr>
    </w:p>
    <w:p w14:paraId="7338BC4F" w14:textId="77777777" w:rsidR="00AB1AE1" w:rsidRPr="00C049B7" w:rsidRDefault="00AB1AE1" w:rsidP="004F609E">
      <w:pPr>
        <w:shd w:val="clear" w:color="auto" w:fill="FFFFFF"/>
        <w:ind w:left="43" w:right="-6"/>
        <w:jc w:val="both"/>
        <w:rPr>
          <w:rFonts w:ascii="Trebuchet MS" w:hAnsi="Trebuchet MS"/>
          <w:lang w:val="lv-LV"/>
        </w:rPr>
      </w:pPr>
      <w:r w:rsidRPr="00C049B7">
        <w:rPr>
          <w:rFonts w:ascii="Trebuchet MS" w:hAnsi="Trebuchet MS"/>
          <w:lang w:val="lv-LV"/>
        </w:rPr>
        <w:t xml:space="preserve">Finanšu pārskats ir sagatavots atbilstoši likumam "Par grāmatvedību" un "Gada pārskatu un konsolidēto gada pārskatu likums", kā arī atbilstoši MK noteikumiem Nr. 775 „Gada pārskatu  un konsolidēto gada pārskatu likuma piemērošanas noteikumi” un MK noteikumiem Nr. 399 „Noteikumi par sabiedrību sagatavoto finanšu pārskatu vai konsolidēto finanšu pārskatu elektroniskā noraksta formu” un citiem grāmatvedību un gada pārskatus reglamentējošiem normatīvajiem aktiem. </w:t>
      </w:r>
    </w:p>
    <w:p w14:paraId="629D1962" w14:textId="77777777" w:rsidR="00AB1AE1" w:rsidRPr="00C049B7" w:rsidRDefault="00AB1AE1" w:rsidP="004F609E">
      <w:pPr>
        <w:shd w:val="clear" w:color="auto" w:fill="FFFFFF"/>
        <w:ind w:left="43" w:right="-6"/>
        <w:jc w:val="both"/>
        <w:rPr>
          <w:rFonts w:ascii="Trebuchet MS" w:hAnsi="Trebuchet MS"/>
          <w:lang w:val="lv-LV"/>
        </w:rPr>
      </w:pPr>
      <w:r w:rsidRPr="00C049B7">
        <w:rPr>
          <w:rFonts w:ascii="Trebuchet MS" w:hAnsi="Trebuchet MS"/>
          <w:lang w:val="lv-LV"/>
        </w:rPr>
        <w:t xml:space="preserve">Peļņas un zaudējumu aprēķins ir klasificēts pēc izdevumu funkcijas.  </w:t>
      </w:r>
    </w:p>
    <w:p w14:paraId="3FE3BA04" w14:textId="77777777" w:rsidR="00AB1AE1" w:rsidRPr="00C049B7" w:rsidRDefault="00AB1AE1" w:rsidP="004F609E">
      <w:pPr>
        <w:shd w:val="clear" w:color="auto" w:fill="FFFFFF"/>
        <w:ind w:left="34" w:right="-6"/>
        <w:rPr>
          <w:rFonts w:ascii="Trebuchet MS" w:hAnsi="Trebuchet MS"/>
          <w:b/>
          <w:bCs/>
          <w:color w:val="000000"/>
          <w:lang w:val="lv-LV"/>
        </w:rPr>
      </w:pPr>
    </w:p>
    <w:p w14:paraId="1E63F722" w14:textId="77777777" w:rsidR="00FF21CD" w:rsidRPr="00C049B7" w:rsidRDefault="00FF21CD" w:rsidP="004F609E">
      <w:pPr>
        <w:shd w:val="clear" w:color="auto" w:fill="FFFFFF"/>
        <w:ind w:left="34" w:right="-6"/>
        <w:rPr>
          <w:rFonts w:ascii="Trebuchet MS" w:hAnsi="Trebuchet MS"/>
          <w:b/>
          <w:bCs/>
          <w:color w:val="000000"/>
          <w:lang w:val="lv-LV"/>
        </w:rPr>
      </w:pPr>
      <w:r w:rsidRPr="00C049B7">
        <w:rPr>
          <w:rFonts w:ascii="Trebuchet MS" w:hAnsi="Trebuchet MS"/>
          <w:b/>
          <w:bCs/>
          <w:color w:val="000000"/>
          <w:lang w:val="lv-LV"/>
        </w:rPr>
        <w:t>Pielietotie grāmatvedības principi</w:t>
      </w:r>
    </w:p>
    <w:p w14:paraId="7C0C985B" w14:textId="77777777" w:rsidR="00FF21CD" w:rsidRPr="00C049B7" w:rsidRDefault="00FF21CD" w:rsidP="004F609E">
      <w:pPr>
        <w:shd w:val="clear" w:color="auto" w:fill="FFFFFF"/>
        <w:ind w:left="34" w:right="-6"/>
        <w:rPr>
          <w:rFonts w:ascii="Trebuchet MS" w:hAnsi="Trebuchet MS"/>
          <w:b/>
          <w:bCs/>
          <w:color w:val="000000"/>
          <w:lang w:val="lv-LV"/>
        </w:rPr>
      </w:pPr>
    </w:p>
    <w:p w14:paraId="0A3DE66E" w14:textId="77777777" w:rsidR="002C1956" w:rsidRPr="00C049B7" w:rsidRDefault="002C1956" w:rsidP="004F609E">
      <w:pPr>
        <w:shd w:val="clear" w:color="auto" w:fill="FFFFFF"/>
        <w:ind w:left="38" w:right="-6"/>
        <w:jc w:val="both"/>
        <w:rPr>
          <w:rFonts w:ascii="Trebuchet MS" w:hAnsi="Trebuchet MS"/>
          <w:lang w:val="lv-LV"/>
        </w:rPr>
      </w:pPr>
      <w:r w:rsidRPr="00C049B7">
        <w:rPr>
          <w:rFonts w:ascii="Trebuchet MS" w:hAnsi="Trebuchet MS"/>
          <w:color w:val="000000"/>
          <w:szCs w:val="24"/>
          <w:lang w:val="lv-LV"/>
        </w:rPr>
        <w:t>Gada pārskata posteņi novērtēti atbilstoši šādiem grāmatvedības principiem:</w:t>
      </w:r>
    </w:p>
    <w:p w14:paraId="03BDB7BF" w14:textId="77777777" w:rsidR="002C1956" w:rsidRPr="00C049B7" w:rsidRDefault="002C1956" w:rsidP="004F609E">
      <w:pPr>
        <w:shd w:val="clear" w:color="auto" w:fill="FFFFFF"/>
        <w:ind w:left="38" w:right="-6"/>
        <w:jc w:val="both"/>
        <w:rPr>
          <w:rFonts w:ascii="Trebuchet MS" w:hAnsi="Trebuchet MS"/>
          <w:lang w:val="lv-LV"/>
        </w:rPr>
      </w:pPr>
      <w:r w:rsidRPr="00C049B7">
        <w:rPr>
          <w:rFonts w:ascii="Trebuchet MS" w:hAnsi="Trebuchet MS"/>
          <w:color w:val="000000"/>
          <w:szCs w:val="24"/>
          <w:lang w:val="lv-LV"/>
        </w:rPr>
        <w:t xml:space="preserve">a) </w:t>
      </w:r>
      <w:r w:rsidR="009D06EB" w:rsidRPr="00C049B7">
        <w:rPr>
          <w:rFonts w:ascii="Trebuchet MS" w:hAnsi="Trebuchet MS"/>
          <w:color w:val="000000"/>
          <w:szCs w:val="24"/>
          <w:lang w:val="lv-LV"/>
        </w:rPr>
        <w:t>p</w:t>
      </w:r>
      <w:r w:rsidRPr="00C049B7">
        <w:rPr>
          <w:rFonts w:ascii="Trebuchet MS" w:hAnsi="Trebuchet MS"/>
          <w:color w:val="000000"/>
          <w:szCs w:val="24"/>
          <w:lang w:val="lv-LV"/>
        </w:rPr>
        <w:t>ieņemts, ka sabiedrība darbosies arī turpmāk</w:t>
      </w:r>
      <w:r w:rsidR="00A22188" w:rsidRPr="00C049B7">
        <w:rPr>
          <w:rFonts w:ascii="Trebuchet MS" w:hAnsi="Trebuchet MS"/>
          <w:color w:val="000000"/>
          <w:szCs w:val="24"/>
          <w:lang w:val="lv-LV"/>
        </w:rPr>
        <w:t>;</w:t>
      </w:r>
    </w:p>
    <w:p w14:paraId="203ECD31" w14:textId="77777777" w:rsidR="002C1956" w:rsidRPr="00631DA0" w:rsidRDefault="002C1956" w:rsidP="004F609E">
      <w:pPr>
        <w:pStyle w:val="CommentText"/>
        <w:ind w:right="-6"/>
        <w:jc w:val="both"/>
        <w:rPr>
          <w:lang w:val="lv-LV"/>
        </w:rPr>
      </w:pPr>
      <w:r w:rsidRPr="00C049B7">
        <w:rPr>
          <w:rFonts w:ascii="Trebuchet MS" w:hAnsi="Trebuchet MS"/>
          <w:color w:val="000000"/>
          <w:szCs w:val="24"/>
          <w:lang w:val="lv-LV"/>
        </w:rPr>
        <w:t xml:space="preserve">b) </w:t>
      </w:r>
      <w:r w:rsidR="009D06EB" w:rsidRPr="00C049B7">
        <w:rPr>
          <w:rFonts w:ascii="Trebuchet MS" w:hAnsi="Trebuchet MS" w:cs="Arial"/>
          <w:lang w:val="lv-LV"/>
        </w:rPr>
        <w:t>izmanto to pašu grāmatvedības politiku un novērtēšanas metodes, kuras izmantotas iepriekšējā pārskata gadā</w:t>
      </w:r>
    </w:p>
    <w:p w14:paraId="24528A1F" w14:textId="77777777" w:rsidR="002C1956" w:rsidRPr="00C049B7" w:rsidRDefault="002C1956" w:rsidP="004F609E">
      <w:pPr>
        <w:shd w:val="clear" w:color="auto" w:fill="FFFFFF"/>
        <w:ind w:left="38" w:right="-6"/>
        <w:jc w:val="both"/>
        <w:rPr>
          <w:rFonts w:ascii="Trebuchet MS" w:hAnsi="Trebuchet MS"/>
          <w:lang w:val="lv-LV"/>
        </w:rPr>
      </w:pPr>
      <w:r w:rsidRPr="00C049B7">
        <w:rPr>
          <w:rFonts w:ascii="Trebuchet MS" w:hAnsi="Trebuchet MS"/>
          <w:color w:val="000000"/>
          <w:szCs w:val="24"/>
          <w:lang w:val="lv-LV"/>
        </w:rPr>
        <w:t xml:space="preserve">c) </w:t>
      </w:r>
      <w:r w:rsidR="009D06EB" w:rsidRPr="00C049B7">
        <w:rPr>
          <w:rFonts w:ascii="Trebuchet MS" w:hAnsi="Trebuchet MS"/>
          <w:color w:val="000000"/>
          <w:szCs w:val="24"/>
          <w:lang w:val="lv-LV"/>
        </w:rPr>
        <w:t>finanšu pārskata posteņi atzīti un novērtēti, izmantojot piesardzības principu, jo īpaši ievērojot šādus nosacījumus</w:t>
      </w:r>
      <w:r w:rsidRPr="00C049B7">
        <w:rPr>
          <w:rFonts w:ascii="Trebuchet MS" w:hAnsi="Trebuchet MS"/>
          <w:color w:val="000000"/>
          <w:szCs w:val="24"/>
          <w:lang w:val="lv-LV"/>
        </w:rPr>
        <w:t>:</w:t>
      </w:r>
    </w:p>
    <w:p w14:paraId="0D899F61" w14:textId="77777777" w:rsidR="002C1956" w:rsidRPr="00C049B7" w:rsidRDefault="002C1956" w:rsidP="00D521F9">
      <w:pPr>
        <w:numPr>
          <w:ilvl w:val="0"/>
          <w:numId w:val="1"/>
        </w:numPr>
        <w:shd w:val="clear" w:color="auto" w:fill="FFFFFF"/>
        <w:ind w:right="-6"/>
        <w:jc w:val="both"/>
        <w:rPr>
          <w:rFonts w:ascii="Trebuchet MS" w:hAnsi="Trebuchet MS"/>
          <w:lang w:val="lv-LV"/>
        </w:rPr>
      </w:pPr>
      <w:r w:rsidRPr="00C049B7">
        <w:rPr>
          <w:rFonts w:ascii="Trebuchet MS" w:hAnsi="Trebuchet MS"/>
          <w:color w:val="000000"/>
          <w:szCs w:val="24"/>
          <w:lang w:val="lv-LV"/>
        </w:rPr>
        <w:t>pārskatā iekļauta tikai līdz bilances datumam iegūtā peļņa;</w:t>
      </w:r>
    </w:p>
    <w:p w14:paraId="73B41717" w14:textId="77777777" w:rsidR="002C1956" w:rsidRPr="00C049B7" w:rsidRDefault="002C1956" w:rsidP="00D521F9">
      <w:pPr>
        <w:numPr>
          <w:ilvl w:val="0"/>
          <w:numId w:val="1"/>
        </w:numPr>
        <w:shd w:val="clear" w:color="auto" w:fill="FFFFFF"/>
        <w:ind w:right="-6"/>
        <w:jc w:val="both"/>
        <w:rPr>
          <w:rFonts w:ascii="Trebuchet MS" w:hAnsi="Trebuchet MS"/>
          <w:lang w:val="lv-LV"/>
        </w:rPr>
      </w:pPr>
      <w:r w:rsidRPr="00C049B7">
        <w:rPr>
          <w:rFonts w:ascii="Trebuchet MS" w:hAnsi="Trebuchet MS"/>
          <w:lang w:val="lv-LV"/>
        </w:rPr>
        <w:t xml:space="preserve">ņemtas vērā visas paredzamās riska summas un zaudējumi, kas radušies pārskata gadā, vai iepriekšējos gados, arī tad, ja tie kļuvuši zināmi laika posmā starp bilances datumu un gada pārskata </w:t>
      </w:r>
      <w:r w:rsidR="00631DA0">
        <w:rPr>
          <w:rFonts w:ascii="Trebuchet MS" w:hAnsi="Trebuchet MS"/>
          <w:lang w:val="lv-LV"/>
        </w:rPr>
        <w:t xml:space="preserve">parakstīšanas </w:t>
      </w:r>
      <w:r w:rsidRPr="00C049B7">
        <w:rPr>
          <w:rFonts w:ascii="Trebuchet MS" w:hAnsi="Trebuchet MS"/>
          <w:lang w:val="lv-LV"/>
        </w:rPr>
        <w:t>dienu;</w:t>
      </w:r>
    </w:p>
    <w:p w14:paraId="5EE6B8CD" w14:textId="77777777" w:rsidR="002C1956" w:rsidRPr="00C049B7" w:rsidRDefault="002C1956" w:rsidP="00D521F9">
      <w:pPr>
        <w:numPr>
          <w:ilvl w:val="0"/>
          <w:numId w:val="1"/>
        </w:numPr>
        <w:shd w:val="clear" w:color="auto" w:fill="FFFFFF"/>
        <w:ind w:right="-6"/>
        <w:jc w:val="both"/>
        <w:rPr>
          <w:rFonts w:ascii="Trebuchet MS" w:hAnsi="Trebuchet MS"/>
          <w:lang w:val="lv-LV"/>
        </w:rPr>
      </w:pPr>
      <w:r w:rsidRPr="00C049B7">
        <w:rPr>
          <w:rFonts w:ascii="Trebuchet MS" w:hAnsi="Trebuchet MS"/>
          <w:lang w:val="lv-LV"/>
        </w:rPr>
        <w:lastRenderedPageBreak/>
        <w:t xml:space="preserve">aprēķinātas un ņemtas vērā visas </w:t>
      </w:r>
      <w:r w:rsidR="00631DA0">
        <w:rPr>
          <w:rFonts w:ascii="Trebuchet MS" w:hAnsi="Trebuchet MS"/>
          <w:lang w:val="lv-LV"/>
        </w:rPr>
        <w:t xml:space="preserve">aktīvu </w:t>
      </w:r>
      <w:r w:rsidRPr="00C049B7">
        <w:rPr>
          <w:rFonts w:ascii="Trebuchet MS" w:hAnsi="Trebuchet MS"/>
          <w:lang w:val="lv-LV"/>
        </w:rPr>
        <w:t>v</w:t>
      </w:r>
      <w:r w:rsidR="00631DA0">
        <w:rPr>
          <w:rFonts w:ascii="Trebuchet MS" w:hAnsi="Trebuchet MS"/>
          <w:lang w:val="lv-LV"/>
        </w:rPr>
        <w:t>ērtības</w:t>
      </w:r>
      <w:r w:rsidRPr="00C049B7">
        <w:rPr>
          <w:rFonts w:ascii="Trebuchet MS" w:hAnsi="Trebuchet MS"/>
          <w:lang w:val="lv-LV"/>
        </w:rPr>
        <w:t xml:space="preserve"> samazināšanas un nolietojuma summas, neatkarīgi no tā, vai pārskata gads tiek no</w:t>
      </w:r>
      <w:r w:rsidR="00A22188" w:rsidRPr="00C049B7">
        <w:rPr>
          <w:rFonts w:ascii="Trebuchet MS" w:hAnsi="Trebuchet MS"/>
          <w:lang w:val="lv-LV"/>
        </w:rPr>
        <w:t>slēgts ar peļņu vai zaudējumiem;</w:t>
      </w:r>
    </w:p>
    <w:p w14:paraId="544C7C98" w14:textId="77777777" w:rsidR="004A000B" w:rsidRPr="00C049B7" w:rsidRDefault="002C1956" w:rsidP="004F609E">
      <w:pPr>
        <w:shd w:val="clear" w:color="auto" w:fill="FFFFFF"/>
        <w:ind w:left="284" w:right="-6" w:hanging="284"/>
        <w:jc w:val="both"/>
        <w:rPr>
          <w:rFonts w:ascii="Trebuchet MS" w:hAnsi="Trebuchet MS"/>
          <w:color w:val="000000"/>
          <w:szCs w:val="24"/>
          <w:lang w:val="lv-LV"/>
        </w:rPr>
      </w:pPr>
      <w:r w:rsidRPr="00C049B7">
        <w:rPr>
          <w:rFonts w:ascii="Trebuchet MS" w:hAnsi="Trebuchet MS"/>
          <w:color w:val="000000"/>
          <w:szCs w:val="24"/>
          <w:lang w:val="lv-LV"/>
        </w:rPr>
        <w:t xml:space="preserve">d) </w:t>
      </w:r>
      <w:r w:rsidR="004A000B" w:rsidRPr="00C049B7">
        <w:rPr>
          <w:rFonts w:ascii="Trebuchet MS" w:hAnsi="Trebuchet MS"/>
          <w:color w:val="000000"/>
          <w:szCs w:val="24"/>
          <w:lang w:val="lv-LV"/>
        </w:rPr>
        <w:t>bilances un peļņas vai zaudējumu aprēķina posteņos summas n</w:t>
      </w:r>
      <w:r w:rsidR="00144D80" w:rsidRPr="00C049B7">
        <w:rPr>
          <w:rFonts w:ascii="Trebuchet MS" w:hAnsi="Trebuchet MS"/>
          <w:color w:val="000000"/>
          <w:szCs w:val="24"/>
          <w:lang w:val="lv-LV"/>
        </w:rPr>
        <w:t>orādītas</w:t>
      </w:r>
      <w:r w:rsidR="004A000B" w:rsidRPr="00C049B7">
        <w:rPr>
          <w:rFonts w:ascii="Trebuchet MS" w:hAnsi="Trebuchet MS"/>
          <w:color w:val="000000"/>
          <w:szCs w:val="24"/>
          <w:lang w:val="lv-LV"/>
        </w:rPr>
        <w:t xml:space="preserve"> </w:t>
      </w:r>
      <w:r w:rsidR="00631DA0">
        <w:rPr>
          <w:rFonts w:ascii="Trebuchet MS" w:hAnsi="Trebuchet MS"/>
          <w:color w:val="000000"/>
          <w:szCs w:val="24"/>
          <w:lang w:val="lv-LV"/>
        </w:rPr>
        <w:t xml:space="preserve">pēc uzkrāšanas principa. </w:t>
      </w:r>
      <w:r w:rsidR="004A000B" w:rsidRPr="00C049B7">
        <w:rPr>
          <w:rFonts w:ascii="Trebuchet MS" w:hAnsi="Trebuchet MS"/>
          <w:color w:val="000000"/>
          <w:szCs w:val="24"/>
          <w:lang w:val="lv-LV"/>
        </w:rPr>
        <w:t>Ar pārskata gadu saistītie ieņēmumi un izdevumi norādīti neatkarīgi no maksājuma vai rēķina saņemšanas datuma;</w:t>
      </w:r>
    </w:p>
    <w:p w14:paraId="1554B12F" w14:textId="77777777" w:rsidR="002C1956" w:rsidRPr="00C049B7" w:rsidRDefault="004A000B" w:rsidP="004F609E">
      <w:pPr>
        <w:shd w:val="clear" w:color="auto" w:fill="FFFFFF"/>
        <w:ind w:left="284" w:right="-6" w:hanging="284"/>
        <w:jc w:val="both"/>
        <w:rPr>
          <w:rFonts w:ascii="Trebuchet MS" w:hAnsi="Trebuchet MS"/>
          <w:color w:val="000000"/>
          <w:szCs w:val="24"/>
          <w:lang w:val="lv-LV"/>
        </w:rPr>
      </w:pPr>
      <w:r w:rsidRPr="00C049B7">
        <w:rPr>
          <w:rFonts w:ascii="Trebuchet MS" w:hAnsi="Trebuchet MS"/>
          <w:color w:val="000000"/>
          <w:szCs w:val="24"/>
          <w:lang w:val="lv-LV"/>
        </w:rPr>
        <w:t>e) i</w:t>
      </w:r>
      <w:r w:rsidR="002C1956" w:rsidRPr="00C049B7">
        <w:rPr>
          <w:rFonts w:ascii="Trebuchet MS" w:hAnsi="Trebuchet MS"/>
          <w:color w:val="000000"/>
          <w:szCs w:val="24"/>
          <w:lang w:val="lv-LV"/>
        </w:rPr>
        <w:t>zmaksas saskaņotas</w:t>
      </w:r>
      <w:r w:rsidR="00A22188" w:rsidRPr="00C049B7">
        <w:rPr>
          <w:rFonts w:ascii="Trebuchet MS" w:hAnsi="Trebuchet MS"/>
          <w:color w:val="000000"/>
          <w:szCs w:val="24"/>
          <w:lang w:val="lv-LV"/>
        </w:rPr>
        <w:t xml:space="preserve"> ar ieņēmumiem pārskata periodā;</w:t>
      </w:r>
    </w:p>
    <w:p w14:paraId="6D1E0301" w14:textId="77777777" w:rsidR="004A000B" w:rsidRPr="00631DA0" w:rsidRDefault="004A000B" w:rsidP="004F609E">
      <w:pPr>
        <w:pStyle w:val="CommentText"/>
        <w:ind w:right="-6"/>
        <w:jc w:val="both"/>
        <w:rPr>
          <w:lang w:val="lv-LV"/>
        </w:rPr>
      </w:pPr>
      <w:r w:rsidRPr="00C049B7">
        <w:rPr>
          <w:rFonts w:ascii="Trebuchet MS" w:hAnsi="Trebuchet MS"/>
          <w:color w:val="000000"/>
          <w:szCs w:val="24"/>
          <w:lang w:val="lv-LV"/>
        </w:rPr>
        <w:t>f) pārskata gada sākuma bilance sakrīt ar iepriekšējā gada slēguma bilanci</w:t>
      </w:r>
      <w:r w:rsidR="00DC4EE9">
        <w:rPr>
          <w:rFonts w:ascii="Trebuchet MS" w:hAnsi="Trebuchet MS"/>
          <w:color w:val="000000"/>
          <w:szCs w:val="24"/>
          <w:lang w:val="lv-LV"/>
        </w:rPr>
        <w:t>;</w:t>
      </w:r>
    </w:p>
    <w:p w14:paraId="336640A4" w14:textId="77777777" w:rsidR="002C1956" w:rsidRDefault="004A000B" w:rsidP="004F609E">
      <w:pPr>
        <w:shd w:val="clear" w:color="auto" w:fill="FFFFFF"/>
        <w:ind w:left="284" w:right="-6" w:hanging="284"/>
        <w:jc w:val="both"/>
        <w:rPr>
          <w:rFonts w:ascii="Trebuchet MS" w:hAnsi="Trebuchet MS"/>
          <w:color w:val="000000"/>
          <w:szCs w:val="24"/>
          <w:lang w:val="lv-LV"/>
        </w:rPr>
      </w:pPr>
      <w:r w:rsidRPr="00C049B7">
        <w:rPr>
          <w:rFonts w:ascii="Trebuchet MS" w:hAnsi="Trebuchet MS"/>
          <w:color w:val="000000"/>
          <w:szCs w:val="24"/>
          <w:lang w:val="lv-LV"/>
        </w:rPr>
        <w:t>g</w:t>
      </w:r>
      <w:r w:rsidR="002C1956" w:rsidRPr="00C049B7">
        <w:rPr>
          <w:rFonts w:ascii="Trebuchet MS" w:hAnsi="Trebuchet MS"/>
          <w:color w:val="000000"/>
          <w:szCs w:val="24"/>
          <w:lang w:val="lv-LV"/>
        </w:rPr>
        <w:t xml:space="preserve">) </w:t>
      </w:r>
      <w:r w:rsidRPr="00C049B7">
        <w:rPr>
          <w:rFonts w:ascii="Trebuchet MS" w:hAnsi="Trebuchet MS"/>
          <w:color w:val="000000"/>
          <w:szCs w:val="24"/>
          <w:lang w:val="lv-LV"/>
        </w:rPr>
        <w:t>bilance a</w:t>
      </w:r>
      <w:r w:rsidR="002C1956" w:rsidRPr="00C049B7">
        <w:rPr>
          <w:rFonts w:ascii="Trebuchet MS" w:hAnsi="Trebuchet MS"/>
          <w:color w:val="000000"/>
          <w:szCs w:val="24"/>
          <w:lang w:val="lv-LV"/>
        </w:rPr>
        <w:t>ktīva un pasīva posteņ</w:t>
      </w:r>
      <w:r w:rsidRPr="00C049B7">
        <w:rPr>
          <w:rFonts w:ascii="Trebuchet MS" w:hAnsi="Trebuchet MS"/>
          <w:color w:val="000000"/>
          <w:szCs w:val="24"/>
          <w:lang w:val="lv-LV"/>
        </w:rPr>
        <w:t>i</w:t>
      </w:r>
      <w:r w:rsidR="002C1956" w:rsidRPr="00C049B7">
        <w:rPr>
          <w:rFonts w:ascii="Trebuchet MS" w:hAnsi="Trebuchet MS"/>
          <w:color w:val="000000"/>
          <w:szCs w:val="24"/>
          <w:lang w:val="lv-LV"/>
        </w:rPr>
        <w:t xml:space="preserve"> </w:t>
      </w:r>
      <w:r w:rsidR="00A22188" w:rsidRPr="00C049B7">
        <w:rPr>
          <w:rFonts w:ascii="Trebuchet MS" w:hAnsi="Trebuchet MS"/>
          <w:color w:val="000000"/>
          <w:szCs w:val="24"/>
          <w:lang w:val="lv-LV"/>
        </w:rPr>
        <w:t xml:space="preserve"> novērtēt</w:t>
      </w:r>
      <w:r w:rsidRPr="00C049B7">
        <w:rPr>
          <w:rFonts w:ascii="Trebuchet MS" w:hAnsi="Trebuchet MS"/>
          <w:color w:val="000000"/>
          <w:szCs w:val="24"/>
          <w:lang w:val="lv-LV"/>
        </w:rPr>
        <w:t>i</w:t>
      </w:r>
      <w:r w:rsidR="00A22188" w:rsidRPr="00C049B7">
        <w:rPr>
          <w:rFonts w:ascii="Trebuchet MS" w:hAnsi="Trebuchet MS"/>
          <w:color w:val="000000"/>
          <w:szCs w:val="24"/>
          <w:lang w:val="lv-LV"/>
        </w:rPr>
        <w:t xml:space="preserve"> atsevišķi;</w:t>
      </w:r>
    </w:p>
    <w:p w14:paraId="74CA900B" w14:textId="77777777" w:rsidR="0080642B" w:rsidRPr="00C049B7" w:rsidRDefault="0080642B" w:rsidP="004F609E">
      <w:pPr>
        <w:shd w:val="clear" w:color="auto" w:fill="FFFFFF"/>
        <w:ind w:left="284" w:right="-6" w:hanging="284"/>
        <w:jc w:val="both"/>
        <w:rPr>
          <w:rFonts w:ascii="Trebuchet MS" w:hAnsi="Trebuchet MS"/>
          <w:lang w:val="lv-LV"/>
        </w:rPr>
      </w:pPr>
      <w:r>
        <w:rPr>
          <w:rFonts w:ascii="Trebuchet MS" w:hAnsi="Trebuchet MS"/>
          <w:color w:val="000000"/>
          <w:szCs w:val="24"/>
          <w:lang w:val="lv-LV"/>
        </w:rPr>
        <w:t xml:space="preserve">h) </w:t>
      </w:r>
      <w:r w:rsidRPr="0080642B">
        <w:rPr>
          <w:rFonts w:ascii="Trebuchet MS" w:hAnsi="Trebuchet MS"/>
          <w:color w:val="000000"/>
          <w:szCs w:val="24"/>
          <w:lang w:val="lv-LV"/>
        </w:rPr>
        <w:t>bilances un peļņas vai zaudējumu aprēķina posteņus novērtē atbilstīgi iegādes izmaksām vai ražošanas pašizmaksai</w:t>
      </w:r>
      <w:r>
        <w:rPr>
          <w:rFonts w:ascii="Trebuchet MS" w:hAnsi="Trebuchet MS"/>
          <w:color w:val="000000"/>
          <w:szCs w:val="24"/>
          <w:lang w:val="lv-LV"/>
        </w:rPr>
        <w:t>;</w:t>
      </w:r>
    </w:p>
    <w:p w14:paraId="1A04E63E" w14:textId="77777777" w:rsidR="002C1956" w:rsidRPr="00C049B7" w:rsidRDefault="0080642B" w:rsidP="004F609E">
      <w:pPr>
        <w:shd w:val="clear" w:color="auto" w:fill="FFFFFF"/>
        <w:ind w:left="284" w:right="-6" w:hanging="284"/>
        <w:jc w:val="both"/>
        <w:rPr>
          <w:rFonts w:ascii="Trebuchet MS" w:hAnsi="Trebuchet MS"/>
          <w:lang w:val="lv-LV"/>
        </w:rPr>
      </w:pPr>
      <w:r>
        <w:rPr>
          <w:rFonts w:ascii="Trebuchet MS" w:hAnsi="Trebuchet MS"/>
          <w:color w:val="000000"/>
          <w:szCs w:val="24"/>
          <w:lang w:val="lv-LV"/>
        </w:rPr>
        <w:t>i</w:t>
      </w:r>
      <w:r w:rsidR="002C1956" w:rsidRPr="00C049B7">
        <w:rPr>
          <w:rFonts w:ascii="Trebuchet MS" w:hAnsi="Trebuchet MS"/>
          <w:color w:val="000000"/>
          <w:szCs w:val="24"/>
          <w:lang w:val="lv-LV"/>
        </w:rPr>
        <w:t xml:space="preserve">) </w:t>
      </w:r>
      <w:r w:rsidR="0048556F" w:rsidRPr="00C049B7">
        <w:rPr>
          <w:rFonts w:ascii="Trebuchet MS" w:hAnsi="Trebuchet MS"/>
          <w:color w:val="000000"/>
          <w:szCs w:val="24"/>
          <w:lang w:val="lv-LV"/>
        </w:rPr>
        <w:t xml:space="preserve">bilances aktīva un pasīva posteņi </w:t>
      </w:r>
      <w:r w:rsidR="00144D80" w:rsidRPr="00C049B7">
        <w:rPr>
          <w:rFonts w:ascii="Trebuchet MS" w:hAnsi="Trebuchet MS"/>
          <w:color w:val="000000"/>
          <w:szCs w:val="24"/>
          <w:lang w:val="lv-LV"/>
        </w:rPr>
        <w:t>un</w:t>
      </w:r>
      <w:r w:rsidR="0048556F" w:rsidRPr="00C049B7">
        <w:rPr>
          <w:rFonts w:ascii="Trebuchet MS" w:hAnsi="Trebuchet MS"/>
          <w:color w:val="000000"/>
          <w:szCs w:val="24"/>
          <w:lang w:val="lv-LV"/>
        </w:rPr>
        <w:t xml:space="preserve"> ieņēmumu un izdevumu posteņi ir uzrādīti bruto vērtībā,</w:t>
      </w:r>
      <w:r w:rsidR="00AC634E" w:rsidRPr="00C049B7">
        <w:rPr>
          <w:rFonts w:ascii="Trebuchet MS" w:hAnsi="Trebuchet MS"/>
          <w:color w:val="000000"/>
          <w:szCs w:val="24"/>
          <w:lang w:val="lv-LV"/>
        </w:rPr>
        <w:t xml:space="preserve"> </w:t>
      </w:r>
      <w:r w:rsidR="0048556F" w:rsidRPr="00C049B7">
        <w:rPr>
          <w:rFonts w:ascii="Trebuchet MS" w:hAnsi="Trebuchet MS"/>
          <w:color w:val="000000"/>
          <w:szCs w:val="24"/>
          <w:lang w:val="lv-LV"/>
        </w:rPr>
        <w:t>izņemot gadījumus, k</w:t>
      </w:r>
      <w:r w:rsidR="00144D80" w:rsidRPr="00C049B7">
        <w:rPr>
          <w:rFonts w:ascii="Trebuchet MS" w:hAnsi="Trebuchet MS"/>
          <w:color w:val="000000"/>
          <w:szCs w:val="24"/>
          <w:lang w:val="lv-LV"/>
        </w:rPr>
        <w:t>ad</w:t>
      </w:r>
      <w:r w:rsidR="0048556F" w:rsidRPr="00C049B7">
        <w:rPr>
          <w:rFonts w:ascii="Trebuchet MS" w:hAnsi="Trebuchet MS"/>
          <w:color w:val="000000"/>
          <w:szCs w:val="24"/>
          <w:lang w:val="lv-LV"/>
        </w:rPr>
        <w:t xml:space="preserve"> ir atļauts tos uzrādīt neto vērtībā;</w:t>
      </w:r>
    </w:p>
    <w:p w14:paraId="49018FE5" w14:textId="77777777" w:rsidR="0048556F" w:rsidRPr="00C049B7" w:rsidRDefault="0080642B" w:rsidP="004F609E">
      <w:pPr>
        <w:shd w:val="clear" w:color="auto" w:fill="FFFFFF"/>
        <w:ind w:left="284" w:right="-6" w:hanging="284"/>
        <w:jc w:val="both"/>
        <w:rPr>
          <w:rFonts w:ascii="Trebuchet MS" w:hAnsi="Trebuchet MS"/>
          <w:color w:val="000000"/>
          <w:szCs w:val="24"/>
          <w:lang w:val="lv-LV"/>
        </w:rPr>
      </w:pPr>
      <w:r>
        <w:rPr>
          <w:rFonts w:ascii="Trebuchet MS" w:hAnsi="Trebuchet MS"/>
          <w:color w:val="000000"/>
          <w:szCs w:val="24"/>
          <w:lang w:val="lv-LV"/>
        </w:rPr>
        <w:t>j</w:t>
      </w:r>
      <w:r w:rsidR="002C1956" w:rsidRPr="00C049B7">
        <w:rPr>
          <w:rFonts w:ascii="Trebuchet MS" w:hAnsi="Trebuchet MS"/>
          <w:color w:val="000000"/>
          <w:szCs w:val="24"/>
          <w:lang w:val="lv-LV"/>
        </w:rPr>
        <w:t>)</w:t>
      </w:r>
      <w:r w:rsidR="00AC634E" w:rsidRPr="00C049B7">
        <w:rPr>
          <w:rFonts w:ascii="Trebuchet MS" w:hAnsi="Trebuchet MS"/>
          <w:color w:val="000000"/>
          <w:szCs w:val="24"/>
          <w:lang w:val="lv-LV"/>
        </w:rPr>
        <w:t xml:space="preserve"> </w:t>
      </w:r>
      <w:r w:rsidR="0048556F" w:rsidRPr="00C049B7">
        <w:rPr>
          <w:rFonts w:ascii="Trebuchet MS" w:hAnsi="Trebuchet MS"/>
          <w:color w:val="000000"/>
          <w:szCs w:val="24"/>
          <w:lang w:val="lv-LV"/>
        </w:rPr>
        <w:t>bilances un peļņas vai zaudējumu aprēķina posteņos summas norādītas, ņemot vērā saimniecisko darījumu saturu un būtību, nevis tikai juridisko formu;</w:t>
      </w:r>
    </w:p>
    <w:p w14:paraId="5BFA26F2" w14:textId="77777777" w:rsidR="002C1956" w:rsidRPr="00C049B7" w:rsidRDefault="0080642B" w:rsidP="004F609E">
      <w:pPr>
        <w:shd w:val="clear" w:color="auto" w:fill="FFFFFF"/>
        <w:ind w:left="284" w:right="-6" w:hanging="284"/>
        <w:jc w:val="both"/>
        <w:rPr>
          <w:rFonts w:ascii="Trebuchet MS" w:hAnsi="Trebuchet MS"/>
          <w:lang w:val="lv-LV"/>
        </w:rPr>
      </w:pPr>
      <w:r>
        <w:rPr>
          <w:rFonts w:ascii="Trebuchet MS" w:hAnsi="Trebuchet MS"/>
          <w:color w:val="000000"/>
          <w:szCs w:val="24"/>
          <w:lang w:val="lv-LV"/>
        </w:rPr>
        <w:t>k</w:t>
      </w:r>
      <w:r w:rsidR="0048556F" w:rsidRPr="00C049B7">
        <w:rPr>
          <w:rFonts w:ascii="Trebuchet MS" w:hAnsi="Trebuchet MS"/>
          <w:color w:val="000000"/>
          <w:szCs w:val="24"/>
          <w:lang w:val="lv-LV"/>
        </w:rPr>
        <w:t>) n</w:t>
      </w:r>
      <w:r w:rsidR="002C1956" w:rsidRPr="00C049B7">
        <w:rPr>
          <w:rFonts w:ascii="Trebuchet MS" w:hAnsi="Trebuchet MS"/>
          <w:color w:val="000000"/>
          <w:szCs w:val="24"/>
          <w:lang w:val="lv-LV"/>
        </w:rPr>
        <w:t>orādīti visi posteņ</w:t>
      </w:r>
      <w:r w:rsidR="0048556F" w:rsidRPr="00C049B7">
        <w:rPr>
          <w:rFonts w:ascii="Trebuchet MS" w:hAnsi="Trebuchet MS"/>
          <w:color w:val="000000"/>
          <w:szCs w:val="24"/>
          <w:lang w:val="lv-LV"/>
        </w:rPr>
        <w:t>i</w:t>
      </w:r>
      <w:r w:rsidR="002C1956" w:rsidRPr="00C049B7">
        <w:rPr>
          <w:rFonts w:ascii="Trebuchet MS" w:hAnsi="Trebuchet MS"/>
          <w:color w:val="000000"/>
          <w:szCs w:val="24"/>
          <w:lang w:val="lv-LV"/>
        </w:rPr>
        <w:t>, kuri būtiski ietekmē gada pārskata lietotāju novērtējumu vai lēmumu pieņemšanu, maznozīmīgie posteņi tiek apvienoti un to</w:t>
      </w:r>
      <w:r w:rsidR="00A22188" w:rsidRPr="00C049B7">
        <w:rPr>
          <w:rFonts w:ascii="Trebuchet MS" w:hAnsi="Trebuchet MS"/>
          <w:color w:val="000000"/>
          <w:szCs w:val="24"/>
          <w:lang w:val="lv-LV"/>
        </w:rPr>
        <w:t xml:space="preserve"> detalizējums sniegts pielikumā</w:t>
      </w:r>
      <w:r w:rsidR="0048556F" w:rsidRPr="00C049B7">
        <w:rPr>
          <w:rFonts w:ascii="Trebuchet MS" w:hAnsi="Trebuchet MS"/>
          <w:color w:val="000000"/>
          <w:szCs w:val="24"/>
          <w:lang w:val="lv-LV"/>
        </w:rPr>
        <w:t>.</w:t>
      </w:r>
    </w:p>
    <w:p w14:paraId="26B4FB31" w14:textId="77777777" w:rsidR="00A71B27" w:rsidRPr="00C049B7" w:rsidRDefault="00A71B27" w:rsidP="004F609E">
      <w:pPr>
        <w:shd w:val="clear" w:color="auto" w:fill="FFFFFF"/>
        <w:ind w:left="274" w:right="-6" w:hanging="254"/>
        <w:rPr>
          <w:rFonts w:ascii="Trebuchet MS" w:hAnsi="Trebuchet MS"/>
          <w:sz w:val="22"/>
          <w:lang w:val="lv-LV"/>
        </w:rPr>
      </w:pPr>
    </w:p>
    <w:p w14:paraId="08154226" w14:textId="77777777" w:rsidR="00AB1AE1" w:rsidRPr="00C049B7" w:rsidRDefault="00AB1AE1" w:rsidP="004F609E">
      <w:pPr>
        <w:pStyle w:val="Subtitle"/>
        <w:ind w:right="-6"/>
        <w:rPr>
          <w:rFonts w:ascii="Trebuchet MS" w:hAnsi="Trebuchet MS"/>
          <w:sz w:val="20"/>
          <w:lang w:val="lv-LV"/>
        </w:rPr>
      </w:pPr>
      <w:r w:rsidRPr="00C049B7">
        <w:rPr>
          <w:rFonts w:ascii="Trebuchet MS" w:hAnsi="Trebuchet MS"/>
          <w:sz w:val="20"/>
          <w:lang w:val="lv-LV"/>
        </w:rPr>
        <w:t>Sabiedrības darbības turpināšana</w:t>
      </w:r>
    </w:p>
    <w:p w14:paraId="329759E3" w14:textId="77777777" w:rsidR="00AB1AE1" w:rsidRPr="00C049B7" w:rsidRDefault="00AB1AE1" w:rsidP="005809C7">
      <w:pPr>
        <w:pStyle w:val="List"/>
        <w:ind w:left="0" w:right="-6" w:firstLine="0"/>
        <w:rPr>
          <w:rFonts w:ascii="Trebuchet MS" w:hAnsi="Trebuchet MS"/>
          <w:b/>
          <w:sz w:val="18"/>
        </w:rPr>
      </w:pPr>
    </w:p>
    <w:p w14:paraId="73602823" w14:textId="77777777" w:rsidR="00551E01" w:rsidRDefault="00551E01" w:rsidP="005809C7">
      <w:pPr>
        <w:shd w:val="clear" w:color="auto" w:fill="FFFFFF"/>
        <w:ind w:left="274" w:right="-6" w:hanging="254"/>
        <w:jc w:val="both"/>
        <w:rPr>
          <w:rFonts w:ascii="Trebuchet MS" w:hAnsi="Trebuchet MS"/>
          <w:lang w:val="lv-LV"/>
        </w:rPr>
      </w:pPr>
      <w:r w:rsidRPr="00551E01">
        <w:rPr>
          <w:rFonts w:ascii="Trebuchet MS" w:hAnsi="Trebuchet MS"/>
          <w:lang w:val="lv-LV"/>
        </w:rPr>
        <w:t>Sabiedrība 201</w:t>
      </w:r>
      <w:r w:rsidR="00DC4EE9">
        <w:rPr>
          <w:rFonts w:ascii="Trebuchet MS" w:hAnsi="Trebuchet MS"/>
          <w:lang w:val="lv-LV"/>
        </w:rPr>
        <w:t>7</w:t>
      </w:r>
      <w:r w:rsidRPr="00551E01">
        <w:rPr>
          <w:rFonts w:ascii="Trebuchet MS" w:hAnsi="Trebuchet MS"/>
          <w:lang w:val="lv-LV"/>
        </w:rPr>
        <w:t>. pārskata gad</w:t>
      </w:r>
      <w:r w:rsidR="00337C78">
        <w:rPr>
          <w:rFonts w:ascii="Trebuchet MS" w:hAnsi="Trebuchet MS"/>
          <w:lang w:val="lv-LV"/>
        </w:rPr>
        <w:t xml:space="preserve">u ir strādājusi ar peļņu </w:t>
      </w:r>
      <w:r w:rsidR="00337C78" w:rsidRPr="008129C3">
        <w:rPr>
          <w:rFonts w:ascii="Trebuchet MS" w:hAnsi="Trebuchet MS"/>
          <w:lang w:val="lv-LV"/>
        </w:rPr>
        <w:t xml:space="preserve">EUR </w:t>
      </w:r>
      <w:r w:rsidR="00DC4EE9">
        <w:rPr>
          <w:rFonts w:ascii="Trebuchet MS" w:hAnsi="Trebuchet MS"/>
          <w:lang w:val="lv-LV"/>
        </w:rPr>
        <w:t>3</w:t>
      </w:r>
      <w:r w:rsidR="005809C7">
        <w:rPr>
          <w:rFonts w:ascii="Trebuchet MS" w:hAnsi="Trebuchet MS"/>
          <w:lang w:val="lv-LV"/>
        </w:rPr>
        <w:t xml:space="preserve"> </w:t>
      </w:r>
      <w:r w:rsidR="00DC4EE9">
        <w:rPr>
          <w:rFonts w:ascii="Trebuchet MS" w:hAnsi="Trebuchet MS"/>
          <w:lang w:val="lv-LV"/>
        </w:rPr>
        <w:t>659</w:t>
      </w:r>
      <w:r w:rsidRPr="00551E01">
        <w:rPr>
          <w:rFonts w:ascii="Trebuchet MS" w:hAnsi="Trebuchet MS"/>
          <w:lang w:val="lv-LV"/>
        </w:rPr>
        <w:t>. Ar pārskata gada peļ</w:t>
      </w:r>
      <w:r>
        <w:rPr>
          <w:rFonts w:ascii="Trebuchet MS" w:hAnsi="Trebuchet MS"/>
          <w:lang w:val="lv-LV"/>
        </w:rPr>
        <w:t>ņu tiks segti</w:t>
      </w:r>
    </w:p>
    <w:p w14:paraId="4AF0BC47" w14:textId="77777777" w:rsidR="00551E01" w:rsidRDefault="00551E01" w:rsidP="005809C7">
      <w:pPr>
        <w:shd w:val="clear" w:color="auto" w:fill="FFFFFF"/>
        <w:ind w:right="-6"/>
        <w:jc w:val="both"/>
        <w:rPr>
          <w:rFonts w:ascii="Trebuchet MS" w:hAnsi="Trebuchet MS"/>
          <w:lang w:val="lv-LV"/>
        </w:rPr>
      </w:pPr>
      <w:r w:rsidRPr="00551E01">
        <w:rPr>
          <w:rFonts w:ascii="Trebuchet MS" w:hAnsi="Trebuchet MS"/>
          <w:lang w:val="lv-LV"/>
        </w:rPr>
        <w:t xml:space="preserve">iepriekšējos pārskata gados radušies zaudējumi. </w:t>
      </w:r>
      <w:r w:rsidR="00DC4EE9">
        <w:rPr>
          <w:rFonts w:ascii="Trebuchet MS" w:hAnsi="Trebuchet MS"/>
          <w:lang w:val="lv-LV"/>
        </w:rPr>
        <w:t xml:space="preserve">Lai arī sabiedrības pašu kapitāls ir negatīvs </w:t>
      </w:r>
      <w:r w:rsidR="004D71F6">
        <w:rPr>
          <w:rFonts w:ascii="Trebuchet MS" w:hAnsi="Trebuchet MS"/>
          <w:lang w:val="lv-LV"/>
        </w:rPr>
        <w:t>un kopējās likviditātes koeficients ir 0.87, kas liecina par uzņēmuma grūtībām segt savas īstermiņa saistības, s</w:t>
      </w:r>
      <w:r>
        <w:rPr>
          <w:rFonts w:ascii="Trebuchet MS" w:hAnsi="Trebuchet MS"/>
          <w:lang w:val="lv-LV"/>
        </w:rPr>
        <w:t>abiedrība plāno turpināt savu darbību arī turpmāk</w:t>
      </w:r>
      <w:r w:rsidR="004D71F6">
        <w:rPr>
          <w:rFonts w:ascii="Trebuchet MS" w:hAnsi="Trebuchet MS"/>
          <w:lang w:val="lv-LV"/>
        </w:rPr>
        <w:t xml:space="preserve"> </w:t>
      </w:r>
      <w:r>
        <w:rPr>
          <w:rFonts w:ascii="Trebuchet MS" w:hAnsi="Trebuchet MS"/>
          <w:lang w:val="lv-LV"/>
        </w:rPr>
        <w:t>ar peļņu, lai pilnībā nosegtu zaudējumus, kas radušies līdz 2014.gada 31. decembrim.</w:t>
      </w:r>
      <w:r w:rsidR="000472A6">
        <w:rPr>
          <w:rFonts w:ascii="Trebuchet MS" w:hAnsi="Trebuchet MS"/>
          <w:lang w:val="lv-LV"/>
        </w:rPr>
        <w:t xml:space="preserve"> </w:t>
      </w:r>
      <w:r w:rsidR="000472A6" w:rsidRPr="000472A6">
        <w:rPr>
          <w:rFonts w:ascii="Trebuchet MS" w:hAnsi="Trebuchet MS"/>
          <w:lang w:val="lv-LV"/>
        </w:rPr>
        <w:t>201</w:t>
      </w:r>
      <w:r w:rsidR="00D73D52">
        <w:rPr>
          <w:rFonts w:ascii="Trebuchet MS" w:hAnsi="Trebuchet MS"/>
          <w:lang w:val="lv-LV"/>
        </w:rPr>
        <w:t>7</w:t>
      </w:r>
      <w:r w:rsidR="000472A6" w:rsidRPr="000472A6">
        <w:rPr>
          <w:rFonts w:ascii="Trebuchet MS" w:hAnsi="Trebuchet MS"/>
          <w:lang w:val="lv-LV"/>
        </w:rPr>
        <w:t>. gada 31. decembrī Sabiedrības pašu kapitāls ir negatīvs -</w:t>
      </w:r>
      <w:r w:rsidR="00BC4C32">
        <w:rPr>
          <w:rFonts w:ascii="Trebuchet MS" w:hAnsi="Trebuchet MS"/>
          <w:lang w:val="lv-LV"/>
        </w:rPr>
        <w:t>71</w:t>
      </w:r>
      <w:r w:rsidR="00DC4EE9">
        <w:rPr>
          <w:rFonts w:ascii="Trebuchet MS" w:hAnsi="Trebuchet MS"/>
          <w:lang w:val="lv-LV"/>
        </w:rPr>
        <w:t xml:space="preserve"> </w:t>
      </w:r>
      <w:r w:rsidR="00BC4C32">
        <w:rPr>
          <w:rFonts w:ascii="Trebuchet MS" w:hAnsi="Trebuchet MS"/>
          <w:lang w:val="lv-LV"/>
        </w:rPr>
        <w:t>135</w:t>
      </w:r>
      <w:r w:rsidR="000472A6" w:rsidRPr="000472A6">
        <w:rPr>
          <w:rFonts w:ascii="Trebuchet MS" w:hAnsi="Trebuchet MS"/>
          <w:lang w:val="lv-LV"/>
        </w:rPr>
        <w:t xml:space="preserve"> EUR</w:t>
      </w:r>
      <w:r w:rsidR="005809C7">
        <w:rPr>
          <w:rFonts w:ascii="Trebuchet MS" w:hAnsi="Trebuchet MS"/>
          <w:lang w:val="lv-LV"/>
        </w:rPr>
        <w:t xml:space="preserve"> un Sabiedrības īstermiņa saistības pārsniedz tās apgrozāmos līdzekļus par 34 072 EUR.</w:t>
      </w:r>
    </w:p>
    <w:p w14:paraId="1073C97C" w14:textId="77777777" w:rsidR="005809C7" w:rsidRDefault="005809C7" w:rsidP="005809C7">
      <w:pPr>
        <w:shd w:val="clear" w:color="auto" w:fill="FFFFFF"/>
        <w:ind w:right="-6"/>
        <w:jc w:val="both"/>
        <w:rPr>
          <w:rFonts w:ascii="Trebuchet MS" w:hAnsi="Trebuchet MS"/>
          <w:lang w:val="lv-LV"/>
        </w:rPr>
      </w:pPr>
      <w:r>
        <w:rPr>
          <w:rFonts w:ascii="Trebuchet MS" w:hAnsi="Trebuchet MS"/>
          <w:lang w:val="lv-LV"/>
        </w:rPr>
        <w:t>Sabiedrība ir sagatavojusi nākamā gada naudas plūsmu, kas paredzēta pozitīva. Lielāko daļu īstermiņa saistības veido parādi par māju uzkrājumiem nākotnes remontdarbiem, kas paredzēti izmantošanai ilgākā laika periodā. Uz šo brīdi precīzi nav zināms, kad tiks izmantota uzkrātā nauda, bet tā ir paredzēta ne tikai nākamajam gadam</w:t>
      </w:r>
      <w:r w:rsidR="00F42520">
        <w:rPr>
          <w:rFonts w:ascii="Trebuchet MS" w:hAnsi="Trebuchet MS"/>
          <w:lang w:val="lv-LV"/>
        </w:rPr>
        <w:t>, kas nozīmē, lai arī īstermiņa saistības pārsniedz apgrozījumu, lielāko daļu no šīm saistībām sabiedrībai nebūs jāizpilda nākamā gada laikā.</w:t>
      </w:r>
    </w:p>
    <w:p w14:paraId="45055DC8" w14:textId="77777777" w:rsidR="00551E01" w:rsidRDefault="00551E01" w:rsidP="00551E01">
      <w:pPr>
        <w:shd w:val="clear" w:color="auto" w:fill="FFFFFF"/>
        <w:ind w:left="274" w:right="-6" w:hanging="254"/>
        <w:rPr>
          <w:rFonts w:ascii="Trebuchet MS" w:hAnsi="Trebuchet MS"/>
          <w:lang w:val="lv-LV"/>
        </w:rPr>
      </w:pPr>
    </w:p>
    <w:p w14:paraId="79EBA349" w14:textId="77777777" w:rsidR="00551E01" w:rsidRPr="00551E01" w:rsidRDefault="00551E01" w:rsidP="00551E01">
      <w:pPr>
        <w:shd w:val="clear" w:color="auto" w:fill="FFFFFF"/>
        <w:ind w:left="274" w:right="-6" w:hanging="254"/>
        <w:rPr>
          <w:rFonts w:ascii="Trebuchet MS" w:hAnsi="Trebuchet MS"/>
          <w:lang w:val="lv-LV"/>
        </w:rPr>
      </w:pPr>
    </w:p>
    <w:p w14:paraId="5FE41B5B" w14:textId="77777777" w:rsidR="001F4D30" w:rsidRPr="00C049B7" w:rsidRDefault="00B1772B"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1.4.1</w:t>
      </w:r>
      <w:r w:rsidR="001F4D30" w:rsidRPr="00C049B7">
        <w:rPr>
          <w:rFonts w:ascii="Trebuchet MS" w:hAnsi="Trebuchet MS"/>
          <w:b/>
          <w:bCs/>
          <w:color w:val="000000"/>
          <w:lang w:val="lv-LV"/>
        </w:rPr>
        <w:t xml:space="preserve"> Ilgtermiņa ieguldījumu uzskaite:</w:t>
      </w:r>
    </w:p>
    <w:p w14:paraId="4CFA6B5E" w14:textId="77777777" w:rsidR="001F4D30" w:rsidRPr="00C049B7" w:rsidRDefault="001F4D30" w:rsidP="004F609E">
      <w:pPr>
        <w:shd w:val="clear" w:color="auto" w:fill="FFFFFF"/>
        <w:ind w:left="14" w:right="-6"/>
        <w:rPr>
          <w:rFonts w:ascii="Trebuchet MS" w:hAnsi="Trebuchet MS"/>
          <w:b/>
          <w:bCs/>
          <w:color w:val="000000"/>
          <w:lang w:val="lv-LV"/>
        </w:rPr>
      </w:pPr>
    </w:p>
    <w:p w14:paraId="3DF5D1E9" w14:textId="77777777" w:rsidR="001F4D30" w:rsidRPr="00C049B7" w:rsidRDefault="00B1772B"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1.4.1.1</w:t>
      </w:r>
      <w:r w:rsidR="001F4D30" w:rsidRPr="00C049B7">
        <w:rPr>
          <w:rFonts w:ascii="Trebuchet MS" w:hAnsi="Trebuchet MS"/>
          <w:b/>
          <w:bCs/>
          <w:color w:val="000000"/>
          <w:lang w:val="lv-LV"/>
        </w:rPr>
        <w:t xml:space="preserve"> Pamatlīdzekļu uzskaite (novērtēšana, nolietojuma metode, dzīvnieku un augu uzskaite)</w:t>
      </w:r>
    </w:p>
    <w:p w14:paraId="1A82AC8A" w14:textId="77777777" w:rsidR="001F4D30" w:rsidRPr="00C049B7" w:rsidRDefault="001F4D30" w:rsidP="004F609E">
      <w:pPr>
        <w:shd w:val="clear" w:color="auto" w:fill="FFFFFF"/>
        <w:ind w:left="14" w:right="-6"/>
        <w:rPr>
          <w:rFonts w:ascii="Trebuchet MS" w:hAnsi="Trebuchet MS"/>
          <w:b/>
          <w:bCs/>
          <w:color w:val="000000"/>
          <w:sz w:val="22"/>
          <w:szCs w:val="24"/>
          <w:lang w:val="lv-LV"/>
        </w:rPr>
      </w:pPr>
    </w:p>
    <w:p w14:paraId="2221FC42" w14:textId="77777777" w:rsidR="001F4D30" w:rsidRPr="00C049B7" w:rsidRDefault="001F4D30" w:rsidP="004F609E">
      <w:pPr>
        <w:ind w:right="-6"/>
        <w:jc w:val="both"/>
        <w:rPr>
          <w:rFonts w:ascii="Trebuchet MS" w:hAnsi="Trebuchet MS"/>
          <w:lang w:val="lv-LV"/>
        </w:rPr>
      </w:pPr>
      <w:r w:rsidRPr="00C049B7">
        <w:rPr>
          <w:rFonts w:ascii="Trebuchet MS" w:hAnsi="Trebuchet MS"/>
          <w:lang w:val="lv-LV"/>
        </w:rPr>
        <w:t>Visi pamatlīdzekļi sākotnēji novērtēti iegādes vai pārvērtēšanas vērtībā, atskaitot uzkrāto nolietojumu un uzkrāto vērtības samazinājumu.</w:t>
      </w:r>
      <w:r w:rsidR="00DC4EE9">
        <w:rPr>
          <w:rFonts w:ascii="Trebuchet MS" w:hAnsi="Trebuchet MS"/>
          <w:lang w:val="lv-LV"/>
        </w:rPr>
        <w:t xml:space="preserve"> </w:t>
      </w:r>
      <w:r w:rsidRPr="00C049B7">
        <w:rPr>
          <w:rFonts w:ascii="Trebuchet MS" w:hAnsi="Trebuchet MS"/>
          <w:lang w:val="lv-LV"/>
        </w:rPr>
        <w:t xml:space="preserve">Nolietojums tiek rēķināts aktīva lietderīgās lietošanas laikā, izmantojot lineāro metodi, izmantojot šādas vadības noteiktas likmes: </w:t>
      </w:r>
    </w:p>
    <w:p w14:paraId="0CD72674" w14:textId="77777777" w:rsidR="001F4D30" w:rsidRPr="00C049B7" w:rsidRDefault="001F4D30" w:rsidP="004F609E">
      <w:pPr>
        <w:pStyle w:val="BlockText"/>
        <w:tabs>
          <w:tab w:val="left" w:pos="567"/>
        </w:tabs>
        <w:ind w:right="-6"/>
        <w:rPr>
          <w:rFonts w:ascii="Trebuchet MS" w:hAnsi="Trebuchet MS"/>
          <w:spacing w:val="0"/>
          <w:sz w:val="22"/>
        </w:rPr>
      </w:pPr>
    </w:p>
    <w:tbl>
      <w:tblPr>
        <w:tblW w:w="0" w:type="auto"/>
        <w:tblInd w:w="534" w:type="dxa"/>
        <w:tblLook w:val="0000" w:firstRow="0" w:lastRow="0" w:firstColumn="0" w:lastColumn="0" w:noHBand="0" w:noVBand="0"/>
      </w:tblPr>
      <w:tblGrid>
        <w:gridCol w:w="5666"/>
        <w:gridCol w:w="2021"/>
      </w:tblGrid>
      <w:tr w:rsidR="001F4D30" w:rsidRPr="006F00E5" w14:paraId="569C14FA" w14:textId="77777777" w:rsidTr="00574A25">
        <w:tc>
          <w:tcPr>
            <w:tcW w:w="5666" w:type="dxa"/>
          </w:tcPr>
          <w:p w14:paraId="34EAE5A4" w14:textId="77777777" w:rsidR="001F4D30" w:rsidRPr="00C049B7" w:rsidRDefault="001F4D30" w:rsidP="004F609E">
            <w:pPr>
              <w:pStyle w:val="BlockText"/>
              <w:shd w:val="clear" w:color="auto" w:fill="auto"/>
              <w:tabs>
                <w:tab w:val="left" w:pos="567"/>
              </w:tabs>
              <w:ind w:left="0" w:right="-6"/>
              <w:rPr>
                <w:rFonts w:ascii="Trebuchet MS" w:hAnsi="Trebuchet MS"/>
                <w:b/>
                <w:spacing w:val="0"/>
                <w:sz w:val="20"/>
                <w:szCs w:val="20"/>
              </w:rPr>
            </w:pPr>
          </w:p>
        </w:tc>
        <w:tc>
          <w:tcPr>
            <w:tcW w:w="2021" w:type="dxa"/>
          </w:tcPr>
          <w:p w14:paraId="32789294" w14:textId="77777777" w:rsidR="001F4D30" w:rsidRPr="00C049B7" w:rsidRDefault="001F4D30" w:rsidP="004F609E">
            <w:pPr>
              <w:pStyle w:val="BlockText"/>
              <w:shd w:val="clear" w:color="auto" w:fill="auto"/>
              <w:tabs>
                <w:tab w:val="left" w:pos="567"/>
              </w:tabs>
              <w:ind w:left="0" w:right="-6"/>
              <w:jc w:val="left"/>
              <w:rPr>
                <w:rFonts w:ascii="Trebuchet MS" w:hAnsi="Trebuchet MS"/>
                <w:b/>
                <w:spacing w:val="0"/>
                <w:sz w:val="20"/>
                <w:szCs w:val="20"/>
              </w:rPr>
            </w:pPr>
          </w:p>
        </w:tc>
      </w:tr>
      <w:tr w:rsidR="001F4D30" w:rsidRPr="00C049B7" w14:paraId="5025C4C0" w14:textId="77777777" w:rsidTr="00574A25">
        <w:tc>
          <w:tcPr>
            <w:tcW w:w="5666" w:type="dxa"/>
          </w:tcPr>
          <w:p w14:paraId="3CDD9329" w14:textId="77777777" w:rsidR="001F4D30" w:rsidRPr="00C049B7" w:rsidRDefault="001F4D30" w:rsidP="004F609E">
            <w:pPr>
              <w:pStyle w:val="BlockText"/>
              <w:shd w:val="clear" w:color="auto" w:fill="auto"/>
              <w:tabs>
                <w:tab w:val="left" w:pos="567"/>
              </w:tabs>
              <w:ind w:left="0" w:right="-6"/>
              <w:rPr>
                <w:rFonts w:ascii="Trebuchet MS" w:hAnsi="Trebuchet MS"/>
                <w:b/>
                <w:spacing w:val="0"/>
                <w:sz w:val="20"/>
                <w:szCs w:val="20"/>
              </w:rPr>
            </w:pPr>
            <w:r w:rsidRPr="00C049B7">
              <w:rPr>
                <w:rFonts w:ascii="Trebuchet MS" w:hAnsi="Trebuchet MS"/>
                <w:b/>
                <w:spacing w:val="0"/>
                <w:sz w:val="20"/>
                <w:szCs w:val="20"/>
              </w:rPr>
              <w:t>P</w:t>
            </w:r>
            <w:r w:rsidR="00DC4EE9">
              <w:rPr>
                <w:rFonts w:ascii="Trebuchet MS" w:hAnsi="Trebuchet MS"/>
                <w:b/>
                <w:spacing w:val="0"/>
                <w:sz w:val="20"/>
                <w:szCs w:val="20"/>
              </w:rPr>
              <w:t>ārējie pamatlīdzekļi un inventārs</w:t>
            </w:r>
            <w:r w:rsidRPr="00C049B7">
              <w:rPr>
                <w:rFonts w:ascii="Trebuchet MS" w:hAnsi="Trebuchet MS"/>
                <w:b/>
                <w:spacing w:val="0"/>
                <w:sz w:val="20"/>
                <w:szCs w:val="20"/>
              </w:rPr>
              <w:t>:</w:t>
            </w:r>
          </w:p>
        </w:tc>
        <w:tc>
          <w:tcPr>
            <w:tcW w:w="2021" w:type="dxa"/>
          </w:tcPr>
          <w:p w14:paraId="1B636BA8" w14:textId="77777777" w:rsidR="001F4D30" w:rsidRPr="00C049B7" w:rsidRDefault="001F4D30" w:rsidP="004F609E">
            <w:pPr>
              <w:pStyle w:val="BlockText"/>
              <w:shd w:val="clear" w:color="auto" w:fill="auto"/>
              <w:tabs>
                <w:tab w:val="left" w:pos="567"/>
              </w:tabs>
              <w:ind w:left="0" w:right="-6"/>
              <w:jc w:val="left"/>
              <w:rPr>
                <w:rFonts w:ascii="Trebuchet MS" w:hAnsi="Trebuchet MS"/>
                <w:b/>
                <w:spacing w:val="0"/>
                <w:sz w:val="20"/>
                <w:szCs w:val="20"/>
              </w:rPr>
            </w:pPr>
          </w:p>
        </w:tc>
      </w:tr>
      <w:tr w:rsidR="001F4D30" w:rsidRPr="00C049B7" w14:paraId="3B8B7755" w14:textId="77777777" w:rsidTr="00574A25">
        <w:tc>
          <w:tcPr>
            <w:tcW w:w="5666" w:type="dxa"/>
          </w:tcPr>
          <w:p w14:paraId="53F9E6D8" w14:textId="77777777" w:rsidR="001F4D30" w:rsidRPr="00C049B7" w:rsidRDefault="001F4D30" w:rsidP="004F609E">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Ēkas un būves</w:t>
            </w:r>
          </w:p>
        </w:tc>
        <w:tc>
          <w:tcPr>
            <w:tcW w:w="2021" w:type="dxa"/>
          </w:tcPr>
          <w:p w14:paraId="3519D84B" w14:textId="77777777" w:rsidR="001F4D30" w:rsidRPr="00C049B7" w:rsidRDefault="00551E01" w:rsidP="004F609E">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10</w:t>
            </w:r>
            <w:r w:rsidR="001F4D30" w:rsidRPr="00C049B7">
              <w:rPr>
                <w:rFonts w:ascii="Trebuchet MS" w:hAnsi="Trebuchet MS"/>
                <w:spacing w:val="0"/>
                <w:sz w:val="20"/>
                <w:szCs w:val="20"/>
              </w:rPr>
              <w:t xml:space="preserve">% </w:t>
            </w:r>
          </w:p>
        </w:tc>
      </w:tr>
      <w:tr w:rsidR="001F4D30" w:rsidRPr="00C049B7" w14:paraId="6952E6C0" w14:textId="77777777" w:rsidTr="00574A25">
        <w:tc>
          <w:tcPr>
            <w:tcW w:w="5666" w:type="dxa"/>
          </w:tcPr>
          <w:p w14:paraId="706DD9A8" w14:textId="77777777" w:rsidR="001F4D30" w:rsidRPr="00C049B7" w:rsidRDefault="00551E01" w:rsidP="004F609E">
            <w:pPr>
              <w:pStyle w:val="BlockText"/>
              <w:shd w:val="clear" w:color="auto" w:fill="auto"/>
              <w:tabs>
                <w:tab w:val="left" w:pos="567"/>
              </w:tabs>
              <w:ind w:left="0" w:right="-6" w:firstLine="538"/>
              <w:rPr>
                <w:rFonts w:ascii="Trebuchet MS" w:hAnsi="Trebuchet MS"/>
                <w:spacing w:val="0"/>
                <w:sz w:val="20"/>
                <w:szCs w:val="20"/>
              </w:rPr>
            </w:pPr>
            <w:r>
              <w:rPr>
                <w:rFonts w:ascii="Trebuchet MS" w:hAnsi="Trebuchet MS"/>
                <w:spacing w:val="0"/>
                <w:sz w:val="20"/>
                <w:szCs w:val="20"/>
              </w:rPr>
              <w:t>Datorprogrammas</w:t>
            </w:r>
          </w:p>
        </w:tc>
        <w:tc>
          <w:tcPr>
            <w:tcW w:w="2021" w:type="dxa"/>
          </w:tcPr>
          <w:p w14:paraId="414403CF" w14:textId="77777777" w:rsidR="001F4D30" w:rsidRPr="00C049B7" w:rsidRDefault="00551E01" w:rsidP="004F609E">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20</w:t>
            </w:r>
            <w:r w:rsidR="001F4D30" w:rsidRPr="00C049B7">
              <w:rPr>
                <w:rFonts w:ascii="Trebuchet MS" w:hAnsi="Trebuchet MS"/>
                <w:spacing w:val="0"/>
                <w:sz w:val="20"/>
                <w:szCs w:val="20"/>
              </w:rPr>
              <w:t xml:space="preserve">% </w:t>
            </w:r>
          </w:p>
        </w:tc>
      </w:tr>
      <w:tr w:rsidR="001F4D30" w:rsidRPr="00C049B7" w14:paraId="5671F06E" w14:textId="77777777" w:rsidTr="00574A25">
        <w:tc>
          <w:tcPr>
            <w:tcW w:w="5666" w:type="dxa"/>
          </w:tcPr>
          <w:p w14:paraId="2C6B49B0" w14:textId="77777777" w:rsidR="001F4D30" w:rsidRPr="00C049B7" w:rsidRDefault="001F4D30" w:rsidP="004F609E">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Transporta līdzekļi</w:t>
            </w:r>
          </w:p>
        </w:tc>
        <w:tc>
          <w:tcPr>
            <w:tcW w:w="2021" w:type="dxa"/>
          </w:tcPr>
          <w:p w14:paraId="2AF6BB08" w14:textId="77777777" w:rsidR="001F4D30" w:rsidRPr="00C049B7" w:rsidRDefault="00551E01" w:rsidP="004F609E">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20</w:t>
            </w:r>
            <w:r w:rsidR="001F4D30" w:rsidRPr="00C049B7">
              <w:rPr>
                <w:rFonts w:ascii="Trebuchet MS" w:hAnsi="Trebuchet MS"/>
                <w:spacing w:val="0"/>
                <w:sz w:val="20"/>
                <w:szCs w:val="20"/>
              </w:rPr>
              <w:t xml:space="preserve">% </w:t>
            </w:r>
          </w:p>
        </w:tc>
      </w:tr>
      <w:tr w:rsidR="001F4D30" w:rsidRPr="00C049B7" w14:paraId="137E0FDE" w14:textId="77777777" w:rsidTr="00574A25">
        <w:tc>
          <w:tcPr>
            <w:tcW w:w="5666" w:type="dxa"/>
          </w:tcPr>
          <w:p w14:paraId="6C219396" w14:textId="77777777" w:rsidR="001F4D30" w:rsidRPr="00C049B7" w:rsidRDefault="001F4D30" w:rsidP="004F609E">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Datori un datu uzkrāšanas iekārtas</w:t>
            </w:r>
          </w:p>
        </w:tc>
        <w:tc>
          <w:tcPr>
            <w:tcW w:w="2021" w:type="dxa"/>
          </w:tcPr>
          <w:p w14:paraId="5F27C359" w14:textId="77777777" w:rsidR="001F4D30" w:rsidRPr="00C049B7" w:rsidRDefault="00551E01" w:rsidP="004F609E">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35</w:t>
            </w:r>
            <w:r w:rsidR="001F4D30" w:rsidRPr="00C049B7">
              <w:rPr>
                <w:rFonts w:ascii="Trebuchet MS" w:hAnsi="Trebuchet MS"/>
                <w:spacing w:val="0"/>
                <w:sz w:val="20"/>
                <w:szCs w:val="20"/>
              </w:rPr>
              <w:t xml:space="preserve">% </w:t>
            </w:r>
          </w:p>
        </w:tc>
      </w:tr>
      <w:tr w:rsidR="001F4D30" w:rsidRPr="00C049B7" w14:paraId="508B39E3" w14:textId="77777777" w:rsidTr="00574A25">
        <w:tc>
          <w:tcPr>
            <w:tcW w:w="5666" w:type="dxa"/>
          </w:tcPr>
          <w:p w14:paraId="663365A7" w14:textId="77777777" w:rsidR="001F4D30" w:rsidRPr="00C049B7" w:rsidRDefault="001F4D30" w:rsidP="004F609E">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Citi pamatlīdzekļi</w:t>
            </w:r>
          </w:p>
          <w:p w14:paraId="5CCFA5BC" w14:textId="77777777" w:rsidR="001F4D30" w:rsidRPr="00C049B7" w:rsidRDefault="001F4D30" w:rsidP="004F609E">
            <w:pPr>
              <w:pStyle w:val="BlockText"/>
              <w:shd w:val="clear" w:color="auto" w:fill="auto"/>
              <w:tabs>
                <w:tab w:val="left" w:pos="567"/>
              </w:tabs>
              <w:ind w:left="0" w:right="-6" w:firstLine="538"/>
              <w:rPr>
                <w:rFonts w:ascii="Trebuchet MS" w:hAnsi="Trebuchet MS"/>
                <w:color w:val="FF0000"/>
                <w:spacing w:val="0"/>
                <w:sz w:val="20"/>
                <w:szCs w:val="20"/>
              </w:rPr>
            </w:pPr>
          </w:p>
        </w:tc>
        <w:tc>
          <w:tcPr>
            <w:tcW w:w="2021" w:type="dxa"/>
          </w:tcPr>
          <w:p w14:paraId="251616FB" w14:textId="77777777" w:rsidR="001F4D30" w:rsidRPr="00C049B7" w:rsidRDefault="00551E01" w:rsidP="004F609E">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20</w:t>
            </w:r>
            <w:r w:rsidR="001F4D30" w:rsidRPr="00C049B7">
              <w:rPr>
                <w:rFonts w:ascii="Trebuchet MS" w:hAnsi="Trebuchet MS"/>
                <w:spacing w:val="0"/>
                <w:sz w:val="20"/>
                <w:szCs w:val="20"/>
              </w:rPr>
              <w:t xml:space="preserve">% </w:t>
            </w:r>
          </w:p>
          <w:p w14:paraId="5B7C746C" w14:textId="77777777" w:rsidR="001F4D30" w:rsidRPr="00C049B7" w:rsidRDefault="001F4D30" w:rsidP="004F609E">
            <w:pPr>
              <w:pStyle w:val="BlockText"/>
              <w:shd w:val="clear" w:color="auto" w:fill="auto"/>
              <w:tabs>
                <w:tab w:val="left" w:pos="567"/>
              </w:tabs>
              <w:ind w:left="0" w:right="-6"/>
              <w:jc w:val="left"/>
              <w:rPr>
                <w:rFonts w:ascii="Trebuchet MS" w:hAnsi="Trebuchet MS"/>
                <w:color w:val="FF0000"/>
                <w:spacing w:val="0"/>
                <w:sz w:val="20"/>
                <w:szCs w:val="20"/>
              </w:rPr>
            </w:pPr>
          </w:p>
        </w:tc>
      </w:tr>
    </w:tbl>
    <w:p w14:paraId="08388D77" w14:textId="77777777" w:rsidR="001F4D30" w:rsidRPr="00C049B7" w:rsidRDefault="001F4D30" w:rsidP="004F609E">
      <w:pPr>
        <w:shd w:val="clear" w:color="auto" w:fill="FFFFFF"/>
        <w:ind w:right="-6"/>
        <w:jc w:val="both"/>
        <w:rPr>
          <w:rFonts w:ascii="Trebuchet MS" w:hAnsi="Trebuchet MS"/>
          <w:color w:val="000000"/>
          <w:szCs w:val="24"/>
          <w:lang w:val="lv-LV"/>
        </w:rPr>
      </w:pPr>
      <w:r w:rsidRPr="00C049B7">
        <w:rPr>
          <w:rFonts w:ascii="Trebuchet MS" w:hAnsi="Trebuchet MS"/>
          <w:color w:val="000000"/>
          <w:szCs w:val="24"/>
          <w:lang w:val="lv-LV"/>
        </w:rPr>
        <w:t xml:space="preserve">Pamatlīdzekļu tekošā remonta un uzturēšanas izmaksas tiek iekļautas tā perioda peļņas vai zaudējumu aprēķinā, kurā tās ir radušās. </w:t>
      </w:r>
    </w:p>
    <w:p w14:paraId="7C97B318" w14:textId="77777777" w:rsidR="00DB6968" w:rsidRPr="00C049B7" w:rsidRDefault="00DB6968" w:rsidP="004F609E">
      <w:pPr>
        <w:shd w:val="clear" w:color="auto" w:fill="FFFFFF"/>
        <w:ind w:right="-6"/>
        <w:jc w:val="both"/>
        <w:rPr>
          <w:rFonts w:ascii="Trebuchet MS" w:hAnsi="Trebuchet MS"/>
          <w:color w:val="000000"/>
          <w:szCs w:val="24"/>
          <w:lang w:val="lv-LV"/>
        </w:rPr>
      </w:pPr>
      <w:r w:rsidRPr="00C049B7">
        <w:rPr>
          <w:rFonts w:ascii="Trebuchet MS" w:hAnsi="Trebuchet MS"/>
          <w:color w:val="000000"/>
          <w:szCs w:val="24"/>
          <w:lang w:val="lv-LV"/>
        </w:rPr>
        <w:t>Ja pamatlīdzekļu objekta vērtība bilances datumā ir zemāka par tā bilances vērtību, un sagaidāms, ka vērtības samazinājums būs ilgstošs, attiecīgajam objektam piemēro vērtības samazinājuma korekciju, to novērtējot atbilstoši zemākajai vērtībai.</w:t>
      </w:r>
    </w:p>
    <w:p w14:paraId="62BE87A4" w14:textId="77777777" w:rsidR="001F4D30" w:rsidRPr="00C049B7" w:rsidRDefault="001F4D30" w:rsidP="004F609E">
      <w:pPr>
        <w:shd w:val="clear" w:color="auto" w:fill="FFFFFF"/>
        <w:ind w:right="-6"/>
        <w:jc w:val="both"/>
        <w:rPr>
          <w:rFonts w:ascii="Trebuchet MS" w:hAnsi="Trebuchet MS"/>
          <w:b/>
          <w:bCs/>
          <w:color w:val="000000"/>
          <w:lang w:val="lv-LV"/>
        </w:rPr>
      </w:pPr>
      <w:r w:rsidRPr="00C049B7">
        <w:rPr>
          <w:rFonts w:ascii="Trebuchet MS" w:hAnsi="Trebuchet MS"/>
          <w:color w:val="000000"/>
          <w:szCs w:val="24"/>
          <w:lang w:val="lv-LV"/>
        </w:rPr>
        <w:t>Peļņa vai zaudējumi no pamatlīdzekļu izslēgšanas tiek aprēķināti kā starpība starp pamatlīdzekļa bilances vērtību un pārdošanas rezultātā gūtajiem ieņēmumiem, un ieņēmumiem no attiecīgā pamatlīdzekļa pārvērtēšanas rezerves norakstīšanas, un iekļauti tā perioda peļņas vai zaudējumu aprēķinā, kurā tie radušies. Ar atsavinātā vai likvidētā pamatlīdzekļa izslēgšanu saistītos ieņēmumus un izmaksas peļņas vai zaudējumu aprēķina posteņos norāda neto vērtībā.</w:t>
      </w:r>
    </w:p>
    <w:p w14:paraId="42669C62" w14:textId="77777777" w:rsidR="001F4D30" w:rsidRPr="00C049B7" w:rsidRDefault="00B1772B"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lastRenderedPageBreak/>
        <w:t>1.4.1.2</w:t>
      </w:r>
      <w:r w:rsidR="001F4D30" w:rsidRPr="00C049B7">
        <w:rPr>
          <w:rFonts w:ascii="Trebuchet MS" w:hAnsi="Trebuchet MS"/>
          <w:b/>
          <w:bCs/>
          <w:color w:val="000000"/>
          <w:lang w:val="lv-LV"/>
        </w:rPr>
        <w:t xml:space="preserve"> Nemateriālo ieguldījumu uzskaite</w:t>
      </w:r>
    </w:p>
    <w:p w14:paraId="758A3477" w14:textId="77777777" w:rsidR="00574A25" w:rsidRPr="00C049B7" w:rsidRDefault="00574A25" w:rsidP="004F609E">
      <w:pPr>
        <w:shd w:val="clear" w:color="auto" w:fill="FFFFFF"/>
        <w:ind w:left="14" w:right="-6"/>
        <w:rPr>
          <w:rFonts w:ascii="Trebuchet MS" w:hAnsi="Trebuchet MS"/>
          <w:b/>
          <w:bCs/>
          <w:color w:val="000000"/>
          <w:lang w:val="lv-LV"/>
        </w:rPr>
      </w:pPr>
    </w:p>
    <w:p w14:paraId="520BA367" w14:textId="77777777" w:rsidR="001F4D30" w:rsidRPr="00C049B7" w:rsidRDefault="001F4D30" w:rsidP="004F609E">
      <w:pPr>
        <w:ind w:right="-6"/>
        <w:jc w:val="both"/>
        <w:rPr>
          <w:rFonts w:ascii="Trebuchet MS" w:hAnsi="Trebuchet MS"/>
          <w:lang w:val="lv-LV"/>
        </w:rPr>
      </w:pPr>
      <w:r w:rsidRPr="00C049B7">
        <w:rPr>
          <w:rFonts w:ascii="Trebuchet MS" w:hAnsi="Trebuchet MS"/>
          <w:lang w:val="lv-LV"/>
        </w:rPr>
        <w:t xml:space="preserve">Visi ilgtermiņa nemateriālie ieguldījumi </w:t>
      </w:r>
      <w:r w:rsidR="001075D4" w:rsidRPr="00C049B7">
        <w:rPr>
          <w:rFonts w:ascii="Trebuchet MS" w:hAnsi="Trebuchet MS"/>
          <w:lang w:val="lv-LV"/>
        </w:rPr>
        <w:t>tiek</w:t>
      </w:r>
      <w:r w:rsidRPr="00C049B7">
        <w:rPr>
          <w:rFonts w:ascii="Trebuchet MS" w:hAnsi="Trebuchet MS"/>
          <w:lang w:val="lv-LV"/>
        </w:rPr>
        <w:t xml:space="preserve"> novērtēti iegādes vai pārvērtēšanas vērtībā, atskaitot uzkrāto nolietojumu un uzkrāto vērtības samazinājumu. Nolietojums tiek rēķināts aktīva lietderīgās lietošanas laikā, izmantojot lineāro metodi, izmantojot šādas vadības noteiktas likmes: </w:t>
      </w:r>
    </w:p>
    <w:p w14:paraId="23888F18" w14:textId="77777777" w:rsidR="001F4D30" w:rsidRPr="00C049B7" w:rsidRDefault="001F4D30" w:rsidP="004F609E">
      <w:pPr>
        <w:shd w:val="clear" w:color="auto" w:fill="FFFFFF"/>
        <w:ind w:left="14" w:right="-6"/>
        <w:rPr>
          <w:rFonts w:ascii="Trebuchet MS" w:hAnsi="Trebuchet MS"/>
          <w:b/>
          <w:bCs/>
          <w:color w:val="000000"/>
          <w:sz w:val="22"/>
          <w:szCs w:val="24"/>
          <w:lang w:val="lv-LV"/>
        </w:rPr>
      </w:pPr>
    </w:p>
    <w:tbl>
      <w:tblPr>
        <w:tblW w:w="0" w:type="auto"/>
        <w:tblInd w:w="534" w:type="dxa"/>
        <w:tblLook w:val="0000" w:firstRow="0" w:lastRow="0" w:firstColumn="0" w:lastColumn="0" w:noHBand="0" w:noVBand="0"/>
      </w:tblPr>
      <w:tblGrid>
        <w:gridCol w:w="5667"/>
        <w:gridCol w:w="2020"/>
      </w:tblGrid>
      <w:tr w:rsidR="001F4D30" w:rsidRPr="00C049B7" w14:paraId="0777550A" w14:textId="77777777" w:rsidTr="00574A25">
        <w:tc>
          <w:tcPr>
            <w:tcW w:w="5667" w:type="dxa"/>
          </w:tcPr>
          <w:p w14:paraId="48E65C0B" w14:textId="77777777" w:rsidR="001F4D30" w:rsidRPr="00C049B7" w:rsidRDefault="004D71F6" w:rsidP="004F609E">
            <w:pPr>
              <w:pStyle w:val="BlockText"/>
              <w:shd w:val="clear" w:color="auto" w:fill="auto"/>
              <w:tabs>
                <w:tab w:val="left" w:pos="567"/>
              </w:tabs>
              <w:ind w:left="0" w:right="-6"/>
              <w:rPr>
                <w:rFonts w:ascii="Trebuchet MS" w:hAnsi="Trebuchet MS"/>
                <w:b/>
                <w:spacing w:val="0"/>
                <w:sz w:val="20"/>
                <w:szCs w:val="20"/>
              </w:rPr>
            </w:pPr>
            <w:r>
              <w:rPr>
                <w:rFonts w:ascii="Trebuchet MS" w:hAnsi="Trebuchet MS"/>
                <w:b/>
                <w:spacing w:val="0"/>
                <w:sz w:val="20"/>
                <w:szCs w:val="20"/>
              </w:rPr>
              <w:t>Koncesijas, patenti, licences, preču zīmes un tamlīdzīgas tiesības</w:t>
            </w:r>
            <w:r w:rsidR="001F4D30" w:rsidRPr="00C049B7">
              <w:rPr>
                <w:rFonts w:ascii="Trebuchet MS" w:hAnsi="Trebuchet MS"/>
                <w:b/>
                <w:spacing w:val="0"/>
                <w:sz w:val="20"/>
                <w:szCs w:val="20"/>
              </w:rPr>
              <w:t>:</w:t>
            </w:r>
          </w:p>
        </w:tc>
        <w:tc>
          <w:tcPr>
            <w:tcW w:w="2020" w:type="dxa"/>
          </w:tcPr>
          <w:p w14:paraId="4865E10C" w14:textId="77777777" w:rsidR="001F4D30" w:rsidRPr="00C049B7" w:rsidRDefault="001F4D30" w:rsidP="004F609E">
            <w:pPr>
              <w:pStyle w:val="BlockText"/>
              <w:shd w:val="clear" w:color="auto" w:fill="auto"/>
              <w:tabs>
                <w:tab w:val="left" w:pos="567"/>
              </w:tabs>
              <w:ind w:left="0" w:right="-6"/>
              <w:jc w:val="left"/>
              <w:rPr>
                <w:rFonts w:ascii="Trebuchet MS" w:hAnsi="Trebuchet MS"/>
                <w:b/>
                <w:spacing w:val="0"/>
                <w:sz w:val="20"/>
                <w:szCs w:val="20"/>
              </w:rPr>
            </w:pPr>
          </w:p>
        </w:tc>
      </w:tr>
      <w:tr w:rsidR="001F4D30" w:rsidRPr="00C049B7" w14:paraId="248B94CC" w14:textId="77777777" w:rsidTr="00574A25">
        <w:tc>
          <w:tcPr>
            <w:tcW w:w="5667" w:type="dxa"/>
          </w:tcPr>
          <w:p w14:paraId="080625A5" w14:textId="77777777" w:rsidR="001F4D30" w:rsidRPr="00C049B7" w:rsidRDefault="001F4D30" w:rsidP="004F609E">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Licences, datorprogrammas</w:t>
            </w:r>
          </w:p>
          <w:p w14:paraId="6EDEE994" w14:textId="77777777" w:rsidR="001F4D30" w:rsidRPr="00C049B7" w:rsidRDefault="001F4D30" w:rsidP="004F609E">
            <w:pPr>
              <w:pStyle w:val="BlockText"/>
              <w:shd w:val="clear" w:color="auto" w:fill="auto"/>
              <w:tabs>
                <w:tab w:val="left" w:pos="567"/>
              </w:tabs>
              <w:ind w:left="0" w:right="-6" w:firstLine="538"/>
              <w:rPr>
                <w:rFonts w:ascii="Trebuchet MS" w:hAnsi="Trebuchet MS"/>
                <w:spacing w:val="0"/>
                <w:sz w:val="20"/>
                <w:szCs w:val="20"/>
              </w:rPr>
            </w:pPr>
          </w:p>
          <w:p w14:paraId="78B3CD45" w14:textId="77777777" w:rsidR="001F4D30" w:rsidRPr="00C049B7" w:rsidRDefault="001F4D30" w:rsidP="004F609E">
            <w:pPr>
              <w:pStyle w:val="BlockText"/>
              <w:shd w:val="clear" w:color="auto" w:fill="auto"/>
              <w:tabs>
                <w:tab w:val="left" w:pos="567"/>
              </w:tabs>
              <w:ind w:left="0" w:right="-6" w:firstLine="538"/>
              <w:rPr>
                <w:rFonts w:ascii="Trebuchet MS" w:hAnsi="Trebuchet MS"/>
                <w:color w:val="FF0000"/>
                <w:spacing w:val="0"/>
                <w:sz w:val="20"/>
                <w:szCs w:val="20"/>
              </w:rPr>
            </w:pPr>
          </w:p>
        </w:tc>
        <w:tc>
          <w:tcPr>
            <w:tcW w:w="2020" w:type="dxa"/>
          </w:tcPr>
          <w:p w14:paraId="24D6CFAC" w14:textId="77777777" w:rsidR="001F4D30" w:rsidRPr="00C049B7" w:rsidRDefault="00551E01" w:rsidP="004F609E">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10</w:t>
            </w:r>
            <w:r w:rsidR="001F4D30" w:rsidRPr="00C049B7">
              <w:rPr>
                <w:rFonts w:ascii="Trebuchet MS" w:hAnsi="Trebuchet MS"/>
                <w:spacing w:val="0"/>
                <w:sz w:val="20"/>
                <w:szCs w:val="20"/>
              </w:rPr>
              <w:t xml:space="preserve">% </w:t>
            </w:r>
          </w:p>
          <w:p w14:paraId="5FE9B9D9" w14:textId="77777777" w:rsidR="001F4D30" w:rsidRPr="00C049B7" w:rsidRDefault="001F4D30" w:rsidP="004D71F6">
            <w:pPr>
              <w:pStyle w:val="BlockText"/>
              <w:shd w:val="clear" w:color="auto" w:fill="auto"/>
              <w:tabs>
                <w:tab w:val="left" w:pos="567"/>
              </w:tabs>
              <w:ind w:left="0" w:right="-6"/>
              <w:jc w:val="left"/>
              <w:rPr>
                <w:rFonts w:ascii="Trebuchet MS" w:hAnsi="Trebuchet MS"/>
                <w:spacing w:val="0"/>
                <w:sz w:val="20"/>
                <w:szCs w:val="20"/>
              </w:rPr>
            </w:pPr>
          </w:p>
        </w:tc>
      </w:tr>
    </w:tbl>
    <w:p w14:paraId="19D81D38" w14:textId="77777777" w:rsidR="00B1772B" w:rsidRPr="00C049B7" w:rsidRDefault="00B1772B" w:rsidP="004F609E">
      <w:pPr>
        <w:shd w:val="clear" w:color="auto" w:fill="FFFFFF"/>
        <w:ind w:left="14" w:right="-6"/>
        <w:rPr>
          <w:rFonts w:ascii="Trebuchet MS" w:hAnsi="Trebuchet MS"/>
          <w:b/>
          <w:bCs/>
          <w:color w:val="000000"/>
          <w:lang w:val="lv-LV"/>
        </w:rPr>
      </w:pPr>
    </w:p>
    <w:p w14:paraId="12E5AF49" w14:textId="77777777" w:rsidR="001A58C5" w:rsidRPr="00C049B7" w:rsidRDefault="00D24395"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1.4.2</w:t>
      </w:r>
      <w:r w:rsidR="001A58C5" w:rsidRPr="00C049B7">
        <w:rPr>
          <w:rFonts w:ascii="Trebuchet MS" w:hAnsi="Trebuchet MS"/>
          <w:b/>
          <w:bCs/>
          <w:color w:val="000000"/>
          <w:lang w:val="lv-LV"/>
        </w:rPr>
        <w:t xml:space="preserve"> Apgrozāmo līdzekļu uzskaite:</w:t>
      </w:r>
    </w:p>
    <w:p w14:paraId="10823101" w14:textId="77777777" w:rsidR="001A58C5" w:rsidRPr="00C049B7" w:rsidRDefault="001A58C5" w:rsidP="004F609E">
      <w:pPr>
        <w:shd w:val="clear" w:color="auto" w:fill="FFFFFF"/>
        <w:ind w:left="14" w:right="-6"/>
        <w:rPr>
          <w:rFonts w:ascii="Trebuchet MS" w:hAnsi="Trebuchet MS"/>
          <w:b/>
          <w:bCs/>
          <w:color w:val="000000"/>
          <w:lang w:val="lv-LV"/>
        </w:rPr>
      </w:pPr>
    </w:p>
    <w:p w14:paraId="6D9EB0A7" w14:textId="77777777" w:rsidR="001A58C5" w:rsidRPr="00C049B7" w:rsidRDefault="00D24395"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1.4.2.1</w:t>
      </w:r>
      <w:r w:rsidR="001A58C5" w:rsidRPr="00C049B7">
        <w:rPr>
          <w:rFonts w:ascii="Trebuchet MS" w:hAnsi="Trebuchet MS"/>
          <w:b/>
          <w:bCs/>
          <w:color w:val="000000"/>
          <w:lang w:val="lv-LV"/>
        </w:rPr>
        <w:t xml:space="preserve"> Krājumu uzskaite</w:t>
      </w:r>
    </w:p>
    <w:p w14:paraId="7BEBE6D5" w14:textId="77777777" w:rsidR="007C438B" w:rsidRPr="00C049B7" w:rsidRDefault="007C438B" w:rsidP="004F609E">
      <w:pPr>
        <w:shd w:val="clear" w:color="auto" w:fill="FFFFFF"/>
        <w:ind w:left="14" w:right="-6"/>
        <w:jc w:val="both"/>
        <w:rPr>
          <w:rFonts w:ascii="Trebuchet MS" w:hAnsi="Trebuchet MS"/>
          <w:b/>
          <w:bCs/>
          <w:color w:val="000000"/>
          <w:lang w:val="lv-LV"/>
        </w:rPr>
      </w:pPr>
    </w:p>
    <w:p w14:paraId="24037670" w14:textId="77777777" w:rsidR="00D24395" w:rsidRDefault="007C438B" w:rsidP="004F609E">
      <w:pPr>
        <w:shd w:val="clear" w:color="auto" w:fill="FFFFFF"/>
        <w:ind w:left="14" w:right="-6"/>
        <w:jc w:val="both"/>
        <w:rPr>
          <w:rFonts w:ascii="Trebuchet MS" w:hAnsi="Trebuchet MS"/>
          <w:bCs/>
          <w:color w:val="000000"/>
          <w:lang w:val="lv-LV"/>
        </w:rPr>
      </w:pPr>
      <w:r w:rsidRPr="00C049B7">
        <w:rPr>
          <w:rFonts w:ascii="Trebuchet MS" w:hAnsi="Trebuchet MS"/>
          <w:bCs/>
          <w:color w:val="000000"/>
          <w:lang w:val="lv-LV"/>
        </w:rPr>
        <w:t xml:space="preserve">Krājumi novērtēti, izmantojot vidējo svērto </w:t>
      </w:r>
      <w:r w:rsidR="00D24395" w:rsidRPr="00C049B7">
        <w:rPr>
          <w:rFonts w:ascii="Trebuchet MS" w:hAnsi="Trebuchet MS"/>
          <w:bCs/>
          <w:color w:val="000000"/>
          <w:lang w:val="lv-LV"/>
        </w:rPr>
        <w:t>cenu</w:t>
      </w:r>
      <w:r w:rsidRPr="00C049B7">
        <w:rPr>
          <w:rFonts w:ascii="Trebuchet MS" w:hAnsi="Trebuchet MS"/>
          <w:bCs/>
          <w:color w:val="000000"/>
          <w:lang w:val="lv-LV"/>
        </w:rPr>
        <w:t xml:space="preserve"> metodi. Krājumi bilancē uzrādīti to iegādes (vai ražošanas) pašizmaksā vai zemākajā tirgus cenā, ja tā zemāka par pašizmaksu. Novecojuši, lēna apgrozījuma vai bojāti krājumi novērtēti atbilstoši neto pārdošanas vērtībai. Neto pārdošanas vērtība tiek atspoguļota kā pašizmaksa, no kuras atskaitīti izveidotie uzkrājumi.</w:t>
      </w:r>
    </w:p>
    <w:p w14:paraId="33E3604F" w14:textId="77777777" w:rsidR="00E826FE" w:rsidRDefault="00E826FE" w:rsidP="004F609E">
      <w:pPr>
        <w:shd w:val="clear" w:color="auto" w:fill="FFFFFF"/>
        <w:ind w:left="14" w:right="-6"/>
        <w:jc w:val="both"/>
        <w:rPr>
          <w:rFonts w:ascii="Trebuchet MS" w:hAnsi="Trebuchet MS"/>
          <w:bCs/>
          <w:color w:val="000000"/>
          <w:lang w:val="lv-LV"/>
        </w:rPr>
      </w:pPr>
    </w:p>
    <w:p w14:paraId="34F28453" w14:textId="77777777" w:rsidR="00E75F95" w:rsidRPr="00C049B7" w:rsidRDefault="00E75F95" w:rsidP="008129C3">
      <w:pPr>
        <w:shd w:val="clear" w:color="auto" w:fill="FFFFFF"/>
        <w:ind w:right="-6"/>
        <w:jc w:val="both"/>
        <w:rPr>
          <w:rFonts w:ascii="Trebuchet MS" w:hAnsi="Trebuchet MS"/>
          <w:bCs/>
          <w:color w:val="000000"/>
          <w:lang w:val="lv-LV"/>
        </w:rPr>
      </w:pPr>
    </w:p>
    <w:p w14:paraId="56CB44E2" w14:textId="77777777" w:rsidR="00E826FE" w:rsidRPr="00C049B7" w:rsidRDefault="000A5590" w:rsidP="004F609E">
      <w:pPr>
        <w:shd w:val="clear" w:color="auto" w:fill="FFFFFF"/>
        <w:ind w:left="14" w:right="-6"/>
        <w:rPr>
          <w:rFonts w:ascii="Trebuchet MS" w:hAnsi="Trebuchet MS"/>
          <w:b/>
          <w:bCs/>
          <w:color w:val="000000"/>
          <w:lang w:val="lv-LV"/>
        </w:rPr>
      </w:pPr>
      <w:r w:rsidRPr="00560C93">
        <w:rPr>
          <w:rFonts w:ascii="Trebuchet MS" w:hAnsi="Trebuchet MS"/>
          <w:b/>
          <w:lang w:val="lv-LV"/>
        </w:rPr>
        <w:t xml:space="preserve">1.4.2.2 </w:t>
      </w:r>
      <w:r w:rsidR="00E826FE" w:rsidRPr="00C049B7">
        <w:rPr>
          <w:rFonts w:ascii="Trebuchet MS" w:hAnsi="Trebuchet MS"/>
          <w:b/>
          <w:bCs/>
          <w:color w:val="000000"/>
          <w:lang w:val="lv-LV"/>
        </w:rPr>
        <w:t>Uzkrājumu veidošanas grāmatvedības politika nedrošiem parādiem</w:t>
      </w:r>
    </w:p>
    <w:p w14:paraId="4F1E7F0C" w14:textId="77777777" w:rsidR="00E826FE" w:rsidRPr="00E826FE" w:rsidRDefault="00E826FE" w:rsidP="004F609E">
      <w:pPr>
        <w:pStyle w:val="NormalWeb"/>
        <w:ind w:right="-6"/>
        <w:jc w:val="both"/>
        <w:rPr>
          <w:rFonts w:ascii="Trebuchet MS" w:hAnsi="Trebuchet MS"/>
          <w:sz w:val="20"/>
        </w:rPr>
      </w:pPr>
      <w:r w:rsidRPr="00C049B7">
        <w:rPr>
          <w:rFonts w:ascii="Trebuchet MS" w:hAnsi="Trebuchet MS"/>
          <w:sz w:val="20"/>
        </w:rPr>
        <w:t xml:space="preserve">Speciālie uzkrājumi šaubīgiem un bezcerīgiem debitoru parādiem tiek veidoti gadījumos, kad vadība </w:t>
      </w:r>
      <w:r>
        <w:rPr>
          <w:rFonts w:ascii="Trebuchet MS" w:hAnsi="Trebuchet MS"/>
          <w:sz w:val="20"/>
        </w:rPr>
        <w:t>uzskata, ka šo d</w:t>
      </w:r>
      <w:r w:rsidRPr="00C049B7">
        <w:rPr>
          <w:rFonts w:ascii="Trebuchet MS" w:hAnsi="Trebuchet MS"/>
          <w:sz w:val="20"/>
        </w:rPr>
        <w:t>ebitor</w:t>
      </w:r>
      <w:r>
        <w:rPr>
          <w:rFonts w:ascii="Trebuchet MS" w:hAnsi="Trebuchet MS"/>
          <w:sz w:val="20"/>
        </w:rPr>
        <w:t>u parādu atgūšana ir apšaubāma.</w:t>
      </w:r>
    </w:p>
    <w:p w14:paraId="5FFCCD3E" w14:textId="77777777" w:rsidR="000A5590" w:rsidRDefault="00E826FE" w:rsidP="004F609E">
      <w:pPr>
        <w:shd w:val="clear" w:color="auto" w:fill="FFFFFF"/>
        <w:ind w:left="14" w:right="-6"/>
        <w:rPr>
          <w:rFonts w:ascii="Trebuchet MS" w:hAnsi="Trebuchet MS"/>
          <w:b/>
          <w:lang w:val="lv-LV"/>
        </w:rPr>
      </w:pPr>
      <w:r w:rsidRPr="00C049B7">
        <w:rPr>
          <w:rFonts w:ascii="Trebuchet MS" w:hAnsi="Trebuchet MS"/>
          <w:b/>
          <w:bCs/>
          <w:color w:val="000000"/>
          <w:lang w:val="lv-LV"/>
        </w:rPr>
        <w:t xml:space="preserve">1.4.2.3 </w:t>
      </w:r>
      <w:r w:rsidR="000A5590" w:rsidRPr="00560C93">
        <w:rPr>
          <w:rFonts w:ascii="Trebuchet MS" w:hAnsi="Trebuchet MS"/>
          <w:b/>
          <w:lang w:val="lv-LV"/>
        </w:rPr>
        <w:t>Debitoru parādu uzskaite</w:t>
      </w:r>
    </w:p>
    <w:p w14:paraId="005AB438" w14:textId="77777777" w:rsidR="00920F62" w:rsidRPr="00560C93" w:rsidRDefault="00920F62" w:rsidP="004F609E">
      <w:pPr>
        <w:shd w:val="clear" w:color="auto" w:fill="FFFFFF"/>
        <w:ind w:left="14" w:right="-6"/>
        <w:rPr>
          <w:rFonts w:ascii="Trebuchet MS" w:hAnsi="Trebuchet MS"/>
          <w:lang w:val="lv-LV"/>
        </w:rPr>
      </w:pPr>
    </w:p>
    <w:p w14:paraId="32C08304" w14:textId="77777777" w:rsidR="000A5590" w:rsidRPr="00C049B7" w:rsidRDefault="000A5590" w:rsidP="004F609E">
      <w:pPr>
        <w:shd w:val="clear" w:color="auto" w:fill="FFFFFF"/>
        <w:ind w:left="14" w:right="-6"/>
        <w:jc w:val="both"/>
        <w:rPr>
          <w:rFonts w:ascii="Trebuchet MS" w:hAnsi="Trebuchet MS"/>
          <w:lang w:val="lv-LV"/>
        </w:rPr>
      </w:pPr>
      <w:r w:rsidRPr="00C049B7">
        <w:rPr>
          <w:rFonts w:ascii="Trebuchet MS" w:hAnsi="Trebuchet MS"/>
          <w:lang w:val="lv-LV"/>
        </w:rPr>
        <w:t>Debitoru parādi bilancē tiek uzrādīti neto vērtībā, no sākotnējās vērtības atskaitot speciālos uzkrājumus šaubīgiem un bezcerīgiem parādiem. Ja rodas šaubas par pārskata gadā vai iepriekšējos pārskata gados atzīta debitoru parāda atgūšanu, kārtējā pārskata gadā apšaubāmās summas apmērā veido uzkrājumus nedrošiem parādiem, vienlaikus iekļaujot attiecīgo summu kā izmaksas peļņas vai zaudējumu aprēķinā.</w:t>
      </w:r>
    </w:p>
    <w:p w14:paraId="1E6EEC8D" w14:textId="77777777" w:rsidR="000A5590" w:rsidRPr="00C049B7" w:rsidRDefault="000A5590" w:rsidP="004F609E">
      <w:pPr>
        <w:shd w:val="clear" w:color="auto" w:fill="FFFFFF"/>
        <w:ind w:left="14" w:right="-6"/>
        <w:rPr>
          <w:rFonts w:ascii="Trebuchet MS" w:hAnsi="Trebuchet MS"/>
          <w:lang w:val="lv-LV"/>
        </w:rPr>
      </w:pPr>
    </w:p>
    <w:p w14:paraId="207592A6" w14:textId="77777777" w:rsidR="001A58C5" w:rsidRPr="00C049B7" w:rsidRDefault="009744CC"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1.4.3</w:t>
      </w:r>
      <w:r w:rsidR="001A58C5" w:rsidRPr="00C049B7">
        <w:rPr>
          <w:rFonts w:ascii="Trebuchet MS" w:hAnsi="Trebuchet MS"/>
          <w:b/>
          <w:bCs/>
          <w:color w:val="000000"/>
          <w:lang w:val="lv-LV"/>
        </w:rPr>
        <w:t xml:space="preserve"> Uzkrājumu veidošanas noteikumi</w:t>
      </w:r>
    </w:p>
    <w:p w14:paraId="5987B156" w14:textId="77777777" w:rsidR="007C438B" w:rsidRPr="00C049B7" w:rsidRDefault="007C438B" w:rsidP="004F609E">
      <w:pPr>
        <w:shd w:val="clear" w:color="auto" w:fill="FFFFFF"/>
        <w:tabs>
          <w:tab w:val="left" w:pos="567"/>
        </w:tabs>
        <w:ind w:left="10" w:right="-6"/>
        <w:rPr>
          <w:rFonts w:ascii="Trebuchet MS" w:hAnsi="Trebuchet MS"/>
          <w:sz w:val="22"/>
          <w:lang w:val="lv-LV"/>
        </w:rPr>
      </w:pPr>
    </w:p>
    <w:p w14:paraId="45AB1193" w14:textId="77777777" w:rsidR="005C3F7B" w:rsidRPr="00C049B7" w:rsidRDefault="00D24395" w:rsidP="004F609E">
      <w:pPr>
        <w:shd w:val="clear" w:color="auto" w:fill="FFFFFF"/>
        <w:tabs>
          <w:tab w:val="left" w:pos="567"/>
        </w:tabs>
        <w:ind w:left="10" w:right="-6"/>
        <w:jc w:val="both"/>
        <w:rPr>
          <w:rFonts w:ascii="Trebuchet MS" w:hAnsi="Trebuchet MS"/>
          <w:color w:val="000000"/>
          <w:szCs w:val="24"/>
          <w:lang w:val="lv-LV"/>
        </w:rPr>
      </w:pPr>
      <w:r w:rsidRPr="00C049B7">
        <w:rPr>
          <w:rFonts w:ascii="Trebuchet MS" w:hAnsi="Trebuchet MS"/>
          <w:color w:val="000000"/>
          <w:szCs w:val="24"/>
          <w:lang w:val="lv-LV"/>
        </w:rPr>
        <w:t>Uzkrājumi tiek veidoti</w:t>
      </w:r>
      <w:r w:rsidR="00F42520">
        <w:rPr>
          <w:rFonts w:ascii="Trebuchet MS" w:hAnsi="Trebuchet MS"/>
          <w:color w:val="000000"/>
          <w:szCs w:val="24"/>
          <w:lang w:val="lv-LV"/>
        </w:rPr>
        <w:t>,</w:t>
      </w:r>
      <w:r w:rsidRPr="00C049B7">
        <w:rPr>
          <w:rFonts w:ascii="Trebuchet MS" w:hAnsi="Trebuchet MS"/>
          <w:color w:val="000000"/>
          <w:szCs w:val="24"/>
          <w:lang w:val="lv-LV"/>
        </w:rPr>
        <w:t xml:space="preserve"> lai segtu saistības, kuru būtība ir skaidri noteikta un kuras bilances datumā ir paredzamas vai zināmas vai kuras noteikti radīsies, bet var mainīties šo saistību segšanai nepieciešamās summas lielums vai šo saistību rašanās datums.</w:t>
      </w:r>
    </w:p>
    <w:p w14:paraId="4ECE0C5E" w14:textId="77777777" w:rsidR="00D24395" w:rsidRPr="00C049B7" w:rsidRDefault="00D24395" w:rsidP="004F609E">
      <w:pPr>
        <w:shd w:val="clear" w:color="auto" w:fill="FFFFFF"/>
        <w:tabs>
          <w:tab w:val="left" w:pos="567"/>
        </w:tabs>
        <w:ind w:left="10" w:right="-6"/>
        <w:jc w:val="both"/>
        <w:rPr>
          <w:rFonts w:ascii="Arial Narrow" w:hAnsi="Arial Narrow"/>
          <w:b/>
          <w:sz w:val="22"/>
          <w:lang w:val="lv-LV"/>
        </w:rPr>
      </w:pPr>
    </w:p>
    <w:p w14:paraId="51BD556D" w14:textId="77777777" w:rsidR="001A58C5" w:rsidRPr="00C049B7" w:rsidRDefault="009744CC"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1.4.3.1</w:t>
      </w:r>
      <w:r w:rsidR="001A58C5" w:rsidRPr="00C049B7">
        <w:rPr>
          <w:rFonts w:ascii="Trebuchet MS" w:hAnsi="Trebuchet MS"/>
          <w:b/>
          <w:bCs/>
          <w:color w:val="000000"/>
          <w:lang w:val="lv-LV"/>
        </w:rPr>
        <w:t xml:space="preserve"> Papildus sniegtā informācija, ja tāda ir</w:t>
      </w:r>
      <w:r w:rsidR="00D24395" w:rsidRPr="00C049B7">
        <w:rPr>
          <w:rFonts w:ascii="Trebuchet MS" w:hAnsi="Trebuchet MS"/>
          <w:b/>
          <w:bCs/>
          <w:color w:val="000000"/>
          <w:lang w:val="lv-LV"/>
        </w:rPr>
        <w:t>:</w:t>
      </w:r>
    </w:p>
    <w:p w14:paraId="67832A49" w14:textId="77777777" w:rsidR="0010061C" w:rsidRPr="00C049B7" w:rsidRDefault="0010061C" w:rsidP="004F609E">
      <w:pPr>
        <w:shd w:val="clear" w:color="auto" w:fill="FFFFFF"/>
        <w:ind w:left="14" w:right="-6"/>
        <w:rPr>
          <w:rFonts w:ascii="Trebuchet MS" w:hAnsi="Trebuchet MS"/>
          <w:b/>
          <w:bCs/>
          <w:color w:val="000000"/>
          <w:lang w:val="lv-LV"/>
        </w:rPr>
      </w:pPr>
    </w:p>
    <w:p w14:paraId="2DFA1DBE" w14:textId="77777777" w:rsidR="0010061C" w:rsidRPr="00C049B7" w:rsidRDefault="0010061C" w:rsidP="004F609E">
      <w:pPr>
        <w:shd w:val="clear" w:color="auto" w:fill="FFFFFF"/>
        <w:tabs>
          <w:tab w:val="left" w:pos="567"/>
        </w:tabs>
        <w:ind w:left="10" w:right="-6"/>
        <w:jc w:val="both"/>
        <w:rPr>
          <w:rFonts w:ascii="Trebuchet MS" w:hAnsi="Trebuchet MS"/>
          <w:b/>
          <w:color w:val="000000"/>
          <w:lang w:val="lv-LV"/>
        </w:rPr>
      </w:pPr>
      <w:r w:rsidRPr="00C049B7">
        <w:rPr>
          <w:rFonts w:ascii="Trebuchet MS" w:hAnsi="Trebuchet MS"/>
          <w:b/>
          <w:color w:val="000000"/>
          <w:lang w:val="lv-LV"/>
        </w:rPr>
        <w:t>Uzkrātās saistības neizmantotajiem atvaļinājumiem</w:t>
      </w:r>
    </w:p>
    <w:p w14:paraId="6F53D916" w14:textId="77777777" w:rsidR="0010061C" w:rsidRPr="00C049B7" w:rsidRDefault="0010061C" w:rsidP="004F609E">
      <w:pPr>
        <w:shd w:val="clear" w:color="auto" w:fill="FFFFFF"/>
        <w:tabs>
          <w:tab w:val="left" w:pos="567"/>
        </w:tabs>
        <w:ind w:left="10" w:right="-6"/>
        <w:jc w:val="both"/>
        <w:rPr>
          <w:rFonts w:ascii="Trebuchet MS" w:hAnsi="Trebuchet MS"/>
          <w:b/>
          <w:i/>
          <w:color w:val="000000"/>
          <w:lang w:val="lv-LV"/>
        </w:rPr>
      </w:pPr>
    </w:p>
    <w:p w14:paraId="7EBC23BD" w14:textId="77777777" w:rsidR="0010061C" w:rsidRPr="00B80B8F" w:rsidRDefault="0010061C" w:rsidP="00B80B8F">
      <w:pPr>
        <w:shd w:val="clear" w:color="auto" w:fill="FFFFFF"/>
        <w:tabs>
          <w:tab w:val="left" w:pos="567"/>
        </w:tabs>
        <w:ind w:right="-6"/>
        <w:jc w:val="both"/>
        <w:rPr>
          <w:rFonts w:ascii="Trebuchet MS" w:hAnsi="Trebuchet MS" w:cs="Arial"/>
          <w:color w:val="000000"/>
          <w:lang w:val="lv-LV"/>
        </w:rPr>
      </w:pPr>
      <w:r w:rsidRPr="00B80B8F">
        <w:rPr>
          <w:rFonts w:ascii="Trebuchet MS" w:hAnsi="Trebuchet MS" w:cs="Arial"/>
          <w:color w:val="000000"/>
          <w:lang w:val="lv-LV"/>
        </w:rPr>
        <w:t>Aplēstās saistību summas pret darbiniekiem par uzkrātajām neizmantotām atvaļinājumu dienām uzskaita bilances postenī</w:t>
      </w:r>
      <w:r w:rsidR="0020079B" w:rsidRPr="00B80B8F">
        <w:rPr>
          <w:rFonts w:ascii="Trebuchet MS" w:hAnsi="Trebuchet MS" w:cs="Arial"/>
          <w:color w:val="000000"/>
          <w:lang w:val="lv-LV"/>
        </w:rPr>
        <w:t xml:space="preserve"> “Uzkrātās saistības”.</w:t>
      </w:r>
      <w:r w:rsidRPr="00B80B8F">
        <w:rPr>
          <w:rFonts w:ascii="Trebuchet MS" w:hAnsi="Trebuchet MS" w:cs="Arial"/>
          <w:color w:val="000000"/>
          <w:lang w:val="lv-LV"/>
        </w:rPr>
        <w:t xml:space="preserve"> Uzkrātās saistības</w:t>
      </w:r>
      <w:r w:rsidR="006D4F9C" w:rsidRPr="00B80B8F">
        <w:rPr>
          <w:rFonts w:ascii="Trebuchet MS" w:hAnsi="Trebuchet MS" w:cs="Arial"/>
          <w:color w:val="000000"/>
          <w:lang w:val="lv-LV"/>
        </w:rPr>
        <w:t xml:space="preserve"> </w:t>
      </w:r>
      <w:r w:rsidR="002A7F2F" w:rsidRPr="00B80B8F">
        <w:rPr>
          <w:rFonts w:ascii="Trebuchet MS" w:hAnsi="Trebuchet MS" w:cs="Arial"/>
          <w:color w:val="000000"/>
          <w:lang w:val="lv-LV"/>
        </w:rPr>
        <w:t>neizmantotajiem atvaļinājumiem tiek noteiktas reizinot kat</w:t>
      </w:r>
      <w:r w:rsidR="0020079B" w:rsidRPr="00B80B8F">
        <w:rPr>
          <w:rFonts w:ascii="Trebuchet MS" w:hAnsi="Trebuchet MS" w:cs="Arial"/>
          <w:color w:val="000000"/>
          <w:lang w:val="lv-LV"/>
        </w:rPr>
        <w:t>ra darbinieka vidējo atalgojumu</w:t>
      </w:r>
      <w:r w:rsidR="002A7F2F" w:rsidRPr="00B80B8F">
        <w:rPr>
          <w:rFonts w:ascii="Trebuchet MS" w:hAnsi="Trebuchet MS" w:cs="Arial"/>
          <w:color w:val="000000"/>
          <w:lang w:val="lv-LV"/>
        </w:rPr>
        <w:t xml:space="preserve"> ar pārskata gada beigās uzkrāto neizmantoto atvaļinājuma dienu skaitu</w:t>
      </w:r>
      <w:r w:rsidRPr="00B80B8F">
        <w:rPr>
          <w:rFonts w:ascii="Trebuchet MS" w:hAnsi="Trebuchet MS" w:cs="Arial"/>
          <w:color w:val="000000"/>
          <w:lang w:val="lv-LV"/>
        </w:rPr>
        <w:t>.</w:t>
      </w:r>
    </w:p>
    <w:p w14:paraId="12B40884" w14:textId="77777777" w:rsidR="001A58C5" w:rsidRPr="00B80B8F" w:rsidRDefault="001A58C5" w:rsidP="00B80B8F">
      <w:pPr>
        <w:shd w:val="clear" w:color="auto" w:fill="FFFFFF"/>
        <w:tabs>
          <w:tab w:val="left" w:pos="567"/>
        </w:tabs>
        <w:ind w:right="-6"/>
        <w:jc w:val="both"/>
        <w:rPr>
          <w:rFonts w:ascii="Trebuchet MS" w:hAnsi="Trebuchet MS" w:cs="Arial"/>
          <w:color w:val="000000"/>
          <w:lang w:val="lv-LV"/>
        </w:rPr>
      </w:pPr>
    </w:p>
    <w:p w14:paraId="1FB7775D" w14:textId="77777777" w:rsidR="0007757E" w:rsidRDefault="0007757E">
      <w:pPr>
        <w:widowControl/>
        <w:autoSpaceDE/>
        <w:autoSpaceDN/>
        <w:adjustRightInd/>
        <w:rPr>
          <w:rFonts w:ascii="Trebuchet MS" w:hAnsi="Trebuchet MS"/>
          <w:b/>
          <w:bCs/>
          <w:iCs/>
          <w:color w:val="000000"/>
          <w:lang w:val="lv-LV"/>
        </w:rPr>
      </w:pPr>
      <w:r>
        <w:rPr>
          <w:rFonts w:ascii="Trebuchet MS" w:hAnsi="Trebuchet MS"/>
          <w:b/>
          <w:bCs/>
          <w:iCs/>
          <w:color w:val="000000"/>
          <w:lang w:val="lv-LV"/>
        </w:rPr>
        <w:br w:type="page"/>
      </w:r>
    </w:p>
    <w:p w14:paraId="5C6AE23B" w14:textId="77777777" w:rsidR="0010061C" w:rsidRPr="00C049B7" w:rsidRDefault="0010061C" w:rsidP="004F609E">
      <w:pPr>
        <w:shd w:val="clear" w:color="auto" w:fill="FFFFFF"/>
        <w:tabs>
          <w:tab w:val="left" w:pos="567"/>
        </w:tabs>
        <w:ind w:right="-6"/>
        <w:jc w:val="both"/>
        <w:rPr>
          <w:rFonts w:ascii="Trebuchet MS" w:hAnsi="Trebuchet MS"/>
          <w:b/>
          <w:bCs/>
          <w:iCs/>
          <w:color w:val="000000"/>
          <w:lang w:val="lv-LV"/>
        </w:rPr>
      </w:pPr>
      <w:r w:rsidRPr="00C049B7">
        <w:rPr>
          <w:rFonts w:ascii="Trebuchet MS" w:hAnsi="Trebuchet MS"/>
          <w:b/>
          <w:bCs/>
          <w:iCs/>
          <w:color w:val="000000"/>
          <w:lang w:val="lv-LV"/>
        </w:rPr>
        <w:lastRenderedPageBreak/>
        <w:t>Uzkrātās saistības</w:t>
      </w:r>
    </w:p>
    <w:p w14:paraId="0B75DB29" w14:textId="77777777" w:rsidR="0010061C" w:rsidRPr="00C049B7" w:rsidRDefault="0010061C" w:rsidP="004F609E">
      <w:pPr>
        <w:shd w:val="clear" w:color="auto" w:fill="FFFFFF"/>
        <w:tabs>
          <w:tab w:val="left" w:pos="567"/>
        </w:tabs>
        <w:ind w:right="-6"/>
        <w:jc w:val="both"/>
        <w:rPr>
          <w:rFonts w:ascii="Trebuchet MS" w:hAnsi="Trebuchet MS"/>
          <w:b/>
          <w:bCs/>
          <w:i/>
          <w:iCs/>
          <w:color w:val="000000"/>
          <w:lang w:val="lv-LV"/>
        </w:rPr>
      </w:pPr>
    </w:p>
    <w:p w14:paraId="436572AF" w14:textId="77777777" w:rsidR="0010061C" w:rsidRPr="00C049B7" w:rsidRDefault="00C018CF" w:rsidP="004F609E">
      <w:pPr>
        <w:shd w:val="clear" w:color="auto" w:fill="FFFFFF"/>
        <w:tabs>
          <w:tab w:val="left" w:pos="567"/>
        </w:tabs>
        <w:ind w:right="-6"/>
        <w:jc w:val="both"/>
        <w:rPr>
          <w:rFonts w:ascii="Trebuchet MS" w:hAnsi="Trebuchet MS"/>
          <w:b/>
          <w:bCs/>
          <w:i/>
          <w:iCs/>
          <w:color w:val="000000"/>
          <w:lang w:val="lv-LV"/>
        </w:rPr>
      </w:pPr>
      <w:r w:rsidRPr="00C049B7">
        <w:rPr>
          <w:rFonts w:ascii="Trebuchet MS" w:hAnsi="Trebuchet MS" w:cs="Arial"/>
          <w:color w:val="000000"/>
          <w:lang w:val="lv-LV"/>
        </w:rPr>
        <w:t>Uzkrāto saistību sastāvā n</w:t>
      </w:r>
      <w:r w:rsidR="0010061C" w:rsidRPr="00C049B7">
        <w:rPr>
          <w:rFonts w:ascii="Trebuchet MS" w:hAnsi="Trebuchet MS" w:cs="Arial"/>
          <w:color w:val="000000"/>
          <w:lang w:val="lv-LV"/>
        </w:rPr>
        <w:t>orāda skaidri zināmās saistību summas pret piegādātājiem un darbuzņēmējiem par pārskata gadā saņemtajām precēm vai pakalpojumiem, par kurām piegādes, pirkuma vai uzņēmuma līguma nosacījumu vai citu iemeslu dēļ bilances datumā vēl nav saņemts maksāšanai paredzēts a</w:t>
      </w:r>
      <w:r w:rsidR="00B21F5D" w:rsidRPr="00C049B7">
        <w:rPr>
          <w:rFonts w:ascii="Trebuchet MS" w:hAnsi="Trebuchet MS" w:cs="Arial"/>
          <w:color w:val="000000"/>
          <w:lang w:val="lv-LV"/>
        </w:rPr>
        <w:t>ttiecīgs attaisnojuma dokuments.</w:t>
      </w:r>
    </w:p>
    <w:p w14:paraId="25ED85A8" w14:textId="77777777" w:rsidR="0010061C" w:rsidRPr="00C049B7" w:rsidRDefault="0010061C" w:rsidP="004F609E">
      <w:pPr>
        <w:shd w:val="clear" w:color="auto" w:fill="FFFFFF"/>
        <w:ind w:left="14" w:right="-6"/>
        <w:rPr>
          <w:rFonts w:ascii="Trebuchet MS" w:hAnsi="Trebuchet MS"/>
          <w:b/>
          <w:bCs/>
          <w:color w:val="000000"/>
          <w:lang w:val="lv-LV"/>
        </w:rPr>
      </w:pPr>
    </w:p>
    <w:p w14:paraId="242D4EF5" w14:textId="77777777" w:rsidR="0010061C" w:rsidRPr="00C049B7" w:rsidRDefault="0010061C" w:rsidP="004F609E">
      <w:pPr>
        <w:shd w:val="clear" w:color="auto" w:fill="FFFFFF"/>
        <w:tabs>
          <w:tab w:val="left" w:pos="567"/>
        </w:tabs>
        <w:ind w:right="-6"/>
        <w:jc w:val="both"/>
        <w:rPr>
          <w:rFonts w:ascii="Trebuchet MS" w:hAnsi="Trebuchet MS"/>
          <w:b/>
          <w:bCs/>
          <w:iCs/>
          <w:color w:val="000000"/>
          <w:lang w:val="lv-LV"/>
        </w:rPr>
      </w:pPr>
      <w:r w:rsidRPr="00C049B7">
        <w:rPr>
          <w:rFonts w:ascii="Trebuchet MS" w:hAnsi="Trebuchet MS"/>
          <w:b/>
          <w:bCs/>
          <w:iCs/>
          <w:color w:val="000000"/>
          <w:lang w:val="lv-LV"/>
        </w:rPr>
        <w:t xml:space="preserve">Uzkrātie ieņēmumi </w:t>
      </w:r>
    </w:p>
    <w:p w14:paraId="793AC712" w14:textId="77777777" w:rsidR="0010061C" w:rsidRPr="00C049B7" w:rsidRDefault="0010061C" w:rsidP="004F609E">
      <w:pPr>
        <w:shd w:val="clear" w:color="auto" w:fill="FFFFFF"/>
        <w:tabs>
          <w:tab w:val="left" w:pos="567"/>
        </w:tabs>
        <w:ind w:right="-6"/>
        <w:jc w:val="both"/>
        <w:rPr>
          <w:rFonts w:ascii="Trebuchet MS" w:hAnsi="Trebuchet MS"/>
          <w:b/>
          <w:bCs/>
          <w:i/>
          <w:iCs/>
          <w:color w:val="000000"/>
          <w:lang w:val="lv-LV"/>
        </w:rPr>
      </w:pPr>
    </w:p>
    <w:p w14:paraId="5EF3F4F9" w14:textId="77777777" w:rsidR="0010061C" w:rsidRDefault="0010061C" w:rsidP="004F609E">
      <w:pPr>
        <w:pStyle w:val="tv213tvp"/>
        <w:spacing w:before="0" w:beforeAutospacing="0" w:after="0" w:afterAutospacing="0"/>
        <w:ind w:right="-6"/>
        <w:jc w:val="both"/>
        <w:rPr>
          <w:rFonts w:ascii="Trebuchet MS" w:hAnsi="Trebuchet MS" w:cs="Arial"/>
          <w:color w:val="000000"/>
          <w:sz w:val="20"/>
          <w:szCs w:val="20"/>
          <w:lang w:val="lv-LV"/>
        </w:rPr>
      </w:pPr>
      <w:r w:rsidRPr="00C049B7">
        <w:rPr>
          <w:rFonts w:ascii="Trebuchet MS" w:hAnsi="Trebuchet MS" w:cs="Arial"/>
          <w:color w:val="000000"/>
          <w:sz w:val="20"/>
          <w:szCs w:val="20"/>
          <w:lang w:val="lv-LV"/>
        </w:rPr>
        <w:t>Norāda skaidri zināmās norēķinu summas ar pircējiem un pasūtītājiem par preču piegādi vai pakalpojumu sniegšanu pārskata gadā, attiecībā uz kuriem saskaņā ar līguma nosacījumiem bilances datumā vēl nav pienācis maksāšanai paredzētā attaisnojuma dokumenta iesniegšanas termiņš.</w:t>
      </w:r>
    </w:p>
    <w:p w14:paraId="5009E2FA" w14:textId="77777777" w:rsidR="004D71F6" w:rsidRDefault="004D71F6" w:rsidP="004F609E">
      <w:pPr>
        <w:pStyle w:val="tv213tvp"/>
        <w:spacing w:before="0" w:beforeAutospacing="0" w:after="0" w:afterAutospacing="0"/>
        <w:ind w:right="-6"/>
        <w:jc w:val="both"/>
        <w:rPr>
          <w:rFonts w:ascii="Trebuchet MS" w:hAnsi="Trebuchet MS" w:cs="Arial"/>
          <w:color w:val="000000"/>
          <w:sz w:val="20"/>
          <w:szCs w:val="20"/>
          <w:lang w:val="lv-LV"/>
        </w:rPr>
      </w:pPr>
    </w:p>
    <w:p w14:paraId="26556797" w14:textId="77777777" w:rsidR="004D71F6" w:rsidRDefault="004D71F6" w:rsidP="004F609E">
      <w:pPr>
        <w:pStyle w:val="tv213tvp"/>
        <w:spacing w:before="0" w:beforeAutospacing="0" w:after="0" w:afterAutospacing="0"/>
        <w:ind w:right="-6"/>
        <w:jc w:val="both"/>
        <w:rPr>
          <w:rFonts w:ascii="Trebuchet MS" w:hAnsi="Trebuchet MS" w:cs="Arial"/>
          <w:b/>
          <w:color w:val="000000"/>
          <w:sz w:val="20"/>
          <w:szCs w:val="20"/>
          <w:lang w:val="lv-LV"/>
        </w:rPr>
      </w:pPr>
      <w:r w:rsidRPr="004D71F6">
        <w:rPr>
          <w:rFonts w:ascii="Trebuchet MS" w:hAnsi="Trebuchet MS" w:cs="Arial"/>
          <w:b/>
          <w:color w:val="000000"/>
          <w:sz w:val="20"/>
          <w:szCs w:val="20"/>
          <w:lang w:val="lv-LV"/>
        </w:rPr>
        <w:t>Aplēses</w:t>
      </w:r>
    </w:p>
    <w:p w14:paraId="3573CC5F" w14:textId="77777777" w:rsidR="004D71F6" w:rsidRDefault="004D71F6" w:rsidP="004F609E">
      <w:pPr>
        <w:pStyle w:val="tv213tvp"/>
        <w:spacing w:before="0" w:beforeAutospacing="0" w:after="0" w:afterAutospacing="0"/>
        <w:ind w:right="-6"/>
        <w:jc w:val="both"/>
        <w:rPr>
          <w:rFonts w:ascii="Trebuchet MS" w:hAnsi="Trebuchet MS" w:cs="Arial"/>
          <w:b/>
          <w:color w:val="000000"/>
          <w:sz w:val="20"/>
          <w:szCs w:val="20"/>
          <w:lang w:val="lv-LV"/>
        </w:rPr>
      </w:pPr>
    </w:p>
    <w:p w14:paraId="36741B0D" w14:textId="77777777" w:rsidR="004D71F6" w:rsidRDefault="004D71F6" w:rsidP="004D71F6">
      <w:pPr>
        <w:shd w:val="clear" w:color="auto" w:fill="FFFFFF"/>
        <w:ind w:left="14" w:right="-6"/>
        <w:jc w:val="both"/>
        <w:rPr>
          <w:rFonts w:ascii="Trebuchet MS" w:hAnsi="Trebuchet MS"/>
          <w:bCs/>
          <w:color w:val="000000"/>
          <w:lang w:val="lv-LV"/>
        </w:rPr>
      </w:pPr>
      <w:r>
        <w:rPr>
          <w:rFonts w:ascii="Trebuchet MS" w:hAnsi="Trebuchet MS"/>
          <w:bCs/>
          <w:color w:val="000000"/>
          <w:lang w:val="lv-LV"/>
        </w:rPr>
        <w:t>Sagatavojot finanšu pārskatu, vadībai nākas pamatoties uz zināmām aplēsēm un pieņēmumiem, kas ietekmē atsevišķos pārskatos atspoguļotos bilances un peļņas vai zaudējumu aprēķina posteņu atlikumus, kā arī iespējamo saistību apmēru. Nākotnes notikumi var ietekmēt pieņēmumus, pamatojoties uz kuriem veiktas attiecīgās aplēses. Jebkāda aplēšu izmaiņu ietekme tiek atspoguļota finanšu pārskatā to noteikšanas brīdī.</w:t>
      </w:r>
    </w:p>
    <w:p w14:paraId="1F3E8097" w14:textId="77777777" w:rsidR="0010061C" w:rsidRPr="00C049B7" w:rsidRDefault="0010061C" w:rsidP="004F609E">
      <w:pPr>
        <w:shd w:val="clear" w:color="auto" w:fill="FFFFFF"/>
        <w:ind w:left="14" w:right="-6"/>
        <w:rPr>
          <w:rFonts w:ascii="Trebuchet MS" w:hAnsi="Trebuchet MS"/>
          <w:b/>
          <w:bCs/>
          <w:color w:val="000000"/>
          <w:lang w:val="lv-LV"/>
        </w:rPr>
      </w:pPr>
    </w:p>
    <w:p w14:paraId="3BD7E38B" w14:textId="77777777" w:rsidR="001A58C5" w:rsidRPr="00C049B7" w:rsidRDefault="000A5590"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1.4.4</w:t>
      </w:r>
      <w:r w:rsidR="001A58C5" w:rsidRPr="00C049B7">
        <w:rPr>
          <w:rFonts w:ascii="Trebuchet MS" w:hAnsi="Trebuchet MS"/>
          <w:b/>
          <w:bCs/>
          <w:color w:val="000000"/>
          <w:lang w:val="lv-LV"/>
        </w:rPr>
        <w:t xml:space="preserve"> Kreditoru uzskaite</w:t>
      </w:r>
    </w:p>
    <w:p w14:paraId="6441184C" w14:textId="77777777" w:rsidR="000A5590" w:rsidRPr="00C049B7" w:rsidRDefault="000A5590" w:rsidP="004F609E">
      <w:pPr>
        <w:shd w:val="clear" w:color="auto" w:fill="FFFFFF"/>
        <w:ind w:left="14" w:right="-6"/>
        <w:rPr>
          <w:rFonts w:ascii="Trebuchet MS" w:hAnsi="Trebuchet MS"/>
          <w:b/>
          <w:bCs/>
          <w:color w:val="000000"/>
          <w:lang w:val="lv-LV"/>
        </w:rPr>
      </w:pPr>
    </w:p>
    <w:p w14:paraId="304DFC6B" w14:textId="77777777" w:rsidR="001A58C5" w:rsidRPr="00C049B7" w:rsidRDefault="00953231" w:rsidP="004F609E">
      <w:pPr>
        <w:shd w:val="clear" w:color="auto" w:fill="FFFFFF"/>
        <w:ind w:left="14" w:right="-6"/>
        <w:jc w:val="both"/>
        <w:rPr>
          <w:rFonts w:ascii="Trebuchet MS" w:hAnsi="Trebuchet MS"/>
          <w:bCs/>
          <w:color w:val="000000"/>
          <w:lang w:val="lv-LV"/>
        </w:rPr>
      </w:pPr>
      <w:r w:rsidRPr="00C049B7">
        <w:rPr>
          <w:rFonts w:ascii="Trebuchet MS" w:hAnsi="Trebuchet MS"/>
          <w:bCs/>
          <w:color w:val="000000"/>
          <w:lang w:val="lv-LV"/>
        </w:rPr>
        <w:t>Kreditoru saistību summas norāda bilancē ilgtermiņa kreditoru un īstermiņa kreditoru sastāvā atkarībā no parāda maksāšanas vai saistību segšanas termiņa. Ilgtermiņa kreditoru sastāvā ietver tās saistību summas, kuru maksāšanas termiņš iestājas vēlāk par 12 mēnešiem pēc attiecīgā pārskata gada beigām. Īstermiņa kreditoru sastāvā ietver tās summas, kuras nomaksājamas tuvāko 12 mēnešu laikā pēc pārskata gada beigām, un citas saistības, kas rodas uzņēmuma parastajā darbības ciklā</w:t>
      </w:r>
      <w:r w:rsidR="000A5590" w:rsidRPr="00C049B7">
        <w:rPr>
          <w:rFonts w:ascii="Trebuchet MS" w:hAnsi="Trebuchet MS"/>
          <w:bCs/>
          <w:color w:val="000000"/>
          <w:lang w:val="lv-LV"/>
        </w:rPr>
        <w:t>.</w:t>
      </w:r>
    </w:p>
    <w:p w14:paraId="3AD9626C" w14:textId="77777777" w:rsidR="000A5590" w:rsidRPr="00C049B7" w:rsidRDefault="000A5590" w:rsidP="004F609E">
      <w:pPr>
        <w:shd w:val="clear" w:color="auto" w:fill="FFFFFF"/>
        <w:ind w:left="14" w:right="-6"/>
        <w:rPr>
          <w:rFonts w:ascii="Trebuchet MS" w:hAnsi="Trebuchet MS"/>
          <w:b/>
          <w:bCs/>
          <w:color w:val="000000"/>
          <w:lang w:val="lv-LV"/>
        </w:rPr>
      </w:pPr>
    </w:p>
    <w:p w14:paraId="40A1A300" w14:textId="77777777" w:rsidR="001A58C5" w:rsidRPr="00C049B7" w:rsidRDefault="009744CC" w:rsidP="004F609E">
      <w:pPr>
        <w:shd w:val="clear" w:color="auto" w:fill="FFFFFF"/>
        <w:ind w:left="14" w:right="-6"/>
        <w:rPr>
          <w:rFonts w:ascii="Trebuchet MS" w:hAnsi="Trebuchet MS"/>
          <w:b/>
          <w:bCs/>
          <w:color w:val="000000"/>
          <w:lang w:val="lv-LV"/>
        </w:rPr>
      </w:pPr>
      <w:r w:rsidRPr="00C049B7">
        <w:rPr>
          <w:rFonts w:ascii="Trebuchet MS" w:hAnsi="Trebuchet MS"/>
          <w:b/>
          <w:bCs/>
          <w:color w:val="000000"/>
          <w:lang w:val="lv-LV"/>
        </w:rPr>
        <w:t>1.4.5</w:t>
      </w:r>
      <w:r w:rsidR="001A58C5" w:rsidRPr="00C049B7">
        <w:rPr>
          <w:rFonts w:ascii="Trebuchet MS" w:hAnsi="Trebuchet MS"/>
          <w:b/>
          <w:bCs/>
          <w:color w:val="000000"/>
          <w:lang w:val="lv-LV"/>
        </w:rPr>
        <w:t xml:space="preserve"> Ieņēmumu atzīšanas principi</w:t>
      </w:r>
    </w:p>
    <w:p w14:paraId="13F701B5" w14:textId="77777777" w:rsidR="007C438B" w:rsidRPr="00C049B7" w:rsidRDefault="007C438B" w:rsidP="004F609E">
      <w:pPr>
        <w:shd w:val="clear" w:color="auto" w:fill="FFFFFF"/>
        <w:ind w:left="14" w:right="-6"/>
        <w:rPr>
          <w:rFonts w:ascii="Trebuchet MS" w:hAnsi="Trebuchet MS"/>
          <w:b/>
          <w:bCs/>
          <w:color w:val="000000"/>
          <w:lang w:val="lv-LV"/>
        </w:rPr>
      </w:pPr>
    </w:p>
    <w:p w14:paraId="060933E8" w14:textId="77777777" w:rsidR="007C438B" w:rsidRPr="00C049B7" w:rsidRDefault="007C438B" w:rsidP="004F609E">
      <w:pPr>
        <w:shd w:val="clear" w:color="auto" w:fill="FFFFFF"/>
        <w:ind w:left="14" w:right="-6"/>
        <w:jc w:val="both"/>
        <w:rPr>
          <w:rFonts w:ascii="Trebuchet MS" w:hAnsi="Trebuchet MS"/>
          <w:color w:val="000000"/>
          <w:lang w:val="lv-LV"/>
        </w:rPr>
      </w:pPr>
      <w:r w:rsidRPr="00C049B7">
        <w:rPr>
          <w:rFonts w:ascii="Trebuchet MS" w:hAnsi="Trebuchet MS"/>
          <w:color w:val="000000"/>
          <w:lang w:val="lv-LV"/>
        </w:rPr>
        <w:t xml:space="preserve">Neto apgrozījums ir ieņēmumi no produkcijas vai preču pārdošanas un pakalpojumu sniegšanas, no kuriem atskaitīta tirdzniecības atlaide un citas piešķirtās atlaides, kā arī pievienotās vērtības nodoklis un citi nodokļi, kas tieši saistīti ar apgrozījumu. </w:t>
      </w:r>
    </w:p>
    <w:p w14:paraId="2A18F2C5" w14:textId="77777777" w:rsidR="001A58C5" w:rsidRPr="00C049B7" w:rsidRDefault="001A58C5" w:rsidP="004F609E">
      <w:pPr>
        <w:shd w:val="clear" w:color="auto" w:fill="FFFFFF"/>
        <w:ind w:left="14" w:right="-6"/>
        <w:rPr>
          <w:rFonts w:ascii="Trebuchet MS" w:hAnsi="Trebuchet MS"/>
          <w:b/>
          <w:bCs/>
          <w:color w:val="000000"/>
          <w:lang w:val="lv-LV"/>
        </w:rPr>
      </w:pPr>
    </w:p>
    <w:p w14:paraId="1A263ED8" w14:textId="77777777" w:rsidR="009F42B5" w:rsidRPr="00C049B7" w:rsidRDefault="009F42B5" w:rsidP="004F609E">
      <w:pPr>
        <w:shd w:val="clear" w:color="auto" w:fill="FFFFFF"/>
        <w:ind w:left="14" w:right="-6"/>
        <w:rPr>
          <w:rFonts w:ascii="Trebuchet MS" w:hAnsi="Trebuchet MS"/>
          <w:bCs/>
          <w:color w:val="000000"/>
          <w:lang w:val="lv-LV"/>
        </w:rPr>
      </w:pPr>
    </w:p>
    <w:p w14:paraId="48459EB0" w14:textId="77777777" w:rsidR="001A58C5" w:rsidRPr="00C049B7" w:rsidRDefault="00704A45" w:rsidP="00D40EC7">
      <w:pPr>
        <w:shd w:val="clear" w:color="auto" w:fill="FFFFFF"/>
        <w:ind w:left="14" w:right="-6"/>
        <w:jc w:val="both"/>
        <w:rPr>
          <w:rFonts w:ascii="Trebuchet MS" w:hAnsi="Trebuchet MS"/>
          <w:b/>
          <w:bCs/>
          <w:color w:val="000000"/>
          <w:lang w:val="lv-LV"/>
        </w:rPr>
      </w:pPr>
      <w:r>
        <w:rPr>
          <w:rFonts w:ascii="Trebuchet MS" w:hAnsi="Trebuchet MS"/>
          <w:b/>
          <w:bCs/>
          <w:color w:val="000000"/>
          <w:lang w:val="lv-LV"/>
        </w:rPr>
        <w:t>1.4.6</w:t>
      </w:r>
      <w:r w:rsidR="001A58C5" w:rsidRPr="00C049B7">
        <w:rPr>
          <w:rFonts w:ascii="Trebuchet MS" w:hAnsi="Trebuchet MS"/>
          <w:b/>
          <w:bCs/>
          <w:color w:val="000000"/>
          <w:lang w:val="lv-LV"/>
        </w:rPr>
        <w:t xml:space="preserve"> Izdevumu atzīšanas principi</w:t>
      </w:r>
    </w:p>
    <w:p w14:paraId="31E5A4F3" w14:textId="77777777" w:rsidR="005C3F7B" w:rsidRPr="00C049B7" w:rsidRDefault="005C3F7B" w:rsidP="00D40EC7">
      <w:pPr>
        <w:shd w:val="clear" w:color="auto" w:fill="FFFFFF"/>
        <w:ind w:left="14" w:right="-6"/>
        <w:jc w:val="both"/>
        <w:rPr>
          <w:rFonts w:ascii="Trebuchet MS" w:hAnsi="Trebuchet MS"/>
          <w:b/>
          <w:bCs/>
          <w:color w:val="000000"/>
          <w:lang w:val="lv-LV"/>
        </w:rPr>
      </w:pPr>
    </w:p>
    <w:p w14:paraId="51F5BE0A" w14:textId="77777777" w:rsidR="0049232D" w:rsidRDefault="009F42B5" w:rsidP="0068601C">
      <w:pPr>
        <w:shd w:val="clear" w:color="auto" w:fill="FFFFFF"/>
        <w:ind w:left="14" w:right="-6"/>
        <w:jc w:val="both"/>
        <w:rPr>
          <w:rFonts w:ascii="Trebuchet MS" w:hAnsi="Trebuchet MS"/>
          <w:i/>
          <w:color w:val="0000FF"/>
          <w:lang w:val="lv-LV"/>
        </w:rPr>
      </w:pPr>
      <w:r w:rsidRPr="00C049B7">
        <w:rPr>
          <w:rFonts w:ascii="Trebuchet MS" w:hAnsi="Trebuchet MS"/>
          <w:bCs/>
          <w:color w:val="000000"/>
          <w:lang w:val="lv-LV"/>
        </w:rPr>
        <w:t>Visi izdevumi, kas radušies sabiedrības saimnieciskās darbības rezultātā, tiek atzīti to rašanās brīdī neatkarīgi no naudas samaksas brīža.</w:t>
      </w:r>
      <w:r w:rsidR="0049232D">
        <w:rPr>
          <w:rFonts w:ascii="Trebuchet MS" w:hAnsi="Trebuchet MS"/>
          <w:i/>
          <w:color w:val="0000FF"/>
          <w:lang w:val="lv-LV"/>
        </w:rPr>
        <w:t xml:space="preserve"> </w:t>
      </w:r>
    </w:p>
    <w:p w14:paraId="5B887593" w14:textId="77777777" w:rsidR="00861781" w:rsidRDefault="00861781" w:rsidP="0068601C">
      <w:pPr>
        <w:shd w:val="clear" w:color="auto" w:fill="FFFFFF"/>
        <w:ind w:left="14" w:right="-6"/>
        <w:jc w:val="both"/>
        <w:rPr>
          <w:rFonts w:ascii="Trebuchet MS" w:hAnsi="Trebuchet MS"/>
          <w:i/>
          <w:color w:val="0000FF"/>
          <w:lang w:val="lv-LV"/>
        </w:rPr>
      </w:pPr>
    </w:p>
    <w:p w14:paraId="1D13707B" w14:textId="77777777" w:rsidR="00861781" w:rsidRPr="00861781" w:rsidRDefault="00861781" w:rsidP="00861781">
      <w:pPr>
        <w:shd w:val="clear" w:color="auto" w:fill="FFFFFF"/>
        <w:ind w:left="14" w:right="-6"/>
        <w:jc w:val="both"/>
        <w:rPr>
          <w:rFonts w:ascii="Trebuchet MS" w:hAnsi="Trebuchet MS"/>
          <w:b/>
          <w:bCs/>
          <w:color w:val="000000"/>
          <w:lang w:val="lv-LV"/>
        </w:rPr>
      </w:pPr>
      <w:r w:rsidRPr="00861781">
        <w:rPr>
          <w:rFonts w:ascii="Trebuchet MS" w:hAnsi="Trebuchet MS"/>
          <w:b/>
          <w:bCs/>
          <w:color w:val="000000"/>
          <w:lang w:val="lv-LV"/>
        </w:rPr>
        <w:t>1.4.7 Informācija par to, ka sabiedrības aktīvi ieķīlāti vai citādi apgrūtināti</w:t>
      </w:r>
    </w:p>
    <w:p w14:paraId="0DCEDDA0" w14:textId="77777777" w:rsidR="00861781" w:rsidRDefault="00861781" w:rsidP="00861781">
      <w:pPr>
        <w:shd w:val="clear" w:color="auto" w:fill="FFFFFF"/>
        <w:ind w:left="14" w:right="-6"/>
        <w:jc w:val="both"/>
        <w:rPr>
          <w:rFonts w:ascii="Trebuchet MS" w:hAnsi="Trebuchet MS"/>
          <w:bCs/>
          <w:color w:val="000000"/>
          <w:lang w:val="lv-LV"/>
        </w:rPr>
      </w:pPr>
    </w:p>
    <w:p w14:paraId="54190CC7" w14:textId="77777777" w:rsidR="00861781" w:rsidRPr="00861781" w:rsidRDefault="00861781" w:rsidP="00861781">
      <w:pPr>
        <w:shd w:val="clear" w:color="auto" w:fill="FFFFFF"/>
        <w:ind w:left="14" w:right="-6"/>
        <w:jc w:val="both"/>
        <w:rPr>
          <w:rFonts w:ascii="Trebuchet MS" w:hAnsi="Trebuchet MS"/>
          <w:bCs/>
          <w:color w:val="000000"/>
          <w:lang w:val="lv-LV"/>
        </w:rPr>
      </w:pPr>
      <w:r w:rsidRPr="00861781">
        <w:rPr>
          <w:rFonts w:ascii="Trebuchet MS" w:hAnsi="Trebuchet MS"/>
          <w:bCs/>
          <w:color w:val="000000"/>
          <w:lang w:val="lv-LV"/>
        </w:rPr>
        <w:t>23.01.2012. Sabiedrība noslēgusi Aizdevuma līgumu ar Swedbank AS (līguma Nr.11-046981-IN). Aizdevuma summas izmantošanas mērķis – Daudzdzīvokļu mājas renovācija un energoefektivitātes uzlabošana. Uz 31.12.201</w:t>
      </w:r>
      <w:r w:rsidR="00A66DC1">
        <w:rPr>
          <w:rFonts w:ascii="Trebuchet MS" w:hAnsi="Trebuchet MS"/>
          <w:bCs/>
          <w:color w:val="000000"/>
          <w:lang w:val="lv-LV"/>
        </w:rPr>
        <w:t>7</w:t>
      </w:r>
      <w:r w:rsidRPr="00861781">
        <w:rPr>
          <w:rFonts w:ascii="Trebuchet MS" w:hAnsi="Trebuchet MS"/>
          <w:bCs/>
          <w:color w:val="000000"/>
          <w:lang w:val="lv-LV"/>
        </w:rPr>
        <w:t xml:space="preserve">. neatmaksātā summa EUR </w:t>
      </w:r>
      <w:r w:rsidR="00A66DC1">
        <w:rPr>
          <w:rFonts w:ascii="Trebuchet MS" w:hAnsi="Trebuchet MS"/>
          <w:bCs/>
          <w:color w:val="000000"/>
          <w:lang w:val="lv-LV"/>
        </w:rPr>
        <w:t>10</w:t>
      </w:r>
      <w:r w:rsidR="00F42520">
        <w:rPr>
          <w:rFonts w:ascii="Trebuchet MS" w:hAnsi="Trebuchet MS"/>
          <w:bCs/>
          <w:color w:val="000000"/>
          <w:lang w:val="lv-LV"/>
        </w:rPr>
        <w:t xml:space="preserve"> </w:t>
      </w:r>
      <w:r w:rsidR="00A66DC1">
        <w:rPr>
          <w:rFonts w:ascii="Trebuchet MS" w:hAnsi="Trebuchet MS"/>
          <w:bCs/>
          <w:color w:val="000000"/>
          <w:lang w:val="lv-LV"/>
        </w:rPr>
        <w:t>782</w:t>
      </w:r>
      <w:r w:rsidRPr="00861781">
        <w:rPr>
          <w:rFonts w:ascii="Trebuchet MS" w:hAnsi="Trebuchet MS"/>
          <w:bCs/>
          <w:color w:val="000000"/>
          <w:lang w:val="lv-LV"/>
        </w:rPr>
        <w:t>. Aizdevuma nodrošinājums – visu aktīvu komercķīla (23.01.2012. komercķīlas līgums Nr.11-046981-IN/1</w:t>
      </w:r>
      <w:r w:rsidR="007A4CF0">
        <w:rPr>
          <w:rFonts w:ascii="Trebuchet MS" w:hAnsi="Trebuchet MS"/>
          <w:bCs/>
          <w:color w:val="000000"/>
          <w:lang w:val="lv-LV"/>
        </w:rPr>
        <w:t>)</w:t>
      </w:r>
      <w:r w:rsidRPr="00861781">
        <w:rPr>
          <w:rFonts w:ascii="Trebuchet MS" w:hAnsi="Trebuchet MS"/>
          <w:bCs/>
          <w:color w:val="000000"/>
          <w:lang w:val="lv-LV"/>
        </w:rPr>
        <w:t>.</w:t>
      </w:r>
    </w:p>
    <w:p w14:paraId="600C1D56" w14:textId="77777777" w:rsidR="00861781" w:rsidRPr="0068601C" w:rsidRDefault="00861781" w:rsidP="0068601C">
      <w:pPr>
        <w:shd w:val="clear" w:color="auto" w:fill="FFFFFF"/>
        <w:ind w:left="14" w:right="-6"/>
        <w:jc w:val="both"/>
        <w:rPr>
          <w:rFonts w:ascii="Trebuchet MS" w:hAnsi="Trebuchet MS"/>
          <w:bCs/>
          <w:color w:val="000000"/>
          <w:lang w:val="lv-LV"/>
        </w:rPr>
      </w:pPr>
    </w:p>
    <w:p w14:paraId="4BCE4D6C" w14:textId="77777777" w:rsidR="009028A4" w:rsidRPr="00C049B7" w:rsidRDefault="009028A4" w:rsidP="004F609E">
      <w:pPr>
        <w:shd w:val="clear" w:color="auto" w:fill="FFFFFF"/>
        <w:ind w:left="14" w:right="-6"/>
        <w:jc w:val="both"/>
        <w:rPr>
          <w:rFonts w:ascii="Trebuchet MS" w:hAnsi="Trebuchet MS"/>
          <w:b/>
          <w:bCs/>
          <w:color w:val="000000"/>
          <w:lang w:val="lv-LV"/>
        </w:rPr>
      </w:pPr>
    </w:p>
    <w:p w14:paraId="447D18A0" w14:textId="77777777" w:rsidR="009714C7" w:rsidRPr="00C049B7" w:rsidRDefault="009714C7" w:rsidP="004F609E">
      <w:pPr>
        <w:pStyle w:val="Subtitle"/>
        <w:ind w:right="-6"/>
        <w:jc w:val="both"/>
        <w:rPr>
          <w:rFonts w:ascii="Trebuchet MS" w:hAnsi="Trebuchet MS"/>
          <w:b w:val="0"/>
          <w:sz w:val="20"/>
          <w:lang w:val="lv-LV"/>
        </w:rPr>
      </w:pPr>
      <w:r w:rsidRPr="00C049B7">
        <w:rPr>
          <w:rFonts w:ascii="Trebuchet MS" w:hAnsi="Trebuchet MS"/>
          <w:sz w:val="20"/>
          <w:lang w:val="lv-LV"/>
        </w:rPr>
        <w:t>Notikumi pēc bilances datuma</w:t>
      </w:r>
    </w:p>
    <w:p w14:paraId="0E269DA7" w14:textId="77777777" w:rsidR="009714C7" w:rsidRDefault="009714C7" w:rsidP="004F609E">
      <w:pPr>
        <w:pStyle w:val="BodyText3"/>
        <w:spacing w:before="80"/>
        <w:ind w:right="-6"/>
        <w:rPr>
          <w:rFonts w:ascii="Trebuchet MS" w:hAnsi="Trebuchet MS"/>
          <w:szCs w:val="24"/>
        </w:rPr>
      </w:pPr>
      <w:r w:rsidRPr="00C049B7">
        <w:rPr>
          <w:rFonts w:ascii="Trebuchet MS" w:hAnsi="Trebuchet MS"/>
          <w:szCs w:val="24"/>
        </w:rPr>
        <w:t>Laika posmā no pārskata gada pēdējās dienas līdz šo finanšu pārskatu parakstīšanas datumam nav bijuši nekādi notikumi, kuru rezultātā šajos finanšu pārskatos būtu jāveic korekcijas vai kuri būtu jāpaskaidro šajos finanšu pārskatos.</w:t>
      </w:r>
    </w:p>
    <w:p w14:paraId="7A7AB5E1" w14:textId="77777777" w:rsidR="00B65A87" w:rsidRDefault="00B65A87" w:rsidP="004F609E">
      <w:pPr>
        <w:pStyle w:val="BodyText3"/>
        <w:spacing w:before="80"/>
        <w:ind w:right="-6"/>
        <w:rPr>
          <w:rFonts w:ascii="Trebuchet MS" w:hAnsi="Trebuchet MS"/>
          <w:szCs w:val="24"/>
        </w:rPr>
      </w:pPr>
    </w:p>
    <w:p w14:paraId="50A06B01" w14:textId="77777777" w:rsidR="00063194" w:rsidRDefault="00063194">
      <w:pPr>
        <w:widowControl/>
        <w:autoSpaceDE/>
        <w:autoSpaceDN/>
        <w:adjustRightInd/>
        <w:rPr>
          <w:rFonts w:ascii="Trebuchet MS" w:hAnsi="Trebuchet MS"/>
          <w:b/>
          <w:bCs/>
          <w:color w:val="000000"/>
          <w:lang w:val="lv-LV"/>
        </w:rPr>
      </w:pPr>
      <w:r>
        <w:rPr>
          <w:rFonts w:ascii="Trebuchet MS" w:hAnsi="Trebuchet MS"/>
          <w:b/>
          <w:bCs/>
          <w:color w:val="000000"/>
          <w:lang w:val="lv-LV"/>
        </w:rPr>
        <w:br w:type="page"/>
      </w:r>
    </w:p>
    <w:p w14:paraId="3535DF5A" w14:textId="77777777" w:rsidR="009028A4" w:rsidRPr="00C049B7" w:rsidRDefault="009744CC" w:rsidP="004F609E">
      <w:pPr>
        <w:shd w:val="clear" w:color="auto" w:fill="FFFFFF"/>
        <w:ind w:left="14" w:right="-6"/>
        <w:jc w:val="both"/>
        <w:rPr>
          <w:rFonts w:ascii="Trebuchet MS" w:hAnsi="Trebuchet MS"/>
          <w:b/>
          <w:bCs/>
          <w:color w:val="000000"/>
          <w:lang w:val="lv-LV"/>
        </w:rPr>
      </w:pPr>
      <w:r w:rsidRPr="00C049B7">
        <w:rPr>
          <w:rFonts w:ascii="Trebuchet MS" w:hAnsi="Trebuchet MS"/>
          <w:b/>
          <w:bCs/>
          <w:color w:val="000000"/>
          <w:lang w:val="lv-LV"/>
        </w:rPr>
        <w:lastRenderedPageBreak/>
        <w:t>1.10</w:t>
      </w:r>
      <w:r w:rsidR="009028A4" w:rsidRPr="00C049B7">
        <w:rPr>
          <w:rFonts w:ascii="Trebuchet MS" w:hAnsi="Trebuchet MS"/>
          <w:b/>
          <w:bCs/>
          <w:color w:val="000000"/>
          <w:lang w:val="lv-LV"/>
        </w:rPr>
        <w:t xml:space="preserve"> Informācija par būtiskiem notikumiem, kuri nav iekļauti bilancē vai peļņas vai zaudējuma aprēķinā</w:t>
      </w:r>
    </w:p>
    <w:p w14:paraId="6EC65F4D" w14:textId="77777777" w:rsidR="003D0CA4" w:rsidRPr="00C049B7" w:rsidRDefault="003D0CA4" w:rsidP="004F609E">
      <w:pPr>
        <w:pStyle w:val="Subtitle"/>
        <w:ind w:right="-6"/>
        <w:jc w:val="both"/>
        <w:rPr>
          <w:rFonts w:ascii="Trebuchet MS" w:hAnsi="Trebuchet MS"/>
          <w:sz w:val="20"/>
          <w:lang w:val="lv-LV"/>
        </w:rPr>
      </w:pPr>
    </w:p>
    <w:p w14:paraId="4B43047C" w14:textId="77777777" w:rsidR="003D0CA4" w:rsidRPr="00C049B7" w:rsidRDefault="003D0CA4" w:rsidP="004F609E">
      <w:pPr>
        <w:pStyle w:val="Subtitle"/>
        <w:ind w:right="-6"/>
        <w:jc w:val="both"/>
        <w:rPr>
          <w:rFonts w:ascii="Trebuchet MS" w:hAnsi="Trebuchet MS"/>
          <w:sz w:val="20"/>
          <w:lang w:val="lv-LV"/>
        </w:rPr>
      </w:pPr>
      <w:r w:rsidRPr="00C049B7">
        <w:rPr>
          <w:rFonts w:ascii="Trebuchet MS" w:hAnsi="Trebuchet MS"/>
          <w:sz w:val="20"/>
          <w:lang w:val="lv-LV"/>
        </w:rPr>
        <w:t>Tiesvedības</w:t>
      </w:r>
    </w:p>
    <w:p w14:paraId="650FD818" w14:textId="77777777" w:rsidR="003D0CA4" w:rsidRPr="006765CE" w:rsidRDefault="003D0CA4" w:rsidP="004F609E">
      <w:pPr>
        <w:pStyle w:val="BodyText2"/>
        <w:spacing w:before="120"/>
        <w:ind w:right="-6"/>
        <w:rPr>
          <w:rFonts w:ascii="Trebuchet MS" w:hAnsi="Trebuchet MS"/>
          <w:color w:val="auto"/>
          <w:sz w:val="20"/>
        </w:rPr>
      </w:pPr>
      <w:r w:rsidRPr="006765CE">
        <w:rPr>
          <w:rFonts w:ascii="Trebuchet MS" w:hAnsi="Trebuchet MS"/>
          <w:color w:val="auto"/>
          <w:sz w:val="20"/>
        </w:rPr>
        <w:t>SIA “</w:t>
      </w:r>
      <w:r w:rsidR="006765CE" w:rsidRPr="006765CE">
        <w:rPr>
          <w:rFonts w:ascii="Trebuchet MS" w:hAnsi="Trebuchet MS"/>
          <w:color w:val="auto"/>
          <w:sz w:val="20"/>
        </w:rPr>
        <w:t>Līgatnes nami” uz 31.12.201</w:t>
      </w:r>
      <w:r w:rsidR="00A66DC1">
        <w:rPr>
          <w:rFonts w:ascii="Trebuchet MS" w:hAnsi="Trebuchet MS"/>
          <w:color w:val="auto"/>
          <w:sz w:val="20"/>
        </w:rPr>
        <w:t>7</w:t>
      </w:r>
      <w:r w:rsidR="006765CE" w:rsidRPr="006765CE">
        <w:rPr>
          <w:rFonts w:ascii="Trebuchet MS" w:hAnsi="Trebuchet MS"/>
          <w:color w:val="auto"/>
          <w:sz w:val="20"/>
        </w:rPr>
        <w:t xml:space="preserve">. kopumā ir iesniegusi </w:t>
      </w:r>
      <w:r w:rsidR="00DB43C9">
        <w:rPr>
          <w:rFonts w:ascii="Trebuchet MS" w:hAnsi="Trebuchet MS"/>
          <w:color w:val="auto"/>
          <w:sz w:val="20"/>
        </w:rPr>
        <w:t>33</w:t>
      </w:r>
      <w:r w:rsidR="006765CE" w:rsidRPr="006765CE">
        <w:rPr>
          <w:rFonts w:ascii="Trebuchet MS" w:hAnsi="Trebuchet MS"/>
          <w:color w:val="auto"/>
          <w:sz w:val="20"/>
        </w:rPr>
        <w:t xml:space="preserve"> prasības tiesā par komunālajiem pakalpojumu parādiem</w:t>
      </w:r>
      <w:r w:rsidR="00DB43C9">
        <w:rPr>
          <w:rFonts w:ascii="Trebuchet MS" w:hAnsi="Trebuchet MS"/>
          <w:color w:val="auto"/>
          <w:sz w:val="20"/>
        </w:rPr>
        <w:t xml:space="preserve"> par kopējo summu EUR 34 454</w:t>
      </w:r>
      <w:r w:rsidR="006765CE" w:rsidRPr="006765CE">
        <w:rPr>
          <w:rFonts w:ascii="Trebuchet MS" w:hAnsi="Trebuchet MS"/>
          <w:color w:val="auto"/>
          <w:sz w:val="20"/>
        </w:rPr>
        <w:t>. Prasības celtas pret fiziskām personām. Tiesvedības lie</w:t>
      </w:r>
      <w:r w:rsidR="00337C78">
        <w:rPr>
          <w:rFonts w:ascii="Trebuchet MS" w:hAnsi="Trebuchet MS"/>
          <w:color w:val="auto"/>
          <w:sz w:val="20"/>
        </w:rPr>
        <w:t>tas uzņēmumā kārto ārpakalpojuma</w:t>
      </w:r>
      <w:r w:rsidR="006765CE" w:rsidRPr="006765CE">
        <w:rPr>
          <w:rFonts w:ascii="Trebuchet MS" w:hAnsi="Trebuchet MS"/>
          <w:color w:val="auto"/>
          <w:sz w:val="20"/>
        </w:rPr>
        <w:t xml:space="preserve"> nolīgts jurists.</w:t>
      </w:r>
    </w:p>
    <w:p w14:paraId="2BE202C3" w14:textId="77777777" w:rsidR="009028A4" w:rsidRPr="00C049B7" w:rsidRDefault="009028A4" w:rsidP="004F609E">
      <w:pPr>
        <w:shd w:val="clear" w:color="auto" w:fill="FFFFFF"/>
        <w:ind w:left="14" w:right="-6"/>
        <w:jc w:val="both"/>
        <w:rPr>
          <w:rFonts w:ascii="Trebuchet MS" w:hAnsi="Trebuchet MS"/>
          <w:b/>
          <w:bCs/>
          <w:color w:val="000000"/>
          <w:lang w:val="lv-LV"/>
        </w:rPr>
      </w:pPr>
    </w:p>
    <w:p w14:paraId="1890B7DA" w14:textId="77777777" w:rsidR="003D56EB" w:rsidRDefault="003D56EB" w:rsidP="004F609E">
      <w:pPr>
        <w:shd w:val="clear" w:color="auto" w:fill="FFFFFF"/>
        <w:ind w:left="14" w:right="-6"/>
        <w:rPr>
          <w:rFonts w:ascii="Trebuchet MS" w:hAnsi="Trebuchet MS"/>
          <w:b/>
          <w:bCs/>
          <w:color w:val="000000"/>
          <w:lang w:val="lv-LV"/>
        </w:rPr>
      </w:pPr>
    </w:p>
    <w:p w14:paraId="02E9E4D7" w14:textId="77777777" w:rsidR="00D21143" w:rsidRPr="00C049B7" w:rsidRDefault="00D21143" w:rsidP="006765CE">
      <w:pPr>
        <w:shd w:val="clear" w:color="auto" w:fill="FFFFFF"/>
        <w:ind w:right="-6"/>
        <w:rPr>
          <w:rFonts w:ascii="Trebuchet MS" w:hAnsi="Trebuchet MS"/>
          <w:b/>
          <w:bCs/>
          <w:color w:val="000000"/>
          <w:lang w:val="lv-LV"/>
        </w:rPr>
      </w:pPr>
    </w:p>
    <w:p w14:paraId="61FCB9E3" w14:textId="77777777" w:rsidR="000D000B" w:rsidRDefault="000D000B" w:rsidP="000D000B">
      <w:pPr>
        <w:shd w:val="clear" w:color="auto" w:fill="FFFFFF"/>
        <w:ind w:left="113" w:right="-6"/>
        <w:rPr>
          <w:rFonts w:ascii="Trebuchet MS" w:hAnsi="Trebuchet MS"/>
          <w:b/>
          <w:bCs/>
          <w:color w:val="000000"/>
          <w:sz w:val="24"/>
          <w:szCs w:val="24"/>
          <w:lang w:val="lv-LV"/>
        </w:rPr>
      </w:pPr>
      <w:r>
        <w:rPr>
          <w:rFonts w:ascii="Trebuchet MS" w:hAnsi="Trebuchet MS"/>
          <w:b/>
          <w:bCs/>
          <w:color w:val="000000"/>
          <w:sz w:val="24"/>
          <w:szCs w:val="24"/>
          <w:lang w:val="lv-LV"/>
        </w:rPr>
        <w:t>III</w:t>
      </w:r>
      <w:r w:rsidRPr="00C049B7">
        <w:rPr>
          <w:rFonts w:ascii="Trebuchet MS" w:hAnsi="Trebuchet MS"/>
          <w:b/>
          <w:bCs/>
          <w:color w:val="000000"/>
          <w:sz w:val="24"/>
          <w:szCs w:val="24"/>
          <w:lang w:val="lv-LV"/>
        </w:rPr>
        <w:t xml:space="preserve"> Skaidrojums par bilances posteņiem. AKTĪVS</w:t>
      </w:r>
    </w:p>
    <w:p w14:paraId="377412A2" w14:textId="77777777" w:rsidR="00140A88" w:rsidRDefault="00140A88" w:rsidP="000D000B">
      <w:pPr>
        <w:shd w:val="clear" w:color="auto" w:fill="FFFFFF"/>
        <w:ind w:left="113" w:right="-6"/>
        <w:rPr>
          <w:rFonts w:ascii="Trebuchet MS" w:hAnsi="Trebuchet MS"/>
          <w:b/>
          <w:bCs/>
          <w:color w:val="000000"/>
          <w:sz w:val="24"/>
          <w:szCs w:val="24"/>
          <w:lang w:val="lv-LV"/>
        </w:rPr>
      </w:pPr>
    </w:p>
    <w:p w14:paraId="7AFBA12C" w14:textId="77777777" w:rsidR="00140A88" w:rsidRPr="00F42520" w:rsidRDefault="00140A88" w:rsidP="00140A88">
      <w:pPr>
        <w:widowControl/>
        <w:numPr>
          <w:ilvl w:val="0"/>
          <w:numId w:val="22"/>
        </w:numPr>
        <w:tabs>
          <w:tab w:val="num" w:pos="709"/>
        </w:tabs>
        <w:autoSpaceDE/>
        <w:autoSpaceDN/>
        <w:adjustRightInd/>
        <w:spacing w:line="240" w:lineRule="atLeast"/>
        <w:jc w:val="both"/>
        <w:rPr>
          <w:rFonts w:ascii="Trebuchet MS" w:hAnsi="Trebuchet MS" w:cs="Arial"/>
          <w:b/>
          <w:lang w:val="lv-LV"/>
        </w:rPr>
      </w:pPr>
      <w:r w:rsidRPr="00F42520">
        <w:rPr>
          <w:rFonts w:ascii="Trebuchet MS" w:hAnsi="Trebuchet MS" w:cs="Arial"/>
          <w:b/>
          <w:lang w:val="lv-LV"/>
        </w:rPr>
        <w:t>Nemateriālie ieguldījumi</w:t>
      </w:r>
    </w:p>
    <w:p w14:paraId="22630A66" w14:textId="77777777" w:rsidR="00F922F1" w:rsidRPr="00F42520" w:rsidRDefault="00F922F1" w:rsidP="00F922F1">
      <w:pPr>
        <w:widowControl/>
        <w:tabs>
          <w:tab w:val="num" w:pos="709"/>
        </w:tabs>
        <w:autoSpaceDE/>
        <w:autoSpaceDN/>
        <w:adjustRightInd/>
        <w:spacing w:line="240" w:lineRule="atLeast"/>
        <w:ind w:left="576"/>
        <w:jc w:val="both"/>
        <w:rPr>
          <w:rFonts w:ascii="Trebuchet MS" w:hAnsi="Trebuchet MS" w:cs="Arial"/>
          <w:b/>
          <w:lang w:val="lv-LV"/>
        </w:rPr>
      </w:pPr>
    </w:p>
    <w:tbl>
      <w:tblPr>
        <w:tblStyle w:val="TableGrid"/>
        <w:tblpPr w:leftFromText="180" w:rightFromText="180" w:vertAnchor="text" w:tblpX="14" w:tblpY="1"/>
        <w:tblOverlap w:val="never"/>
        <w:tblW w:w="5000" w:type="pct"/>
        <w:tblLook w:val="04A0" w:firstRow="1" w:lastRow="0" w:firstColumn="1" w:lastColumn="0" w:noHBand="0" w:noVBand="1"/>
      </w:tblPr>
      <w:tblGrid>
        <w:gridCol w:w="3176"/>
        <w:gridCol w:w="2943"/>
        <w:gridCol w:w="2943"/>
      </w:tblGrid>
      <w:tr w:rsidR="00F922F1" w:rsidRPr="00F42520" w14:paraId="49DE3592" w14:textId="77777777" w:rsidTr="00F922F1">
        <w:tc>
          <w:tcPr>
            <w:tcW w:w="1752" w:type="pct"/>
          </w:tcPr>
          <w:p w14:paraId="4C92B6CF" w14:textId="77777777" w:rsidR="00F922F1" w:rsidRPr="00F42520" w:rsidRDefault="00F922F1" w:rsidP="00A70B25">
            <w:pPr>
              <w:ind w:right="-6"/>
              <w:rPr>
                <w:rFonts w:ascii="Trebuchet MS" w:hAnsi="Trebuchet MS"/>
                <w:bCs/>
                <w:lang w:val="lv-LV"/>
              </w:rPr>
            </w:pPr>
          </w:p>
        </w:tc>
        <w:tc>
          <w:tcPr>
            <w:tcW w:w="1624" w:type="pct"/>
          </w:tcPr>
          <w:p w14:paraId="337BEF2D" w14:textId="77777777" w:rsidR="00F922F1" w:rsidRPr="00F42520" w:rsidRDefault="00F922F1" w:rsidP="00A70B25">
            <w:pPr>
              <w:ind w:right="-6"/>
              <w:jc w:val="center"/>
              <w:rPr>
                <w:rFonts w:ascii="Trebuchet MS" w:hAnsi="Trebuchet MS"/>
                <w:b/>
                <w:bCs/>
                <w:lang w:val="lv-LV"/>
              </w:rPr>
            </w:pPr>
            <w:r w:rsidRPr="00F42520">
              <w:rPr>
                <w:rFonts w:ascii="Trebuchet MS" w:hAnsi="Trebuchet MS"/>
                <w:b/>
                <w:bCs/>
                <w:lang w:val="lv-LV"/>
              </w:rPr>
              <w:t xml:space="preserve">Koncesijas, patenti, licences, preču </w:t>
            </w:r>
          </w:p>
          <w:p w14:paraId="3493723B" w14:textId="77777777" w:rsidR="00F922F1" w:rsidRPr="00F42520" w:rsidRDefault="00F922F1" w:rsidP="00A70B25">
            <w:pPr>
              <w:ind w:right="-6"/>
              <w:jc w:val="center"/>
              <w:rPr>
                <w:rFonts w:ascii="Trebuchet MS" w:hAnsi="Trebuchet MS"/>
                <w:b/>
                <w:bCs/>
                <w:lang w:val="lv-LV"/>
              </w:rPr>
            </w:pPr>
            <w:r w:rsidRPr="00F42520">
              <w:rPr>
                <w:rFonts w:ascii="Trebuchet MS" w:hAnsi="Trebuchet MS"/>
                <w:b/>
                <w:bCs/>
                <w:lang w:val="lv-LV"/>
              </w:rPr>
              <w:t xml:space="preserve">zīmes un </w:t>
            </w:r>
          </w:p>
          <w:p w14:paraId="179215F5" w14:textId="77777777" w:rsidR="00F922F1" w:rsidRPr="00F42520" w:rsidRDefault="00F922F1" w:rsidP="00A70B25">
            <w:pPr>
              <w:ind w:right="-6"/>
              <w:jc w:val="center"/>
              <w:rPr>
                <w:rFonts w:ascii="Trebuchet MS" w:hAnsi="Trebuchet MS"/>
                <w:b/>
                <w:bCs/>
                <w:lang w:val="lv-LV"/>
              </w:rPr>
            </w:pPr>
            <w:r w:rsidRPr="00F42520">
              <w:rPr>
                <w:rFonts w:ascii="Trebuchet MS" w:hAnsi="Trebuchet MS"/>
                <w:b/>
                <w:bCs/>
                <w:lang w:val="lv-LV"/>
              </w:rPr>
              <w:t>tamlīdzīgas tiesības</w:t>
            </w:r>
          </w:p>
        </w:tc>
        <w:tc>
          <w:tcPr>
            <w:tcW w:w="1624" w:type="pct"/>
          </w:tcPr>
          <w:p w14:paraId="5A610748" w14:textId="77777777" w:rsidR="00F922F1" w:rsidRPr="00F42520" w:rsidRDefault="00F922F1" w:rsidP="00A70B25">
            <w:pPr>
              <w:ind w:right="-6"/>
              <w:jc w:val="center"/>
              <w:rPr>
                <w:rFonts w:ascii="Trebuchet MS" w:hAnsi="Trebuchet MS"/>
                <w:b/>
                <w:bCs/>
                <w:lang w:val="lv-LV"/>
              </w:rPr>
            </w:pPr>
            <w:r w:rsidRPr="00F42520">
              <w:rPr>
                <w:rFonts w:ascii="Trebuchet MS" w:hAnsi="Trebuchet MS"/>
                <w:b/>
                <w:bCs/>
                <w:lang w:val="lv-LV"/>
              </w:rPr>
              <w:t>Kopā</w:t>
            </w:r>
          </w:p>
          <w:p w14:paraId="57614699" w14:textId="77777777" w:rsidR="00F922F1" w:rsidRPr="00F42520" w:rsidRDefault="00F922F1" w:rsidP="00A70B25">
            <w:pPr>
              <w:ind w:right="-6"/>
              <w:jc w:val="center"/>
              <w:rPr>
                <w:rFonts w:ascii="Trebuchet MS" w:hAnsi="Trebuchet MS"/>
                <w:b/>
                <w:bCs/>
                <w:lang w:val="lv-LV"/>
              </w:rPr>
            </w:pPr>
          </w:p>
        </w:tc>
      </w:tr>
      <w:tr w:rsidR="00F922F1" w:rsidRPr="00F42520" w14:paraId="6700EE7A" w14:textId="77777777" w:rsidTr="00F922F1">
        <w:tc>
          <w:tcPr>
            <w:tcW w:w="1752" w:type="pct"/>
            <w:tcMar>
              <w:left w:w="0" w:type="dxa"/>
              <w:right w:w="0" w:type="dxa"/>
            </w:tcMar>
          </w:tcPr>
          <w:p w14:paraId="6CBA01A5" w14:textId="77777777" w:rsidR="00F922F1" w:rsidRPr="00F42520" w:rsidRDefault="00F922F1" w:rsidP="00A70B25">
            <w:pPr>
              <w:ind w:right="-6"/>
              <w:rPr>
                <w:rFonts w:ascii="Trebuchet MS" w:hAnsi="Trebuchet MS"/>
                <w:bCs/>
                <w:lang w:val="lv-LV"/>
              </w:rPr>
            </w:pPr>
          </w:p>
        </w:tc>
        <w:tc>
          <w:tcPr>
            <w:tcW w:w="1624" w:type="pct"/>
            <w:tcMar>
              <w:left w:w="0" w:type="dxa"/>
              <w:right w:w="0" w:type="dxa"/>
            </w:tcMar>
          </w:tcPr>
          <w:p w14:paraId="36DE0E74" w14:textId="77777777" w:rsidR="00F922F1" w:rsidRPr="00F42520" w:rsidRDefault="00F922F1" w:rsidP="00A70B25">
            <w:pPr>
              <w:ind w:right="-6"/>
              <w:jc w:val="center"/>
              <w:rPr>
                <w:rFonts w:ascii="Trebuchet MS" w:hAnsi="Trebuchet MS"/>
                <w:b/>
                <w:bCs/>
                <w:lang w:val="lv-LV"/>
              </w:rPr>
            </w:pPr>
            <w:r w:rsidRPr="00F42520">
              <w:rPr>
                <w:rFonts w:ascii="Trebuchet MS" w:hAnsi="Trebuchet MS"/>
                <w:b/>
                <w:bCs/>
                <w:lang w:val="lv-LV"/>
              </w:rPr>
              <w:t>EUR</w:t>
            </w:r>
          </w:p>
        </w:tc>
        <w:tc>
          <w:tcPr>
            <w:tcW w:w="1624" w:type="pct"/>
            <w:tcMar>
              <w:left w:w="0" w:type="dxa"/>
              <w:right w:w="0" w:type="dxa"/>
            </w:tcMar>
          </w:tcPr>
          <w:p w14:paraId="7FDD4730" w14:textId="77777777" w:rsidR="00F922F1" w:rsidRPr="00F42520" w:rsidRDefault="00F922F1" w:rsidP="00A70B25">
            <w:pPr>
              <w:ind w:right="-6"/>
              <w:jc w:val="center"/>
              <w:rPr>
                <w:rFonts w:ascii="Trebuchet MS" w:hAnsi="Trebuchet MS"/>
                <w:b/>
                <w:bCs/>
                <w:lang w:val="lv-LV"/>
              </w:rPr>
            </w:pPr>
            <w:r w:rsidRPr="00F42520">
              <w:rPr>
                <w:rFonts w:ascii="Trebuchet MS" w:hAnsi="Trebuchet MS"/>
                <w:b/>
                <w:bCs/>
                <w:lang w:val="lv-LV"/>
              </w:rPr>
              <w:t>EUR</w:t>
            </w:r>
          </w:p>
        </w:tc>
      </w:tr>
      <w:tr w:rsidR="00F922F1" w:rsidRPr="00F42520" w14:paraId="06222C42" w14:textId="77777777" w:rsidTr="00F922F1">
        <w:tc>
          <w:tcPr>
            <w:tcW w:w="1752" w:type="pct"/>
            <w:tcMar>
              <w:left w:w="0" w:type="dxa"/>
              <w:right w:w="0" w:type="dxa"/>
            </w:tcMar>
          </w:tcPr>
          <w:p w14:paraId="29C9A9D8"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Iegādes izmaksas vai ražošanas pašizmaksa:</w:t>
            </w:r>
          </w:p>
        </w:tc>
        <w:tc>
          <w:tcPr>
            <w:tcW w:w="1624" w:type="pct"/>
            <w:tcMar>
              <w:left w:w="0" w:type="dxa"/>
              <w:right w:w="0" w:type="dxa"/>
            </w:tcMar>
            <w:vAlign w:val="bottom"/>
          </w:tcPr>
          <w:p w14:paraId="3885900C" w14:textId="77777777" w:rsidR="00F922F1" w:rsidRPr="00F42520" w:rsidRDefault="00F922F1" w:rsidP="00A70B25">
            <w:pPr>
              <w:ind w:left="113" w:right="-6"/>
              <w:jc w:val="center"/>
              <w:rPr>
                <w:rFonts w:ascii="Trebuchet MS" w:hAnsi="Trebuchet MS"/>
                <w:b/>
                <w:bCs/>
                <w:color w:val="000000"/>
                <w:lang w:val="lv-LV"/>
              </w:rPr>
            </w:pPr>
          </w:p>
        </w:tc>
        <w:tc>
          <w:tcPr>
            <w:tcW w:w="1624" w:type="pct"/>
            <w:tcMar>
              <w:left w:w="0" w:type="dxa"/>
              <w:right w:w="0" w:type="dxa"/>
            </w:tcMar>
            <w:vAlign w:val="bottom"/>
          </w:tcPr>
          <w:p w14:paraId="76F3E842" w14:textId="77777777" w:rsidR="00F922F1" w:rsidRPr="00F42520" w:rsidRDefault="00F922F1" w:rsidP="00A70B25">
            <w:pPr>
              <w:ind w:left="113" w:right="-6"/>
              <w:jc w:val="center"/>
              <w:rPr>
                <w:rFonts w:ascii="Trebuchet MS" w:hAnsi="Trebuchet MS"/>
                <w:b/>
                <w:bCs/>
                <w:color w:val="000000"/>
                <w:lang w:val="lv-LV"/>
              </w:rPr>
            </w:pPr>
          </w:p>
        </w:tc>
      </w:tr>
      <w:tr w:rsidR="00F922F1" w:rsidRPr="00F42520" w14:paraId="5561B99F" w14:textId="77777777" w:rsidTr="00F922F1">
        <w:tc>
          <w:tcPr>
            <w:tcW w:w="1752" w:type="pct"/>
            <w:tcMar>
              <w:left w:w="0" w:type="dxa"/>
              <w:right w:w="0" w:type="dxa"/>
            </w:tcMar>
          </w:tcPr>
          <w:p w14:paraId="68089240"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pārskata gada sākumā</w:t>
            </w:r>
          </w:p>
        </w:tc>
        <w:tc>
          <w:tcPr>
            <w:tcW w:w="1624" w:type="pct"/>
            <w:tcMar>
              <w:left w:w="0" w:type="dxa"/>
              <w:right w:w="0" w:type="dxa"/>
            </w:tcMar>
            <w:vAlign w:val="bottom"/>
          </w:tcPr>
          <w:p w14:paraId="2BDF9CE2" w14:textId="77777777" w:rsidR="00F922F1" w:rsidRPr="00F42520" w:rsidRDefault="00F922F1"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617</w:t>
            </w:r>
          </w:p>
        </w:tc>
        <w:tc>
          <w:tcPr>
            <w:tcW w:w="1624" w:type="pct"/>
            <w:tcMar>
              <w:left w:w="0" w:type="dxa"/>
              <w:right w:w="0" w:type="dxa"/>
            </w:tcMar>
            <w:vAlign w:val="bottom"/>
          </w:tcPr>
          <w:p w14:paraId="3C9258B4" w14:textId="77777777" w:rsidR="00F922F1" w:rsidRPr="00F42520" w:rsidRDefault="00F922F1"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617</w:t>
            </w:r>
          </w:p>
        </w:tc>
      </w:tr>
      <w:tr w:rsidR="00F922F1" w:rsidRPr="00F42520" w14:paraId="252A4327" w14:textId="77777777" w:rsidTr="00F922F1">
        <w:tc>
          <w:tcPr>
            <w:tcW w:w="1752" w:type="pct"/>
            <w:tcMar>
              <w:left w:w="0" w:type="dxa"/>
              <w:right w:w="0" w:type="dxa"/>
            </w:tcMar>
          </w:tcPr>
          <w:p w14:paraId="211AE680"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pārskata gada beigās</w:t>
            </w:r>
          </w:p>
        </w:tc>
        <w:tc>
          <w:tcPr>
            <w:tcW w:w="1624" w:type="pct"/>
            <w:tcMar>
              <w:left w:w="0" w:type="dxa"/>
              <w:right w:w="0" w:type="dxa"/>
            </w:tcMar>
            <w:vAlign w:val="bottom"/>
          </w:tcPr>
          <w:p w14:paraId="200978E5" w14:textId="77777777" w:rsidR="00F922F1" w:rsidRPr="00F42520" w:rsidRDefault="00F922F1"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617</w:t>
            </w:r>
          </w:p>
        </w:tc>
        <w:tc>
          <w:tcPr>
            <w:tcW w:w="1624" w:type="pct"/>
            <w:tcMar>
              <w:left w:w="0" w:type="dxa"/>
              <w:right w:w="0" w:type="dxa"/>
            </w:tcMar>
            <w:vAlign w:val="bottom"/>
          </w:tcPr>
          <w:p w14:paraId="266FAC1B" w14:textId="77777777" w:rsidR="00F922F1" w:rsidRPr="00F42520" w:rsidRDefault="00F922F1"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617</w:t>
            </w:r>
          </w:p>
        </w:tc>
      </w:tr>
      <w:tr w:rsidR="00F922F1" w:rsidRPr="00F42520" w14:paraId="13416A0B" w14:textId="77777777" w:rsidTr="00F922F1">
        <w:tc>
          <w:tcPr>
            <w:tcW w:w="1752" w:type="pct"/>
            <w:tcMar>
              <w:left w:w="0" w:type="dxa"/>
              <w:right w:w="0" w:type="dxa"/>
            </w:tcMar>
          </w:tcPr>
          <w:p w14:paraId="615F039C"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Uzkrātās vērtības samazinājuma korekcijas:</w:t>
            </w:r>
          </w:p>
        </w:tc>
        <w:tc>
          <w:tcPr>
            <w:tcW w:w="1624" w:type="pct"/>
            <w:tcMar>
              <w:left w:w="0" w:type="dxa"/>
              <w:right w:w="0" w:type="dxa"/>
            </w:tcMar>
            <w:vAlign w:val="bottom"/>
          </w:tcPr>
          <w:p w14:paraId="151A6CB6" w14:textId="77777777" w:rsidR="00F922F1" w:rsidRPr="00F42520" w:rsidRDefault="00F922F1" w:rsidP="00A70B25">
            <w:pPr>
              <w:ind w:left="113" w:right="-6"/>
              <w:jc w:val="center"/>
              <w:rPr>
                <w:rFonts w:ascii="Trebuchet MS" w:hAnsi="Trebuchet MS"/>
                <w:b/>
                <w:bCs/>
                <w:color w:val="000000"/>
                <w:lang w:val="lv-LV"/>
              </w:rPr>
            </w:pPr>
          </w:p>
        </w:tc>
        <w:tc>
          <w:tcPr>
            <w:tcW w:w="1624" w:type="pct"/>
            <w:tcMar>
              <w:left w:w="0" w:type="dxa"/>
              <w:right w:w="0" w:type="dxa"/>
            </w:tcMar>
            <w:vAlign w:val="bottom"/>
          </w:tcPr>
          <w:p w14:paraId="31C95151" w14:textId="77777777" w:rsidR="00F922F1" w:rsidRPr="00F42520" w:rsidRDefault="00F922F1" w:rsidP="00A70B25">
            <w:pPr>
              <w:ind w:left="113" w:right="-6"/>
              <w:jc w:val="center"/>
              <w:rPr>
                <w:rFonts w:ascii="Trebuchet MS" w:hAnsi="Trebuchet MS"/>
                <w:b/>
                <w:bCs/>
                <w:color w:val="000000"/>
                <w:lang w:val="lv-LV"/>
              </w:rPr>
            </w:pPr>
          </w:p>
        </w:tc>
      </w:tr>
      <w:tr w:rsidR="00F922F1" w:rsidRPr="00F42520" w14:paraId="611AE61B" w14:textId="77777777" w:rsidTr="00F922F1">
        <w:tc>
          <w:tcPr>
            <w:tcW w:w="1752" w:type="pct"/>
            <w:tcMar>
              <w:left w:w="0" w:type="dxa"/>
              <w:right w:w="0" w:type="dxa"/>
            </w:tcMar>
          </w:tcPr>
          <w:p w14:paraId="4F8DE4C3"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pārskata gada sākumā</w:t>
            </w:r>
          </w:p>
        </w:tc>
        <w:tc>
          <w:tcPr>
            <w:tcW w:w="1624" w:type="pct"/>
            <w:tcMar>
              <w:left w:w="0" w:type="dxa"/>
              <w:right w:w="0" w:type="dxa"/>
            </w:tcMar>
            <w:vAlign w:val="bottom"/>
          </w:tcPr>
          <w:p w14:paraId="118DF298" w14:textId="77777777" w:rsidR="00F922F1" w:rsidRPr="00F42520" w:rsidRDefault="00D21F9F" w:rsidP="00A70B25">
            <w:pPr>
              <w:ind w:left="113" w:right="-6"/>
              <w:jc w:val="center"/>
              <w:rPr>
                <w:rFonts w:ascii="Trebuchet MS" w:hAnsi="Trebuchet MS"/>
                <w:b/>
                <w:bCs/>
                <w:color w:val="000000"/>
                <w:lang w:val="lv-LV"/>
              </w:rPr>
            </w:pPr>
            <w:r w:rsidRPr="00F42520">
              <w:rPr>
                <w:rFonts w:ascii="Trebuchet MS" w:hAnsi="Trebuchet MS"/>
                <w:b/>
                <w:bCs/>
                <w:color w:val="000000"/>
                <w:lang w:val="lv-LV"/>
              </w:rPr>
              <w:t>2</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671</w:t>
            </w:r>
          </w:p>
        </w:tc>
        <w:tc>
          <w:tcPr>
            <w:tcW w:w="1624" w:type="pct"/>
            <w:tcMar>
              <w:left w:w="0" w:type="dxa"/>
              <w:right w:w="0" w:type="dxa"/>
            </w:tcMar>
            <w:vAlign w:val="bottom"/>
          </w:tcPr>
          <w:p w14:paraId="0DA07E53" w14:textId="77777777" w:rsidR="00F922F1" w:rsidRPr="00F42520" w:rsidRDefault="00F42520" w:rsidP="00A70B25">
            <w:pPr>
              <w:ind w:left="113" w:right="-6"/>
              <w:jc w:val="center"/>
              <w:rPr>
                <w:rFonts w:ascii="Trebuchet MS" w:hAnsi="Trebuchet MS"/>
                <w:b/>
                <w:bCs/>
                <w:color w:val="000000"/>
                <w:lang w:val="lv-LV"/>
              </w:rPr>
            </w:pPr>
            <w:r w:rsidRPr="00F42520">
              <w:rPr>
                <w:rFonts w:ascii="Trebuchet MS" w:hAnsi="Trebuchet MS"/>
                <w:b/>
                <w:bCs/>
                <w:color w:val="000000"/>
                <w:lang w:val="lv-LV"/>
              </w:rPr>
              <w:t>2 671</w:t>
            </w:r>
          </w:p>
        </w:tc>
      </w:tr>
      <w:tr w:rsidR="00F922F1" w:rsidRPr="00F42520" w14:paraId="206547CC" w14:textId="77777777" w:rsidTr="00F922F1">
        <w:tc>
          <w:tcPr>
            <w:tcW w:w="1752" w:type="pct"/>
            <w:tcMar>
              <w:left w:w="0" w:type="dxa"/>
              <w:right w:w="0" w:type="dxa"/>
            </w:tcMar>
          </w:tcPr>
          <w:p w14:paraId="5FFA7D3D"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pārskata gada beigās</w:t>
            </w:r>
          </w:p>
        </w:tc>
        <w:tc>
          <w:tcPr>
            <w:tcW w:w="1624" w:type="pct"/>
            <w:tcMar>
              <w:left w:w="0" w:type="dxa"/>
              <w:right w:w="0" w:type="dxa"/>
            </w:tcMar>
            <w:vAlign w:val="bottom"/>
          </w:tcPr>
          <w:p w14:paraId="27A3686D" w14:textId="77777777" w:rsidR="00F922F1" w:rsidRPr="00F42520" w:rsidRDefault="00D21F9F"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046</w:t>
            </w:r>
          </w:p>
        </w:tc>
        <w:tc>
          <w:tcPr>
            <w:tcW w:w="1624" w:type="pct"/>
            <w:tcMar>
              <w:left w:w="0" w:type="dxa"/>
              <w:right w:w="0" w:type="dxa"/>
            </w:tcMar>
            <w:vAlign w:val="bottom"/>
          </w:tcPr>
          <w:p w14:paraId="42E9DA37" w14:textId="77777777" w:rsidR="00F922F1" w:rsidRPr="00F42520" w:rsidRDefault="00F42520"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3 046</w:t>
            </w:r>
          </w:p>
        </w:tc>
      </w:tr>
      <w:tr w:rsidR="00F922F1" w:rsidRPr="00F42520" w14:paraId="194A75F3" w14:textId="77777777" w:rsidTr="00F922F1">
        <w:tc>
          <w:tcPr>
            <w:tcW w:w="1752" w:type="pct"/>
            <w:tcMar>
              <w:left w:w="0" w:type="dxa"/>
              <w:right w:w="0" w:type="dxa"/>
            </w:tcMar>
          </w:tcPr>
          <w:p w14:paraId="68803273" w14:textId="77777777" w:rsidR="00F922F1" w:rsidRPr="00F42520" w:rsidRDefault="00F922F1" w:rsidP="00A70B25">
            <w:pPr>
              <w:ind w:right="-6"/>
              <w:rPr>
                <w:rFonts w:ascii="Trebuchet MS" w:hAnsi="Trebuchet MS"/>
                <w:bCs/>
                <w:lang w:val="lv-LV"/>
              </w:rPr>
            </w:pPr>
            <w:r w:rsidRPr="00F42520">
              <w:rPr>
                <w:rFonts w:ascii="Trebuchet MS" w:hAnsi="Trebuchet MS"/>
                <w:bCs/>
                <w:lang w:val="lv-LV"/>
              </w:rPr>
              <w:t xml:space="preserve">Pārskata gadā aprēķinātās vērtības samazinājuma </w:t>
            </w:r>
          </w:p>
          <w:p w14:paraId="191C61B6" w14:textId="77777777" w:rsidR="00F922F1" w:rsidRPr="00F42520" w:rsidRDefault="00F922F1" w:rsidP="00A70B25">
            <w:pPr>
              <w:ind w:right="-6"/>
              <w:rPr>
                <w:rFonts w:ascii="Trebuchet MS" w:hAnsi="Trebuchet MS"/>
                <w:bCs/>
                <w:lang w:val="lv-LV"/>
              </w:rPr>
            </w:pPr>
            <w:r w:rsidRPr="00F42520">
              <w:rPr>
                <w:rFonts w:ascii="Trebuchet MS" w:hAnsi="Trebuchet MS"/>
                <w:bCs/>
                <w:lang w:val="lv-LV"/>
              </w:rPr>
              <w:t>korekcijas</w:t>
            </w:r>
          </w:p>
        </w:tc>
        <w:tc>
          <w:tcPr>
            <w:tcW w:w="1624" w:type="pct"/>
            <w:tcMar>
              <w:left w:w="0" w:type="dxa"/>
              <w:right w:w="0" w:type="dxa"/>
            </w:tcMar>
            <w:vAlign w:val="bottom"/>
          </w:tcPr>
          <w:p w14:paraId="70DD4739" w14:textId="77777777" w:rsidR="00F922F1" w:rsidRPr="00F42520" w:rsidRDefault="00F922F1"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w:t>
            </w:r>
            <w:r w:rsidR="00D21F9F" w:rsidRPr="00F42520">
              <w:rPr>
                <w:rFonts w:ascii="Trebuchet MS" w:hAnsi="Trebuchet MS"/>
                <w:b/>
                <w:bCs/>
                <w:color w:val="000000"/>
                <w:lang w:val="lv-LV"/>
              </w:rPr>
              <w:t>75</w:t>
            </w:r>
          </w:p>
        </w:tc>
        <w:tc>
          <w:tcPr>
            <w:tcW w:w="1624" w:type="pct"/>
            <w:tcMar>
              <w:left w:w="0" w:type="dxa"/>
              <w:right w:w="0" w:type="dxa"/>
            </w:tcMar>
            <w:vAlign w:val="bottom"/>
          </w:tcPr>
          <w:p w14:paraId="74025A2D" w14:textId="77777777" w:rsidR="00F922F1" w:rsidRPr="00F42520" w:rsidRDefault="00F42520" w:rsidP="00A70B25">
            <w:pPr>
              <w:ind w:left="113" w:right="-6"/>
              <w:jc w:val="center"/>
              <w:rPr>
                <w:rFonts w:ascii="Trebuchet MS" w:hAnsi="Trebuchet MS"/>
                <w:b/>
                <w:bCs/>
                <w:color w:val="000000"/>
                <w:lang w:val="lv-LV"/>
              </w:rPr>
            </w:pPr>
            <w:r w:rsidRPr="00F42520">
              <w:rPr>
                <w:rFonts w:ascii="Trebuchet MS" w:hAnsi="Trebuchet MS"/>
                <w:b/>
                <w:bCs/>
                <w:color w:val="000000"/>
                <w:lang w:val="lv-LV"/>
              </w:rPr>
              <w:t>375</w:t>
            </w:r>
          </w:p>
        </w:tc>
      </w:tr>
      <w:tr w:rsidR="00F922F1" w:rsidRPr="00F42520" w14:paraId="2A0BCF95" w14:textId="77777777" w:rsidTr="00F922F1">
        <w:tc>
          <w:tcPr>
            <w:tcW w:w="1752" w:type="pct"/>
            <w:tcMar>
              <w:left w:w="0" w:type="dxa"/>
              <w:right w:w="0" w:type="dxa"/>
            </w:tcMar>
          </w:tcPr>
          <w:p w14:paraId="589B99A8"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Bilances vērtība:</w:t>
            </w:r>
          </w:p>
        </w:tc>
        <w:tc>
          <w:tcPr>
            <w:tcW w:w="1624" w:type="pct"/>
            <w:tcMar>
              <w:left w:w="0" w:type="dxa"/>
              <w:right w:w="0" w:type="dxa"/>
            </w:tcMar>
            <w:vAlign w:val="bottom"/>
          </w:tcPr>
          <w:p w14:paraId="6462AC94" w14:textId="77777777" w:rsidR="00F922F1" w:rsidRPr="00F42520" w:rsidRDefault="00F922F1" w:rsidP="00A70B25">
            <w:pPr>
              <w:ind w:left="113" w:right="-6"/>
              <w:jc w:val="center"/>
              <w:rPr>
                <w:rFonts w:ascii="Trebuchet MS" w:hAnsi="Trebuchet MS"/>
                <w:b/>
                <w:bCs/>
                <w:color w:val="000000"/>
                <w:lang w:val="lv-LV"/>
              </w:rPr>
            </w:pPr>
          </w:p>
        </w:tc>
        <w:tc>
          <w:tcPr>
            <w:tcW w:w="1624" w:type="pct"/>
            <w:tcMar>
              <w:left w:w="0" w:type="dxa"/>
              <w:right w:w="0" w:type="dxa"/>
            </w:tcMar>
            <w:vAlign w:val="bottom"/>
          </w:tcPr>
          <w:p w14:paraId="38838ED8" w14:textId="77777777" w:rsidR="00F922F1" w:rsidRPr="00F42520" w:rsidRDefault="00F922F1" w:rsidP="00A70B25">
            <w:pPr>
              <w:ind w:left="113" w:right="-6"/>
              <w:jc w:val="center"/>
              <w:rPr>
                <w:rFonts w:ascii="Trebuchet MS" w:hAnsi="Trebuchet MS"/>
                <w:b/>
                <w:bCs/>
                <w:color w:val="000000"/>
                <w:lang w:val="lv-LV"/>
              </w:rPr>
            </w:pPr>
          </w:p>
        </w:tc>
      </w:tr>
      <w:tr w:rsidR="00F922F1" w:rsidRPr="00F42520" w14:paraId="7E07D377" w14:textId="77777777" w:rsidTr="00F922F1">
        <w:tc>
          <w:tcPr>
            <w:tcW w:w="1752" w:type="pct"/>
            <w:tcMar>
              <w:left w:w="0" w:type="dxa"/>
              <w:right w:w="0" w:type="dxa"/>
            </w:tcMar>
          </w:tcPr>
          <w:p w14:paraId="22275C2D"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pārskata gada sākumā</w:t>
            </w:r>
          </w:p>
        </w:tc>
        <w:tc>
          <w:tcPr>
            <w:tcW w:w="1624" w:type="pct"/>
            <w:tcMar>
              <w:left w:w="0" w:type="dxa"/>
              <w:right w:w="0" w:type="dxa"/>
            </w:tcMar>
            <w:vAlign w:val="bottom"/>
          </w:tcPr>
          <w:p w14:paraId="5B07E40B" w14:textId="77777777" w:rsidR="00F922F1" w:rsidRPr="00F42520" w:rsidRDefault="00D21F9F" w:rsidP="00A70B25">
            <w:pPr>
              <w:ind w:left="113" w:right="-6"/>
              <w:jc w:val="center"/>
              <w:rPr>
                <w:rFonts w:ascii="Trebuchet MS" w:hAnsi="Trebuchet MS"/>
                <w:b/>
                <w:bCs/>
                <w:color w:val="000000"/>
                <w:lang w:val="lv-LV"/>
              </w:rPr>
            </w:pPr>
            <w:r w:rsidRPr="00F42520">
              <w:rPr>
                <w:rFonts w:ascii="Trebuchet MS" w:hAnsi="Trebuchet MS"/>
                <w:b/>
                <w:bCs/>
                <w:color w:val="000000"/>
                <w:lang w:val="lv-LV"/>
              </w:rPr>
              <w:t>946</w:t>
            </w:r>
          </w:p>
        </w:tc>
        <w:tc>
          <w:tcPr>
            <w:tcW w:w="1624" w:type="pct"/>
            <w:tcMar>
              <w:left w:w="0" w:type="dxa"/>
              <w:right w:w="0" w:type="dxa"/>
            </w:tcMar>
            <w:vAlign w:val="bottom"/>
          </w:tcPr>
          <w:p w14:paraId="58C44E97" w14:textId="77777777" w:rsidR="00F922F1" w:rsidRPr="00F42520" w:rsidRDefault="00F42520" w:rsidP="00A70B25">
            <w:pPr>
              <w:ind w:left="113" w:right="-6"/>
              <w:jc w:val="center"/>
              <w:rPr>
                <w:rFonts w:ascii="Trebuchet MS" w:hAnsi="Trebuchet MS"/>
                <w:b/>
                <w:bCs/>
                <w:color w:val="000000"/>
                <w:lang w:val="lv-LV"/>
              </w:rPr>
            </w:pPr>
            <w:r w:rsidRPr="00F42520">
              <w:rPr>
                <w:rFonts w:ascii="Trebuchet MS" w:hAnsi="Trebuchet MS"/>
                <w:b/>
                <w:bCs/>
                <w:color w:val="000000"/>
                <w:lang w:val="lv-LV"/>
              </w:rPr>
              <w:t>946</w:t>
            </w:r>
          </w:p>
        </w:tc>
      </w:tr>
      <w:tr w:rsidR="00F922F1" w:rsidRPr="00F42520" w14:paraId="2C72D890" w14:textId="77777777" w:rsidTr="00F922F1">
        <w:tc>
          <w:tcPr>
            <w:tcW w:w="1752" w:type="pct"/>
            <w:tcMar>
              <w:left w:w="0" w:type="dxa"/>
              <w:right w:w="0" w:type="dxa"/>
            </w:tcMar>
          </w:tcPr>
          <w:p w14:paraId="0D48698E" w14:textId="77777777" w:rsidR="00F922F1" w:rsidRPr="00F42520" w:rsidRDefault="00F922F1" w:rsidP="00A70B25">
            <w:pPr>
              <w:ind w:right="-6"/>
              <w:rPr>
                <w:rFonts w:ascii="Trebuchet MS" w:hAnsi="Trebuchet MS"/>
                <w:b/>
                <w:bCs/>
                <w:lang w:val="lv-LV"/>
              </w:rPr>
            </w:pPr>
            <w:r w:rsidRPr="00F42520">
              <w:rPr>
                <w:rFonts w:ascii="Trebuchet MS" w:hAnsi="Trebuchet MS"/>
                <w:b/>
                <w:bCs/>
                <w:lang w:val="lv-LV"/>
              </w:rPr>
              <w:t>pārskata gada beigās</w:t>
            </w:r>
          </w:p>
        </w:tc>
        <w:tc>
          <w:tcPr>
            <w:tcW w:w="1624" w:type="pct"/>
            <w:tcMar>
              <w:left w:w="0" w:type="dxa"/>
              <w:right w:w="0" w:type="dxa"/>
            </w:tcMar>
            <w:vAlign w:val="bottom"/>
          </w:tcPr>
          <w:p w14:paraId="2E0620AA" w14:textId="77777777" w:rsidR="00F922F1" w:rsidRPr="00F42520" w:rsidRDefault="00D21F9F" w:rsidP="00A70B25">
            <w:pPr>
              <w:ind w:left="113" w:right="-6"/>
              <w:jc w:val="center"/>
              <w:rPr>
                <w:rFonts w:ascii="Trebuchet MS" w:hAnsi="Trebuchet MS"/>
                <w:b/>
                <w:bCs/>
                <w:color w:val="000000"/>
                <w:lang w:val="lv-LV"/>
              </w:rPr>
            </w:pPr>
            <w:r w:rsidRPr="00F42520">
              <w:rPr>
                <w:rFonts w:ascii="Trebuchet MS" w:hAnsi="Trebuchet MS"/>
                <w:b/>
                <w:bCs/>
                <w:color w:val="000000"/>
                <w:lang w:val="lv-LV"/>
              </w:rPr>
              <w:t>571</w:t>
            </w:r>
          </w:p>
        </w:tc>
        <w:tc>
          <w:tcPr>
            <w:tcW w:w="1624" w:type="pct"/>
            <w:tcMar>
              <w:left w:w="0" w:type="dxa"/>
              <w:right w:w="0" w:type="dxa"/>
            </w:tcMar>
            <w:vAlign w:val="bottom"/>
          </w:tcPr>
          <w:p w14:paraId="3C1FD673" w14:textId="77777777" w:rsidR="00F922F1" w:rsidRPr="00F42520" w:rsidRDefault="00F42520" w:rsidP="00A70B25">
            <w:pPr>
              <w:ind w:left="113" w:right="-6"/>
              <w:jc w:val="center"/>
              <w:rPr>
                <w:rFonts w:ascii="Trebuchet MS" w:hAnsi="Trebuchet MS"/>
                <w:b/>
                <w:bCs/>
                <w:color w:val="000000"/>
                <w:lang w:val="lv-LV"/>
              </w:rPr>
            </w:pPr>
            <w:r w:rsidRPr="00F42520">
              <w:rPr>
                <w:rFonts w:ascii="Trebuchet MS" w:hAnsi="Trebuchet MS"/>
                <w:b/>
                <w:bCs/>
                <w:color w:val="000000"/>
                <w:lang w:val="lv-LV"/>
              </w:rPr>
              <w:t>571</w:t>
            </w:r>
          </w:p>
        </w:tc>
      </w:tr>
    </w:tbl>
    <w:p w14:paraId="4CEADD89" w14:textId="77777777" w:rsidR="00140A88" w:rsidRPr="00F42520" w:rsidRDefault="00140A88" w:rsidP="00140A88">
      <w:pPr>
        <w:spacing w:line="240" w:lineRule="atLeast"/>
        <w:rPr>
          <w:rFonts w:ascii="Trebuchet MS" w:hAnsi="Trebuchet MS" w:cs="Arial"/>
          <w:b/>
          <w:lang w:val="lv-LV"/>
        </w:rPr>
      </w:pPr>
    </w:p>
    <w:p w14:paraId="6941A6B6" w14:textId="77777777" w:rsidR="00140A88" w:rsidRPr="00F42520" w:rsidRDefault="00140A88" w:rsidP="00D5244E">
      <w:pPr>
        <w:widowControl/>
        <w:tabs>
          <w:tab w:val="num" w:pos="709"/>
        </w:tabs>
        <w:autoSpaceDE/>
        <w:autoSpaceDN/>
        <w:adjustRightInd/>
        <w:spacing w:line="240" w:lineRule="atLeast"/>
        <w:jc w:val="both"/>
        <w:rPr>
          <w:rFonts w:ascii="Trebuchet MS" w:hAnsi="Trebuchet MS" w:cs="Arial"/>
          <w:b/>
          <w:lang w:val="lv-LV"/>
        </w:rPr>
      </w:pPr>
    </w:p>
    <w:p w14:paraId="16A57B12" w14:textId="77777777" w:rsidR="00D5244E" w:rsidRPr="00F42520" w:rsidRDefault="00D5244E" w:rsidP="00D5244E">
      <w:pPr>
        <w:pStyle w:val="ListParagraph"/>
        <w:numPr>
          <w:ilvl w:val="0"/>
          <w:numId w:val="22"/>
        </w:numPr>
        <w:shd w:val="clear" w:color="auto" w:fill="FFFFFF"/>
        <w:ind w:right="-6"/>
        <w:rPr>
          <w:rFonts w:ascii="Trebuchet MS" w:hAnsi="Trebuchet MS"/>
          <w:b/>
          <w:bCs/>
          <w:color w:val="000000"/>
          <w:lang w:val="lv-LV"/>
        </w:rPr>
      </w:pPr>
      <w:r w:rsidRPr="00F42520">
        <w:rPr>
          <w:rFonts w:ascii="Trebuchet MS" w:hAnsi="Trebuchet MS"/>
          <w:b/>
          <w:bCs/>
          <w:color w:val="000000"/>
          <w:lang w:val="lv-LV"/>
        </w:rPr>
        <w:t>Pamatlīdzekļi</w:t>
      </w:r>
    </w:p>
    <w:p w14:paraId="656F2B0B" w14:textId="77777777" w:rsidR="00D5244E" w:rsidRPr="00F42520" w:rsidRDefault="00D5244E" w:rsidP="00D5244E">
      <w:pPr>
        <w:shd w:val="clear" w:color="auto" w:fill="FFFFFF"/>
        <w:ind w:left="14" w:right="-6"/>
        <w:rPr>
          <w:rFonts w:ascii="Trebuchet MS" w:hAnsi="Trebuchet MS"/>
          <w:b/>
          <w:bCs/>
          <w:color w:val="000000"/>
          <w:sz w:val="22"/>
          <w:szCs w:val="24"/>
          <w:lang w:val="lv-LV"/>
        </w:rPr>
      </w:pPr>
    </w:p>
    <w:tbl>
      <w:tblPr>
        <w:tblStyle w:val="TableGrid"/>
        <w:tblpPr w:leftFromText="180" w:rightFromText="180" w:vertAnchor="text" w:tblpX="14" w:tblpY="1"/>
        <w:tblOverlap w:val="never"/>
        <w:tblW w:w="8784" w:type="dxa"/>
        <w:tblLook w:val="04A0" w:firstRow="1" w:lastRow="0" w:firstColumn="1" w:lastColumn="0" w:noHBand="0" w:noVBand="1"/>
      </w:tblPr>
      <w:tblGrid>
        <w:gridCol w:w="4531"/>
        <w:gridCol w:w="2694"/>
        <w:gridCol w:w="1559"/>
      </w:tblGrid>
      <w:tr w:rsidR="00D5244E" w:rsidRPr="00F42520" w14:paraId="40B34952" w14:textId="77777777" w:rsidTr="00D5244E">
        <w:tc>
          <w:tcPr>
            <w:tcW w:w="4531" w:type="dxa"/>
          </w:tcPr>
          <w:p w14:paraId="74D3261A" w14:textId="77777777" w:rsidR="00D5244E" w:rsidRPr="00F42520" w:rsidRDefault="00D5244E" w:rsidP="009624D5">
            <w:pPr>
              <w:ind w:right="-6"/>
              <w:jc w:val="center"/>
              <w:rPr>
                <w:rFonts w:ascii="Trebuchet MS" w:hAnsi="Trebuchet MS"/>
                <w:b/>
                <w:bCs/>
                <w:lang w:val="lv-LV"/>
              </w:rPr>
            </w:pPr>
          </w:p>
        </w:tc>
        <w:tc>
          <w:tcPr>
            <w:tcW w:w="2694" w:type="dxa"/>
            <w:tcMar>
              <w:left w:w="0" w:type="dxa"/>
              <w:right w:w="0" w:type="dxa"/>
            </w:tcMar>
          </w:tcPr>
          <w:p w14:paraId="63699CDE" w14:textId="77777777" w:rsidR="00D5244E" w:rsidRPr="00F42520" w:rsidRDefault="00D5244E" w:rsidP="009624D5">
            <w:pPr>
              <w:ind w:right="-6"/>
              <w:jc w:val="center"/>
              <w:rPr>
                <w:rFonts w:ascii="Trebuchet MS" w:hAnsi="Trebuchet MS"/>
                <w:b/>
                <w:bCs/>
                <w:lang w:val="lv-LV"/>
              </w:rPr>
            </w:pPr>
            <w:r w:rsidRPr="00F42520">
              <w:rPr>
                <w:rFonts w:ascii="Trebuchet MS" w:hAnsi="Trebuchet MS"/>
                <w:b/>
                <w:bCs/>
                <w:lang w:val="lv-LV"/>
              </w:rPr>
              <w:t>Pārējie pamatlīdzekļi un inventārs</w:t>
            </w:r>
          </w:p>
        </w:tc>
        <w:tc>
          <w:tcPr>
            <w:tcW w:w="1559" w:type="dxa"/>
          </w:tcPr>
          <w:p w14:paraId="65B3E05D" w14:textId="77777777" w:rsidR="00D5244E" w:rsidRPr="00F42520" w:rsidRDefault="00D5244E" w:rsidP="009624D5">
            <w:pPr>
              <w:ind w:right="-6"/>
              <w:jc w:val="center"/>
              <w:rPr>
                <w:rFonts w:ascii="Trebuchet MS" w:hAnsi="Trebuchet MS"/>
                <w:b/>
                <w:bCs/>
                <w:lang w:val="lv-LV"/>
              </w:rPr>
            </w:pPr>
            <w:r w:rsidRPr="00F42520">
              <w:rPr>
                <w:rFonts w:ascii="Trebuchet MS" w:hAnsi="Trebuchet MS"/>
                <w:b/>
                <w:bCs/>
                <w:lang w:val="lv-LV"/>
              </w:rPr>
              <w:t>Kopā</w:t>
            </w:r>
          </w:p>
        </w:tc>
      </w:tr>
      <w:tr w:rsidR="00D5244E" w:rsidRPr="00F42520" w14:paraId="001C876A" w14:textId="77777777" w:rsidTr="00D5244E">
        <w:tc>
          <w:tcPr>
            <w:tcW w:w="4531" w:type="dxa"/>
          </w:tcPr>
          <w:p w14:paraId="39109A18" w14:textId="77777777" w:rsidR="00D5244E" w:rsidRPr="00F42520" w:rsidRDefault="00D5244E" w:rsidP="009624D5">
            <w:pPr>
              <w:ind w:right="-6"/>
              <w:jc w:val="center"/>
              <w:rPr>
                <w:rFonts w:ascii="Trebuchet MS" w:hAnsi="Trebuchet MS"/>
                <w:b/>
                <w:bCs/>
                <w:lang w:val="lv-LV"/>
              </w:rPr>
            </w:pPr>
          </w:p>
        </w:tc>
        <w:tc>
          <w:tcPr>
            <w:tcW w:w="2694" w:type="dxa"/>
          </w:tcPr>
          <w:p w14:paraId="4CF45340" w14:textId="77777777" w:rsidR="00D5244E" w:rsidRPr="00F42520" w:rsidRDefault="00D5244E" w:rsidP="009624D5">
            <w:pPr>
              <w:ind w:right="-6"/>
              <w:jc w:val="center"/>
              <w:rPr>
                <w:rFonts w:ascii="Trebuchet MS" w:hAnsi="Trebuchet MS"/>
                <w:b/>
                <w:bCs/>
                <w:lang w:val="lv-LV"/>
              </w:rPr>
            </w:pPr>
            <w:r w:rsidRPr="00F42520">
              <w:rPr>
                <w:rFonts w:ascii="Trebuchet MS" w:hAnsi="Trebuchet MS"/>
                <w:b/>
                <w:bCs/>
                <w:lang w:val="lv-LV"/>
              </w:rPr>
              <w:t>EUR</w:t>
            </w:r>
          </w:p>
        </w:tc>
        <w:tc>
          <w:tcPr>
            <w:tcW w:w="1559" w:type="dxa"/>
          </w:tcPr>
          <w:p w14:paraId="542A917F" w14:textId="77777777" w:rsidR="00D5244E" w:rsidRPr="00F42520" w:rsidRDefault="00D5244E" w:rsidP="009624D5">
            <w:pPr>
              <w:ind w:right="-6"/>
              <w:jc w:val="center"/>
              <w:rPr>
                <w:rFonts w:ascii="Trebuchet MS" w:hAnsi="Trebuchet MS"/>
                <w:b/>
                <w:bCs/>
                <w:lang w:val="lv-LV"/>
              </w:rPr>
            </w:pPr>
            <w:r w:rsidRPr="00F42520">
              <w:rPr>
                <w:rFonts w:ascii="Trebuchet MS" w:hAnsi="Trebuchet MS"/>
                <w:b/>
                <w:bCs/>
                <w:lang w:val="lv-LV"/>
              </w:rPr>
              <w:t>EUR</w:t>
            </w:r>
          </w:p>
        </w:tc>
      </w:tr>
      <w:tr w:rsidR="00D5244E" w:rsidRPr="00F42520" w14:paraId="661E8DB3" w14:textId="77777777" w:rsidTr="00D5244E">
        <w:tc>
          <w:tcPr>
            <w:tcW w:w="4531" w:type="dxa"/>
          </w:tcPr>
          <w:p w14:paraId="61838B8D" w14:textId="77777777" w:rsidR="00D5244E" w:rsidRPr="00F42520" w:rsidRDefault="00D5244E" w:rsidP="009624D5">
            <w:pPr>
              <w:ind w:right="-6"/>
              <w:rPr>
                <w:rFonts w:ascii="Trebuchet MS" w:hAnsi="Trebuchet MS"/>
                <w:b/>
                <w:bCs/>
                <w:lang w:val="lv-LV"/>
              </w:rPr>
            </w:pPr>
            <w:r w:rsidRPr="00F42520">
              <w:rPr>
                <w:rFonts w:ascii="Trebuchet MS" w:hAnsi="Trebuchet MS"/>
                <w:b/>
                <w:bCs/>
                <w:lang w:val="lv-LV"/>
              </w:rPr>
              <w:t>Iegādes izmaksas vai ražošanas pašizmaksa:</w:t>
            </w:r>
          </w:p>
        </w:tc>
        <w:tc>
          <w:tcPr>
            <w:tcW w:w="2694" w:type="dxa"/>
            <w:vAlign w:val="bottom"/>
          </w:tcPr>
          <w:p w14:paraId="0E8D9A36" w14:textId="77777777" w:rsidR="00D5244E" w:rsidRPr="00F42520" w:rsidRDefault="00D5244E" w:rsidP="009624D5">
            <w:pPr>
              <w:ind w:left="47" w:right="-6"/>
              <w:jc w:val="right"/>
              <w:rPr>
                <w:rFonts w:ascii="Trebuchet MS" w:hAnsi="Trebuchet MS"/>
                <w:b/>
                <w:bCs/>
                <w:color w:val="000000"/>
                <w:lang w:val="lv-LV"/>
              </w:rPr>
            </w:pPr>
          </w:p>
        </w:tc>
        <w:tc>
          <w:tcPr>
            <w:tcW w:w="1559" w:type="dxa"/>
            <w:vAlign w:val="bottom"/>
          </w:tcPr>
          <w:p w14:paraId="6961C063" w14:textId="77777777" w:rsidR="00D5244E" w:rsidRPr="00F42520" w:rsidRDefault="00D5244E" w:rsidP="009624D5">
            <w:pPr>
              <w:ind w:left="47" w:right="-6"/>
              <w:jc w:val="right"/>
              <w:rPr>
                <w:rFonts w:ascii="Trebuchet MS" w:hAnsi="Trebuchet MS"/>
                <w:b/>
                <w:bCs/>
                <w:color w:val="000000"/>
                <w:lang w:val="lv-LV"/>
              </w:rPr>
            </w:pPr>
          </w:p>
        </w:tc>
      </w:tr>
      <w:tr w:rsidR="00E432C3" w:rsidRPr="00F42520" w14:paraId="4399241B" w14:textId="77777777" w:rsidTr="00D5244E">
        <w:tc>
          <w:tcPr>
            <w:tcW w:w="4531" w:type="dxa"/>
          </w:tcPr>
          <w:p w14:paraId="3D2EEFE8"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pārskata gada sākumā</w:t>
            </w:r>
          </w:p>
        </w:tc>
        <w:tc>
          <w:tcPr>
            <w:tcW w:w="2694" w:type="dxa"/>
            <w:vAlign w:val="bottom"/>
          </w:tcPr>
          <w:p w14:paraId="4CB675FD" w14:textId="77777777" w:rsidR="00E432C3" w:rsidRPr="00F42520" w:rsidRDefault="00E432C3" w:rsidP="00F922F1">
            <w:pPr>
              <w:ind w:left="47"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745</w:t>
            </w:r>
          </w:p>
        </w:tc>
        <w:tc>
          <w:tcPr>
            <w:tcW w:w="1559" w:type="dxa"/>
            <w:vAlign w:val="bottom"/>
          </w:tcPr>
          <w:p w14:paraId="0ED95B88" w14:textId="77777777" w:rsidR="00E432C3" w:rsidRPr="00F42520" w:rsidRDefault="00E432C3" w:rsidP="00F922F1">
            <w:pPr>
              <w:ind w:left="47"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745</w:t>
            </w:r>
          </w:p>
        </w:tc>
      </w:tr>
      <w:tr w:rsidR="00E432C3" w:rsidRPr="00F42520" w14:paraId="1EED0E64" w14:textId="77777777" w:rsidTr="00D5244E">
        <w:tc>
          <w:tcPr>
            <w:tcW w:w="4531" w:type="dxa"/>
          </w:tcPr>
          <w:p w14:paraId="650B0662"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pārskata gada beigās</w:t>
            </w:r>
          </w:p>
        </w:tc>
        <w:tc>
          <w:tcPr>
            <w:tcW w:w="2694" w:type="dxa"/>
            <w:vAlign w:val="bottom"/>
          </w:tcPr>
          <w:p w14:paraId="7300D0FD" w14:textId="77777777" w:rsidR="00E432C3" w:rsidRPr="00F42520" w:rsidRDefault="00D21F9F" w:rsidP="00F922F1">
            <w:pPr>
              <w:ind w:left="47" w:right="-6"/>
              <w:jc w:val="center"/>
              <w:rPr>
                <w:rFonts w:ascii="Trebuchet MS" w:hAnsi="Trebuchet MS"/>
                <w:b/>
                <w:bCs/>
                <w:color w:val="000000"/>
                <w:lang w:val="lv-LV"/>
              </w:rPr>
            </w:pPr>
            <w:r w:rsidRPr="00F42520">
              <w:rPr>
                <w:rFonts w:ascii="Trebuchet MS" w:hAnsi="Trebuchet MS"/>
                <w:b/>
                <w:bCs/>
                <w:color w:val="000000"/>
                <w:lang w:val="lv-LV"/>
              </w:rPr>
              <w:t>5</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998</w:t>
            </w:r>
          </w:p>
        </w:tc>
        <w:tc>
          <w:tcPr>
            <w:tcW w:w="1559" w:type="dxa"/>
            <w:vAlign w:val="bottom"/>
          </w:tcPr>
          <w:p w14:paraId="015E6FA0" w14:textId="77777777" w:rsidR="00E432C3" w:rsidRPr="00F42520" w:rsidRDefault="00F42520" w:rsidP="00F922F1">
            <w:pPr>
              <w:ind w:left="47" w:right="-6"/>
              <w:jc w:val="center"/>
              <w:rPr>
                <w:rFonts w:ascii="Trebuchet MS" w:hAnsi="Trebuchet MS"/>
                <w:b/>
                <w:bCs/>
                <w:color w:val="000000"/>
                <w:lang w:val="lv-LV"/>
              </w:rPr>
            </w:pPr>
            <w:r w:rsidRPr="00F42520">
              <w:rPr>
                <w:rFonts w:ascii="Trebuchet MS" w:hAnsi="Trebuchet MS"/>
                <w:b/>
                <w:bCs/>
                <w:color w:val="000000"/>
                <w:lang w:val="lv-LV"/>
              </w:rPr>
              <w:t>5 998</w:t>
            </w:r>
          </w:p>
        </w:tc>
      </w:tr>
      <w:tr w:rsidR="00E432C3" w:rsidRPr="00F42520" w14:paraId="6E230C7F" w14:textId="77777777" w:rsidTr="00D5244E">
        <w:tc>
          <w:tcPr>
            <w:tcW w:w="4531" w:type="dxa"/>
          </w:tcPr>
          <w:p w14:paraId="074DCDD3"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Uzkrātās vērtības samazinājuma korekcijas:</w:t>
            </w:r>
          </w:p>
        </w:tc>
        <w:tc>
          <w:tcPr>
            <w:tcW w:w="2694" w:type="dxa"/>
            <w:vAlign w:val="bottom"/>
          </w:tcPr>
          <w:p w14:paraId="4EDDDF2C" w14:textId="77777777" w:rsidR="00E432C3" w:rsidRPr="00F42520" w:rsidRDefault="00E432C3" w:rsidP="00F922F1">
            <w:pPr>
              <w:ind w:left="47" w:right="-6"/>
              <w:jc w:val="center"/>
              <w:rPr>
                <w:rFonts w:ascii="Trebuchet MS" w:hAnsi="Trebuchet MS"/>
                <w:b/>
                <w:bCs/>
                <w:color w:val="000000"/>
                <w:lang w:val="lv-LV"/>
              </w:rPr>
            </w:pPr>
          </w:p>
        </w:tc>
        <w:tc>
          <w:tcPr>
            <w:tcW w:w="1559" w:type="dxa"/>
            <w:vAlign w:val="bottom"/>
          </w:tcPr>
          <w:p w14:paraId="30C77011" w14:textId="77777777" w:rsidR="00E432C3" w:rsidRPr="00F42520" w:rsidRDefault="00E432C3" w:rsidP="00F922F1">
            <w:pPr>
              <w:ind w:left="47" w:right="-6"/>
              <w:jc w:val="center"/>
              <w:rPr>
                <w:rFonts w:ascii="Trebuchet MS" w:hAnsi="Trebuchet MS"/>
                <w:b/>
                <w:bCs/>
                <w:color w:val="000000"/>
                <w:lang w:val="lv-LV"/>
              </w:rPr>
            </w:pPr>
          </w:p>
        </w:tc>
      </w:tr>
      <w:tr w:rsidR="00E432C3" w:rsidRPr="00F42520" w14:paraId="6FD075FE" w14:textId="77777777" w:rsidTr="00D5244E">
        <w:tc>
          <w:tcPr>
            <w:tcW w:w="4531" w:type="dxa"/>
          </w:tcPr>
          <w:p w14:paraId="51A3598C"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pārskata gada sākumā</w:t>
            </w:r>
          </w:p>
        </w:tc>
        <w:tc>
          <w:tcPr>
            <w:tcW w:w="2694" w:type="dxa"/>
            <w:vAlign w:val="bottom"/>
          </w:tcPr>
          <w:p w14:paraId="02AF41FB" w14:textId="77777777" w:rsidR="00E432C3" w:rsidRPr="00F42520" w:rsidRDefault="00D21F9F" w:rsidP="00F922F1">
            <w:pPr>
              <w:ind w:left="47" w:right="-6"/>
              <w:jc w:val="center"/>
              <w:rPr>
                <w:rFonts w:ascii="Trebuchet MS" w:hAnsi="Trebuchet MS"/>
                <w:b/>
                <w:bCs/>
                <w:color w:val="000000"/>
                <w:lang w:val="lv-LV"/>
              </w:rPr>
            </w:pPr>
            <w:r w:rsidRPr="00F42520">
              <w:rPr>
                <w:rFonts w:ascii="Trebuchet MS" w:hAnsi="Trebuchet MS"/>
                <w:b/>
                <w:bCs/>
                <w:color w:val="000000"/>
                <w:lang w:val="lv-LV"/>
              </w:rPr>
              <w:t>2</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793</w:t>
            </w:r>
          </w:p>
        </w:tc>
        <w:tc>
          <w:tcPr>
            <w:tcW w:w="1559" w:type="dxa"/>
            <w:vAlign w:val="bottom"/>
          </w:tcPr>
          <w:p w14:paraId="1882DFCD" w14:textId="77777777" w:rsidR="00E432C3" w:rsidRPr="00F42520" w:rsidRDefault="00F42520" w:rsidP="00F922F1">
            <w:pPr>
              <w:ind w:left="47" w:right="-6"/>
              <w:jc w:val="center"/>
              <w:rPr>
                <w:rFonts w:ascii="Trebuchet MS" w:hAnsi="Trebuchet MS"/>
                <w:b/>
                <w:bCs/>
                <w:color w:val="000000"/>
                <w:lang w:val="lv-LV"/>
              </w:rPr>
            </w:pPr>
            <w:r w:rsidRPr="00F42520">
              <w:rPr>
                <w:rFonts w:ascii="Trebuchet MS" w:hAnsi="Trebuchet MS"/>
                <w:b/>
                <w:bCs/>
                <w:color w:val="000000"/>
                <w:lang w:val="lv-LV"/>
              </w:rPr>
              <w:t>2 793</w:t>
            </w:r>
          </w:p>
        </w:tc>
      </w:tr>
      <w:tr w:rsidR="00E432C3" w:rsidRPr="00F42520" w14:paraId="37DC54E9" w14:textId="77777777" w:rsidTr="00D5244E">
        <w:tc>
          <w:tcPr>
            <w:tcW w:w="4531" w:type="dxa"/>
          </w:tcPr>
          <w:p w14:paraId="2B4B7CCC"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pārskata gada beigās</w:t>
            </w:r>
          </w:p>
        </w:tc>
        <w:tc>
          <w:tcPr>
            <w:tcW w:w="2694" w:type="dxa"/>
            <w:vAlign w:val="bottom"/>
          </w:tcPr>
          <w:p w14:paraId="09FF6AC4" w14:textId="77777777" w:rsidR="00E432C3" w:rsidRPr="00F42520" w:rsidRDefault="00D21F9F" w:rsidP="00F922F1">
            <w:pPr>
              <w:ind w:left="47" w:right="-6"/>
              <w:jc w:val="center"/>
              <w:rPr>
                <w:rFonts w:ascii="Trebuchet MS" w:hAnsi="Trebuchet MS"/>
                <w:b/>
                <w:bCs/>
                <w:color w:val="000000"/>
                <w:lang w:val="lv-LV"/>
              </w:rPr>
            </w:pPr>
            <w:r w:rsidRPr="00F42520">
              <w:rPr>
                <w:rFonts w:ascii="Trebuchet MS" w:hAnsi="Trebuchet MS"/>
                <w:b/>
                <w:bCs/>
                <w:color w:val="000000"/>
                <w:lang w:val="lv-LV"/>
              </w:rPr>
              <w:t>2</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679</w:t>
            </w:r>
          </w:p>
        </w:tc>
        <w:tc>
          <w:tcPr>
            <w:tcW w:w="1559" w:type="dxa"/>
            <w:vAlign w:val="bottom"/>
          </w:tcPr>
          <w:p w14:paraId="26AF8DB6" w14:textId="77777777" w:rsidR="00E432C3" w:rsidRPr="00F42520" w:rsidRDefault="00E432C3" w:rsidP="00F922F1">
            <w:pPr>
              <w:ind w:left="47" w:right="-6"/>
              <w:jc w:val="center"/>
              <w:rPr>
                <w:rFonts w:ascii="Trebuchet MS" w:hAnsi="Trebuchet MS"/>
                <w:b/>
                <w:bCs/>
                <w:color w:val="000000"/>
                <w:lang w:val="lv-LV"/>
              </w:rPr>
            </w:pPr>
            <w:r w:rsidRPr="00F42520">
              <w:rPr>
                <w:rFonts w:ascii="Trebuchet MS" w:hAnsi="Trebuchet MS"/>
                <w:b/>
                <w:bCs/>
                <w:color w:val="000000"/>
                <w:lang w:val="lv-LV"/>
              </w:rPr>
              <w:t>2</w:t>
            </w:r>
            <w:r w:rsidR="00DB43C9" w:rsidRPr="00F42520">
              <w:rPr>
                <w:rFonts w:ascii="Trebuchet MS" w:hAnsi="Trebuchet MS"/>
                <w:b/>
                <w:bCs/>
                <w:color w:val="000000"/>
                <w:lang w:val="lv-LV"/>
              </w:rPr>
              <w:t xml:space="preserve"> </w:t>
            </w:r>
            <w:r w:rsidR="00F42520" w:rsidRPr="00F42520">
              <w:rPr>
                <w:rFonts w:ascii="Trebuchet MS" w:hAnsi="Trebuchet MS"/>
                <w:b/>
                <w:bCs/>
                <w:color w:val="000000"/>
                <w:lang w:val="lv-LV"/>
              </w:rPr>
              <w:t>679</w:t>
            </w:r>
          </w:p>
        </w:tc>
      </w:tr>
      <w:tr w:rsidR="00E432C3" w:rsidRPr="00F42520" w14:paraId="0E3613CC" w14:textId="77777777" w:rsidTr="00D5244E">
        <w:tc>
          <w:tcPr>
            <w:tcW w:w="4531" w:type="dxa"/>
          </w:tcPr>
          <w:p w14:paraId="1AB247A9" w14:textId="77777777" w:rsidR="00E432C3" w:rsidRPr="00F42520" w:rsidRDefault="00E432C3" w:rsidP="00E432C3">
            <w:pPr>
              <w:ind w:right="-6"/>
              <w:rPr>
                <w:rFonts w:ascii="Trebuchet MS" w:hAnsi="Trebuchet MS"/>
                <w:bCs/>
                <w:lang w:val="lv-LV"/>
              </w:rPr>
            </w:pPr>
            <w:r w:rsidRPr="00F42520">
              <w:rPr>
                <w:rFonts w:ascii="Trebuchet MS" w:hAnsi="Trebuchet MS"/>
                <w:bCs/>
                <w:lang w:val="lv-LV"/>
              </w:rPr>
              <w:t>Pārskata gadā aprēķinātās vērtības samazinājuma korekcijas (nolietojums)</w:t>
            </w:r>
          </w:p>
        </w:tc>
        <w:tc>
          <w:tcPr>
            <w:tcW w:w="2694" w:type="dxa"/>
            <w:vAlign w:val="bottom"/>
          </w:tcPr>
          <w:p w14:paraId="4473F024" w14:textId="77777777" w:rsidR="00E432C3" w:rsidRPr="00F42520" w:rsidRDefault="00B769F8" w:rsidP="00B769F8">
            <w:pPr>
              <w:ind w:left="47" w:right="-6"/>
              <w:jc w:val="center"/>
              <w:rPr>
                <w:rFonts w:ascii="Trebuchet MS" w:hAnsi="Trebuchet MS"/>
                <w:b/>
                <w:bCs/>
                <w:color w:val="000000"/>
                <w:lang w:val="lv-LV"/>
              </w:rPr>
            </w:pPr>
            <w:r w:rsidRPr="00F42520">
              <w:rPr>
                <w:rFonts w:ascii="Trebuchet MS" w:hAnsi="Trebuchet MS"/>
                <w:b/>
                <w:bCs/>
                <w:color w:val="000000"/>
                <w:lang w:val="lv-LV"/>
              </w:rPr>
              <w:t>703</w:t>
            </w:r>
          </w:p>
        </w:tc>
        <w:tc>
          <w:tcPr>
            <w:tcW w:w="1559" w:type="dxa"/>
            <w:vAlign w:val="bottom"/>
          </w:tcPr>
          <w:p w14:paraId="2ED07570" w14:textId="77777777" w:rsidR="00E432C3" w:rsidRPr="00F42520" w:rsidRDefault="00F922F1" w:rsidP="00F922F1">
            <w:pPr>
              <w:ind w:left="47" w:right="-6"/>
              <w:jc w:val="center"/>
              <w:rPr>
                <w:rFonts w:ascii="Trebuchet MS" w:hAnsi="Trebuchet MS"/>
                <w:b/>
                <w:bCs/>
                <w:color w:val="000000"/>
                <w:lang w:val="lv-LV"/>
              </w:rPr>
            </w:pPr>
            <w:r w:rsidRPr="00F42520">
              <w:rPr>
                <w:rFonts w:ascii="Trebuchet MS" w:hAnsi="Trebuchet MS"/>
                <w:b/>
                <w:bCs/>
                <w:color w:val="000000"/>
                <w:lang w:val="lv-LV"/>
              </w:rPr>
              <w:t>7</w:t>
            </w:r>
            <w:r w:rsidR="00F42520" w:rsidRPr="00F42520">
              <w:rPr>
                <w:rFonts w:ascii="Trebuchet MS" w:hAnsi="Trebuchet MS"/>
                <w:b/>
                <w:bCs/>
                <w:color w:val="000000"/>
                <w:lang w:val="lv-LV"/>
              </w:rPr>
              <w:t>03</w:t>
            </w:r>
          </w:p>
        </w:tc>
      </w:tr>
      <w:tr w:rsidR="00E432C3" w:rsidRPr="00F42520" w14:paraId="6F41F56C" w14:textId="77777777" w:rsidTr="00D5244E">
        <w:tc>
          <w:tcPr>
            <w:tcW w:w="4531" w:type="dxa"/>
          </w:tcPr>
          <w:p w14:paraId="4BA21EDF"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Bilances vērtība:</w:t>
            </w:r>
          </w:p>
        </w:tc>
        <w:tc>
          <w:tcPr>
            <w:tcW w:w="2694" w:type="dxa"/>
            <w:vAlign w:val="bottom"/>
          </w:tcPr>
          <w:p w14:paraId="25873FD5" w14:textId="77777777" w:rsidR="00E432C3" w:rsidRPr="00F42520" w:rsidRDefault="00E432C3" w:rsidP="00F922F1">
            <w:pPr>
              <w:ind w:left="47" w:right="-6"/>
              <w:jc w:val="center"/>
              <w:rPr>
                <w:rFonts w:ascii="Trebuchet MS" w:hAnsi="Trebuchet MS"/>
                <w:b/>
                <w:bCs/>
                <w:color w:val="000000"/>
                <w:lang w:val="lv-LV"/>
              </w:rPr>
            </w:pPr>
          </w:p>
        </w:tc>
        <w:tc>
          <w:tcPr>
            <w:tcW w:w="1559" w:type="dxa"/>
            <w:vAlign w:val="bottom"/>
          </w:tcPr>
          <w:p w14:paraId="50A89AA8" w14:textId="77777777" w:rsidR="00E432C3" w:rsidRPr="00F42520" w:rsidRDefault="00E432C3" w:rsidP="00F922F1">
            <w:pPr>
              <w:ind w:left="47" w:right="-6"/>
              <w:jc w:val="center"/>
              <w:rPr>
                <w:rFonts w:ascii="Trebuchet MS" w:hAnsi="Trebuchet MS"/>
                <w:b/>
                <w:bCs/>
                <w:color w:val="000000"/>
                <w:lang w:val="lv-LV"/>
              </w:rPr>
            </w:pPr>
          </w:p>
        </w:tc>
      </w:tr>
      <w:tr w:rsidR="00E432C3" w:rsidRPr="00F42520" w14:paraId="42CB82C8" w14:textId="77777777" w:rsidTr="00D5244E">
        <w:tc>
          <w:tcPr>
            <w:tcW w:w="4531" w:type="dxa"/>
          </w:tcPr>
          <w:p w14:paraId="50711AA2"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pārskata gada sākumā</w:t>
            </w:r>
          </w:p>
        </w:tc>
        <w:tc>
          <w:tcPr>
            <w:tcW w:w="2694" w:type="dxa"/>
            <w:vAlign w:val="bottom"/>
          </w:tcPr>
          <w:p w14:paraId="1E178FFF" w14:textId="77777777" w:rsidR="00E432C3" w:rsidRPr="00F42520" w:rsidRDefault="00B769F8" w:rsidP="00F922F1">
            <w:pPr>
              <w:ind w:left="47" w:right="-6"/>
              <w:jc w:val="center"/>
              <w:rPr>
                <w:rFonts w:ascii="Trebuchet MS" w:hAnsi="Trebuchet MS"/>
                <w:b/>
                <w:bCs/>
                <w:color w:val="000000"/>
                <w:lang w:val="lv-LV"/>
              </w:rPr>
            </w:pPr>
            <w:r w:rsidRPr="00F42520">
              <w:rPr>
                <w:rFonts w:ascii="Trebuchet MS" w:hAnsi="Trebuchet MS"/>
                <w:b/>
                <w:bCs/>
                <w:color w:val="000000"/>
                <w:lang w:val="lv-LV"/>
              </w:rPr>
              <w:t>952</w:t>
            </w:r>
          </w:p>
        </w:tc>
        <w:tc>
          <w:tcPr>
            <w:tcW w:w="1559" w:type="dxa"/>
            <w:vAlign w:val="bottom"/>
          </w:tcPr>
          <w:p w14:paraId="08FBE6A2" w14:textId="77777777" w:rsidR="00E432C3" w:rsidRPr="00F42520" w:rsidRDefault="00F42520" w:rsidP="00F922F1">
            <w:pPr>
              <w:ind w:left="47" w:right="-6"/>
              <w:jc w:val="center"/>
              <w:rPr>
                <w:rFonts w:ascii="Trebuchet MS" w:hAnsi="Trebuchet MS"/>
                <w:b/>
                <w:bCs/>
                <w:color w:val="000000"/>
                <w:lang w:val="lv-LV"/>
              </w:rPr>
            </w:pPr>
            <w:r w:rsidRPr="00F42520">
              <w:rPr>
                <w:rFonts w:ascii="Trebuchet MS" w:hAnsi="Trebuchet MS"/>
                <w:b/>
                <w:bCs/>
                <w:color w:val="000000"/>
                <w:lang w:val="lv-LV"/>
              </w:rPr>
              <w:t>952</w:t>
            </w:r>
          </w:p>
        </w:tc>
      </w:tr>
      <w:tr w:rsidR="00E432C3" w:rsidRPr="00F42520" w14:paraId="365A25F9" w14:textId="77777777" w:rsidTr="00D5244E">
        <w:tc>
          <w:tcPr>
            <w:tcW w:w="4531" w:type="dxa"/>
          </w:tcPr>
          <w:p w14:paraId="146519C3" w14:textId="77777777" w:rsidR="00E432C3" w:rsidRPr="00F42520" w:rsidRDefault="00E432C3" w:rsidP="00E432C3">
            <w:pPr>
              <w:ind w:right="-6"/>
              <w:rPr>
                <w:rFonts w:ascii="Trebuchet MS" w:hAnsi="Trebuchet MS"/>
                <w:b/>
                <w:bCs/>
                <w:lang w:val="lv-LV"/>
              </w:rPr>
            </w:pPr>
            <w:r w:rsidRPr="00F42520">
              <w:rPr>
                <w:rFonts w:ascii="Trebuchet MS" w:hAnsi="Trebuchet MS"/>
                <w:b/>
                <w:bCs/>
                <w:lang w:val="lv-LV"/>
              </w:rPr>
              <w:t>pārskata gada beigās</w:t>
            </w:r>
          </w:p>
        </w:tc>
        <w:tc>
          <w:tcPr>
            <w:tcW w:w="2694" w:type="dxa"/>
            <w:vAlign w:val="bottom"/>
          </w:tcPr>
          <w:p w14:paraId="0599FEEC" w14:textId="77777777" w:rsidR="00E432C3" w:rsidRPr="00F42520" w:rsidRDefault="00B769F8" w:rsidP="00F922F1">
            <w:pPr>
              <w:ind w:left="47" w:right="-6"/>
              <w:jc w:val="center"/>
              <w:rPr>
                <w:rFonts w:ascii="Trebuchet MS" w:hAnsi="Trebuchet MS"/>
                <w:b/>
                <w:bCs/>
                <w:color w:val="000000"/>
                <w:lang w:val="lv-LV"/>
              </w:rPr>
            </w:pPr>
            <w:r w:rsidRPr="00F42520">
              <w:rPr>
                <w:rFonts w:ascii="Trebuchet MS" w:hAnsi="Trebuchet MS"/>
                <w:b/>
                <w:bCs/>
                <w:color w:val="000000"/>
                <w:lang w:val="lv-LV"/>
              </w:rPr>
              <w:t>3</w:t>
            </w:r>
            <w:r w:rsidR="00DB43C9" w:rsidRPr="00F42520">
              <w:rPr>
                <w:rFonts w:ascii="Trebuchet MS" w:hAnsi="Trebuchet MS"/>
                <w:b/>
                <w:bCs/>
                <w:color w:val="000000"/>
                <w:lang w:val="lv-LV"/>
              </w:rPr>
              <w:t xml:space="preserve"> </w:t>
            </w:r>
            <w:r w:rsidRPr="00F42520">
              <w:rPr>
                <w:rFonts w:ascii="Trebuchet MS" w:hAnsi="Trebuchet MS"/>
                <w:b/>
                <w:bCs/>
                <w:color w:val="000000"/>
                <w:lang w:val="lv-LV"/>
              </w:rPr>
              <w:t>319</w:t>
            </w:r>
          </w:p>
        </w:tc>
        <w:tc>
          <w:tcPr>
            <w:tcW w:w="1559" w:type="dxa"/>
            <w:vAlign w:val="bottom"/>
          </w:tcPr>
          <w:p w14:paraId="7FD5563C" w14:textId="77777777" w:rsidR="00E432C3" w:rsidRPr="00F42520" w:rsidRDefault="00F42520" w:rsidP="00F922F1">
            <w:pPr>
              <w:ind w:left="47" w:right="-6"/>
              <w:jc w:val="center"/>
              <w:rPr>
                <w:rFonts w:ascii="Trebuchet MS" w:hAnsi="Trebuchet MS"/>
                <w:b/>
                <w:bCs/>
                <w:color w:val="000000"/>
                <w:lang w:val="lv-LV"/>
              </w:rPr>
            </w:pPr>
            <w:r w:rsidRPr="00F42520">
              <w:rPr>
                <w:rFonts w:ascii="Trebuchet MS" w:hAnsi="Trebuchet MS"/>
                <w:b/>
                <w:bCs/>
                <w:color w:val="000000"/>
                <w:lang w:val="lv-LV"/>
              </w:rPr>
              <w:t>3 319</w:t>
            </w:r>
          </w:p>
        </w:tc>
      </w:tr>
    </w:tbl>
    <w:p w14:paraId="3B6F83C5" w14:textId="77777777" w:rsidR="00D5244E" w:rsidRPr="00F42520" w:rsidRDefault="00D5244E" w:rsidP="00357CCF">
      <w:pPr>
        <w:widowControl/>
        <w:tabs>
          <w:tab w:val="num" w:pos="709"/>
        </w:tabs>
        <w:autoSpaceDE/>
        <w:autoSpaceDN/>
        <w:adjustRightInd/>
        <w:spacing w:line="240" w:lineRule="atLeast"/>
        <w:jc w:val="both"/>
        <w:rPr>
          <w:rFonts w:ascii="Trebuchet MS" w:hAnsi="Trebuchet MS" w:cs="Arial"/>
          <w:b/>
          <w:lang w:val="lv-LV"/>
        </w:rPr>
      </w:pPr>
    </w:p>
    <w:p w14:paraId="401EECE4" w14:textId="77777777" w:rsidR="00357CCF" w:rsidRDefault="00357CCF" w:rsidP="00357CCF">
      <w:pPr>
        <w:widowControl/>
        <w:tabs>
          <w:tab w:val="num" w:pos="709"/>
        </w:tabs>
        <w:autoSpaceDE/>
        <w:autoSpaceDN/>
        <w:adjustRightInd/>
        <w:spacing w:line="240" w:lineRule="atLeast"/>
        <w:jc w:val="both"/>
        <w:rPr>
          <w:rFonts w:ascii="Arial" w:hAnsi="Arial" w:cs="Arial"/>
          <w:b/>
          <w:lang w:val="lv-LV"/>
        </w:rPr>
      </w:pPr>
    </w:p>
    <w:p w14:paraId="7D72B5E0" w14:textId="77777777" w:rsidR="00357CCF" w:rsidRDefault="00357CCF" w:rsidP="00357CCF">
      <w:pPr>
        <w:widowControl/>
        <w:tabs>
          <w:tab w:val="num" w:pos="709"/>
        </w:tabs>
        <w:autoSpaceDE/>
        <w:autoSpaceDN/>
        <w:adjustRightInd/>
        <w:spacing w:line="240" w:lineRule="atLeast"/>
        <w:jc w:val="both"/>
        <w:rPr>
          <w:rFonts w:ascii="Arial" w:hAnsi="Arial" w:cs="Arial"/>
          <w:b/>
          <w:lang w:val="lv-LV"/>
        </w:rPr>
      </w:pPr>
    </w:p>
    <w:p w14:paraId="34B8446B" w14:textId="77777777" w:rsidR="00357CCF" w:rsidRDefault="00357CCF" w:rsidP="00357CCF">
      <w:pPr>
        <w:widowControl/>
        <w:tabs>
          <w:tab w:val="num" w:pos="709"/>
        </w:tabs>
        <w:autoSpaceDE/>
        <w:autoSpaceDN/>
        <w:adjustRightInd/>
        <w:spacing w:line="240" w:lineRule="atLeast"/>
        <w:jc w:val="both"/>
        <w:rPr>
          <w:rFonts w:ascii="Arial" w:hAnsi="Arial" w:cs="Arial"/>
          <w:b/>
          <w:lang w:val="lv-LV"/>
        </w:rPr>
      </w:pPr>
    </w:p>
    <w:p w14:paraId="1C258208" w14:textId="77777777" w:rsidR="003D2E63" w:rsidRDefault="003D2E63">
      <w:pPr>
        <w:widowControl/>
        <w:autoSpaceDE/>
        <w:autoSpaceDN/>
        <w:adjustRightInd/>
        <w:rPr>
          <w:rFonts w:ascii="Arial" w:hAnsi="Arial" w:cs="Arial"/>
          <w:b/>
          <w:lang w:val="lv-LV"/>
        </w:rPr>
      </w:pPr>
      <w:r>
        <w:rPr>
          <w:rFonts w:ascii="Arial" w:hAnsi="Arial" w:cs="Arial"/>
          <w:b/>
          <w:lang w:val="lv-LV"/>
        </w:rPr>
        <w:br w:type="page"/>
      </w:r>
    </w:p>
    <w:p w14:paraId="65FA397B" w14:textId="77777777" w:rsidR="00357CCF" w:rsidRDefault="00357CCF" w:rsidP="00357CCF">
      <w:pPr>
        <w:widowControl/>
        <w:tabs>
          <w:tab w:val="num" w:pos="709"/>
        </w:tabs>
        <w:autoSpaceDE/>
        <w:autoSpaceDN/>
        <w:adjustRightInd/>
        <w:spacing w:line="240" w:lineRule="atLeast"/>
        <w:jc w:val="both"/>
        <w:rPr>
          <w:rFonts w:ascii="Arial" w:hAnsi="Arial" w:cs="Arial"/>
          <w:b/>
          <w:lang w:val="lv-LV"/>
        </w:rPr>
      </w:pPr>
    </w:p>
    <w:p w14:paraId="4B7C15F3" w14:textId="77777777" w:rsidR="00357CCF" w:rsidRPr="0014413F" w:rsidRDefault="00357CCF" w:rsidP="00357CCF">
      <w:pPr>
        <w:widowControl/>
        <w:tabs>
          <w:tab w:val="num" w:pos="709"/>
        </w:tabs>
        <w:autoSpaceDE/>
        <w:autoSpaceDN/>
        <w:adjustRightInd/>
        <w:spacing w:line="240" w:lineRule="atLeast"/>
        <w:jc w:val="both"/>
        <w:rPr>
          <w:rFonts w:ascii="Arial" w:hAnsi="Arial" w:cs="Arial"/>
          <w:b/>
          <w:lang w:val="lv-LV"/>
        </w:rPr>
      </w:pPr>
    </w:p>
    <w:p w14:paraId="7262E530" w14:textId="77777777" w:rsidR="00140A88" w:rsidRPr="00F42520" w:rsidRDefault="00140A88" w:rsidP="00140A88">
      <w:pPr>
        <w:widowControl/>
        <w:numPr>
          <w:ilvl w:val="0"/>
          <w:numId w:val="22"/>
        </w:numPr>
        <w:tabs>
          <w:tab w:val="num" w:pos="709"/>
        </w:tabs>
        <w:autoSpaceDE/>
        <w:autoSpaceDN/>
        <w:adjustRightInd/>
        <w:spacing w:line="240" w:lineRule="atLeast"/>
        <w:jc w:val="both"/>
        <w:rPr>
          <w:rFonts w:ascii="Trebuchet MS" w:hAnsi="Trebuchet MS" w:cs="Arial"/>
          <w:b/>
          <w:lang w:val="lv-LV"/>
        </w:rPr>
      </w:pPr>
      <w:r w:rsidRPr="00F42520">
        <w:rPr>
          <w:rFonts w:ascii="Trebuchet MS" w:hAnsi="Trebuchet MS" w:cs="Arial"/>
          <w:b/>
          <w:lang w:val="lv-LV"/>
        </w:rPr>
        <w:t>Pircēju un pasūtītāju parādi</w:t>
      </w:r>
    </w:p>
    <w:p w14:paraId="56FF6171" w14:textId="77777777" w:rsidR="00140A88" w:rsidRPr="00F42520" w:rsidRDefault="00140A88" w:rsidP="00140A88">
      <w:pPr>
        <w:spacing w:line="240" w:lineRule="atLeast"/>
        <w:ind w:left="288"/>
        <w:rPr>
          <w:rFonts w:ascii="Trebuchet MS" w:hAnsi="Trebuchet MS" w:cs="Arial"/>
          <w:b/>
          <w:lang w:val="lv-LV"/>
        </w:rPr>
      </w:pPr>
    </w:p>
    <w:tbl>
      <w:tblPr>
        <w:tblW w:w="8931" w:type="dxa"/>
        <w:tblInd w:w="96" w:type="dxa"/>
        <w:tblLayout w:type="fixed"/>
        <w:tblCellMar>
          <w:left w:w="96" w:type="dxa"/>
          <w:right w:w="96" w:type="dxa"/>
        </w:tblCellMar>
        <w:tblLook w:val="0000" w:firstRow="0" w:lastRow="0" w:firstColumn="0" w:lastColumn="0" w:noHBand="0" w:noVBand="0"/>
      </w:tblPr>
      <w:tblGrid>
        <w:gridCol w:w="5529"/>
        <w:gridCol w:w="1559"/>
        <w:gridCol w:w="283"/>
        <w:gridCol w:w="1560"/>
      </w:tblGrid>
      <w:tr w:rsidR="00140A88" w:rsidRPr="00F42520" w14:paraId="23EF5FB3" w14:textId="77777777" w:rsidTr="00493239">
        <w:trPr>
          <w:cantSplit/>
        </w:trPr>
        <w:tc>
          <w:tcPr>
            <w:tcW w:w="5529" w:type="dxa"/>
          </w:tcPr>
          <w:p w14:paraId="1E4A0166" w14:textId="77777777" w:rsidR="00140A88" w:rsidRPr="00F42520" w:rsidRDefault="00140A88" w:rsidP="00493239">
            <w:pPr>
              <w:spacing w:line="240" w:lineRule="atLeast"/>
              <w:rPr>
                <w:rFonts w:ascii="Trebuchet MS" w:hAnsi="Trebuchet MS" w:cs="Arial"/>
                <w:lang w:val="lv-LV"/>
              </w:rPr>
            </w:pPr>
          </w:p>
        </w:tc>
        <w:tc>
          <w:tcPr>
            <w:tcW w:w="1559" w:type="dxa"/>
          </w:tcPr>
          <w:p w14:paraId="18245543" w14:textId="77777777" w:rsidR="00140A88" w:rsidRPr="00F42520" w:rsidRDefault="00140A88" w:rsidP="00493239">
            <w:pPr>
              <w:spacing w:line="240" w:lineRule="atLeast"/>
              <w:jc w:val="right"/>
              <w:rPr>
                <w:rFonts w:ascii="Trebuchet MS" w:hAnsi="Trebuchet MS" w:cs="Arial"/>
                <w:b/>
                <w:bCs/>
                <w:lang w:val="lv-LV"/>
              </w:rPr>
            </w:pPr>
            <w:r w:rsidRPr="00F42520">
              <w:rPr>
                <w:rFonts w:ascii="Trebuchet MS" w:hAnsi="Trebuchet MS" w:cs="Arial"/>
                <w:b/>
                <w:bCs/>
                <w:lang w:val="lv-LV"/>
              </w:rPr>
              <w:t>31.12.201</w:t>
            </w:r>
            <w:r w:rsidR="00B769F8" w:rsidRPr="00F42520">
              <w:rPr>
                <w:rFonts w:ascii="Trebuchet MS" w:hAnsi="Trebuchet MS" w:cs="Arial"/>
                <w:b/>
                <w:bCs/>
                <w:lang w:val="lv-LV"/>
              </w:rPr>
              <w:t>7</w:t>
            </w:r>
            <w:r w:rsidRPr="00F42520">
              <w:rPr>
                <w:rFonts w:ascii="Trebuchet MS" w:hAnsi="Trebuchet MS" w:cs="Arial"/>
                <w:b/>
                <w:bCs/>
                <w:lang w:val="lv-LV"/>
              </w:rPr>
              <w:t>.</w:t>
            </w:r>
          </w:p>
        </w:tc>
        <w:tc>
          <w:tcPr>
            <w:tcW w:w="283" w:type="dxa"/>
          </w:tcPr>
          <w:p w14:paraId="44E7AF73" w14:textId="77777777" w:rsidR="00140A88" w:rsidRPr="00F42520" w:rsidRDefault="00140A88" w:rsidP="00493239">
            <w:pPr>
              <w:spacing w:line="240" w:lineRule="atLeast"/>
              <w:jc w:val="right"/>
              <w:rPr>
                <w:rFonts w:ascii="Trebuchet MS" w:hAnsi="Trebuchet MS" w:cs="Arial"/>
                <w:b/>
                <w:bCs/>
                <w:lang w:val="lv-LV"/>
              </w:rPr>
            </w:pPr>
          </w:p>
        </w:tc>
        <w:tc>
          <w:tcPr>
            <w:tcW w:w="1560" w:type="dxa"/>
          </w:tcPr>
          <w:p w14:paraId="0742ACE4" w14:textId="77777777" w:rsidR="00140A88" w:rsidRPr="00F42520" w:rsidRDefault="00140A88" w:rsidP="00493239">
            <w:pPr>
              <w:spacing w:line="240" w:lineRule="atLeast"/>
              <w:jc w:val="right"/>
              <w:rPr>
                <w:rFonts w:ascii="Trebuchet MS" w:hAnsi="Trebuchet MS" w:cs="Arial"/>
                <w:b/>
                <w:bCs/>
                <w:lang w:val="lv-LV"/>
              </w:rPr>
            </w:pPr>
            <w:r w:rsidRPr="00F42520">
              <w:rPr>
                <w:rFonts w:ascii="Trebuchet MS" w:hAnsi="Trebuchet MS" w:cs="Arial"/>
                <w:b/>
                <w:bCs/>
                <w:lang w:val="lv-LV"/>
              </w:rPr>
              <w:t>31.12.201</w:t>
            </w:r>
            <w:r w:rsidR="00DB43C9" w:rsidRPr="00F42520">
              <w:rPr>
                <w:rFonts w:ascii="Trebuchet MS" w:hAnsi="Trebuchet MS" w:cs="Arial"/>
                <w:b/>
                <w:bCs/>
                <w:lang w:val="lv-LV"/>
              </w:rPr>
              <w:t>6</w:t>
            </w:r>
            <w:r w:rsidRPr="00F42520">
              <w:rPr>
                <w:rFonts w:ascii="Trebuchet MS" w:hAnsi="Trebuchet MS" w:cs="Arial"/>
                <w:b/>
                <w:bCs/>
                <w:lang w:val="lv-LV"/>
              </w:rPr>
              <w:t>.</w:t>
            </w:r>
          </w:p>
        </w:tc>
      </w:tr>
      <w:tr w:rsidR="00140A88" w:rsidRPr="00F42520" w14:paraId="57EE44FC" w14:textId="77777777" w:rsidTr="00493239">
        <w:trPr>
          <w:cantSplit/>
        </w:trPr>
        <w:tc>
          <w:tcPr>
            <w:tcW w:w="5529" w:type="dxa"/>
          </w:tcPr>
          <w:p w14:paraId="31372AB3" w14:textId="77777777" w:rsidR="00140A88" w:rsidRPr="00F42520" w:rsidRDefault="00140A88" w:rsidP="00493239">
            <w:pPr>
              <w:spacing w:line="240" w:lineRule="atLeast"/>
              <w:rPr>
                <w:rFonts w:ascii="Trebuchet MS" w:hAnsi="Trebuchet MS" w:cs="Arial"/>
                <w:lang w:val="lv-LV"/>
              </w:rPr>
            </w:pPr>
          </w:p>
        </w:tc>
        <w:tc>
          <w:tcPr>
            <w:tcW w:w="1559" w:type="dxa"/>
          </w:tcPr>
          <w:p w14:paraId="2C6DD23F" w14:textId="77777777" w:rsidR="00140A88" w:rsidRPr="00F42520" w:rsidRDefault="00140A88" w:rsidP="00493239">
            <w:pPr>
              <w:spacing w:line="240" w:lineRule="atLeast"/>
              <w:jc w:val="right"/>
              <w:rPr>
                <w:rFonts w:ascii="Trebuchet MS" w:hAnsi="Trebuchet MS" w:cs="Arial"/>
                <w:b/>
                <w:bCs/>
                <w:lang w:val="lv-LV"/>
              </w:rPr>
            </w:pPr>
            <w:r w:rsidRPr="00F42520">
              <w:rPr>
                <w:rFonts w:ascii="Trebuchet MS" w:hAnsi="Trebuchet MS" w:cs="Arial"/>
                <w:b/>
                <w:bCs/>
                <w:lang w:val="lv-LV"/>
              </w:rPr>
              <w:t>EUR</w:t>
            </w:r>
          </w:p>
        </w:tc>
        <w:tc>
          <w:tcPr>
            <w:tcW w:w="283" w:type="dxa"/>
          </w:tcPr>
          <w:p w14:paraId="0C277DBA" w14:textId="77777777" w:rsidR="00140A88" w:rsidRDefault="00140A88" w:rsidP="00493239">
            <w:pPr>
              <w:spacing w:line="240" w:lineRule="atLeast"/>
              <w:jc w:val="right"/>
              <w:rPr>
                <w:rFonts w:ascii="Trebuchet MS" w:hAnsi="Trebuchet MS" w:cs="Arial"/>
                <w:b/>
                <w:bCs/>
                <w:lang w:val="lv-LV"/>
              </w:rPr>
            </w:pPr>
          </w:p>
          <w:p w14:paraId="620EFCF2" w14:textId="77777777" w:rsidR="004A4916" w:rsidRPr="00F42520" w:rsidRDefault="004A4916" w:rsidP="00493239">
            <w:pPr>
              <w:spacing w:line="240" w:lineRule="atLeast"/>
              <w:jc w:val="right"/>
              <w:rPr>
                <w:rFonts w:ascii="Trebuchet MS" w:hAnsi="Trebuchet MS" w:cs="Arial"/>
                <w:b/>
                <w:bCs/>
                <w:lang w:val="lv-LV"/>
              </w:rPr>
            </w:pPr>
          </w:p>
        </w:tc>
        <w:tc>
          <w:tcPr>
            <w:tcW w:w="1560" w:type="dxa"/>
          </w:tcPr>
          <w:p w14:paraId="740AA87A" w14:textId="77777777" w:rsidR="00140A88" w:rsidRPr="00F42520" w:rsidRDefault="00140A88" w:rsidP="00493239">
            <w:pPr>
              <w:spacing w:line="240" w:lineRule="atLeast"/>
              <w:jc w:val="right"/>
              <w:rPr>
                <w:rFonts w:ascii="Trebuchet MS" w:hAnsi="Trebuchet MS" w:cs="Arial"/>
                <w:b/>
                <w:bCs/>
                <w:lang w:val="lv-LV"/>
              </w:rPr>
            </w:pPr>
            <w:r w:rsidRPr="00F42520">
              <w:rPr>
                <w:rFonts w:ascii="Trebuchet MS" w:hAnsi="Trebuchet MS" w:cs="Arial"/>
                <w:b/>
                <w:bCs/>
                <w:lang w:val="lv-LV"/>
              </w:rPr>
              <w:t>EUR</w:t>
            </w:r>
          </w:p>
        </w:tc>
      </w:tr>
      <w:tr w:rsidR="00B769F8" w:rsidRPr="00F42520" w14:paraId="7C27ED68" w14:textId="77777777" w:rsidTr="00493239">
        <w:trPr>
          <w:cantSplit/>
        </w:trPr>
        <w:tc>
          <w:tcPr>
            <w:tcW w:w="5529" w:type="dxa"/>
          </w:tcPr>
          <w:p w14:paraId="6AD94A57" w14:textId="77777777" w:rsidR="00B769F8" w:rsidRDefault="00B769F8" w:rsidP="00B769F8">
            <w:pPr>
              <w:spacing w:line="240" w:lineRule="atLeast"/>
              <w:rPr>
                <w:rFonts w:ascii="Trebuchet MS" w:hAnsi="Trebuchet MS" w:cs="Arial"/>
                <w:lang w:val="lv-LV"/>
              </w:rPr>
            </w:pPr>
            <w:r w:rsidRPr="00F42520">
              <w:rPr>
                <w:rFonts w:ascii="Trebuchet MS" w:hAnsi="Trebuchet MS" w:cs="Arial"/>
                <w:lang w:val="lv-LV"/>
              </w:rPr>
              <w:t>Pircēju un pasūtītāju parādi</w:t>
            </w:r>
          </w:p>
          <w:p w14:paraId="2D05E0CB" w14:textId="77777777" w:rsidR="00C727EC" w:rsidRDefault="00C727EC" w:rsidP="00B769F8">
            <w:pPr>
              <w:spacing w:line="240" w:lineRule="atLeast"/>
              <w:rPr>
                <w:rFonts w:ascii="Trebuchet MS" w:hAnsi="Trebuchet MS" w:cs="Arial"/>
                <w:lang w:val="lv-LV"/>
              </w:rPr>
            </w:pPr>
            <w:r>
              <w:rPr>
                <w:rFonts w:ascii="Trebuchet MS" w:hAnsi="Trebuchet MS" w:cs="Arial"/>
                <w:lang w:val="lv-LV"/>
              </w:rPr>
              <w:t>Šaubīgo pircēju un pasūtītāju parādu uzskaites vērtība</w:t>
            </w:r>
          </w:p>
          <w:p w14:paraId="558DA8E2" w14:textId="77777777" w:rsidR="00C727EC" w:rsidRPr="00F42520" w:rsidRDefault="00C727EC" w:rsidP="00B769F8">
            <w:pPr>
              <w:spacing w:line="240" w:lineRule="atLeast"/>
              <w:rPr>
                <w:rFonts w:ascii="Trebuchet MS" w:hAnsi="Trebuchet MS" w:cs="Arial"/>
                <w:lang w:val="lv-LV"/>
              </w:rPr>
            </w:pPr>
            <w:r>
              <w:rPr>
                <w:rFonts w:ascii="Trebuchet MS" w:hAnsi="Trebuchet MS" w:cs="Arial"/>
                <w:lang w:val="lv-LV"/>
              </w:rPr>
              <w:t>Uzkrājumi sliktiem un šaubīgiem pircēju un pasūtītāju parādiem</w:t>
            </w:r>
          </w:p>
        </w:tc>
        <w:tc>
          <w:tcPr>
            <w:tcW w:w="1559" w:type="dxa"/>
          </w:tcPr>
          <w:p w14:paraId="3694B779" w14:textId="77777777" w:rsidR="00B769F8" w:rsidRPr="00F42520" w:rsidRDefault="004A4916" w:rsidP="00B769F8">
            <w:pPr>
              <w:spacing w:line="240" w:lineRule="atLeast"/>
              <w:jc w:val="right"/>
              <w:rPr>
                <w:rFonts w:ascii="Trebuchet MS" w:hAnsi="Trebuchet MS" w:cs="Arial"/>
                <w:bCs/>
                <w:lang w:val="lv-LV"/>
              </w:rPr>
            </w:pPr>
            <w:r>
              <w:rPr>
                <w:rFonts w:ascii="Trebuchet MS" w:hAnsi="Trebuchet MS" w:cs="Arial"/>
                <w:bCs/>
                <w:lang w:val="lv-LV"/>
              </w:rPr>
              <w:t>40 127</w:t>
            </w:r>
          </w:p>
          <w:p w14:paraId="024F80D7" w14:textId="77777777" w:rsidR="00B769F8" w:rsidRDefault="004A4916" w:rsidP="004A4916">
            <w:pPr>
              <w:spacing w:line="240" w:lineRule="atLeast"/>
              <w:jc w:val="right"/>
              <w:rPr>
                <w:rFonts w:ascii="Trebuchet MS" w:hAnsi="Trebuchet MS" w:cs="Arial"/>
                <w:bCs/>
                <w:lang w:val="lv-LV"/>
              </w:rPr>
            </w:pPr>
            <w:r>
              <w:rPr>
                <w:rFonts w:ascii="Trebuchet MS" w:hAnsi="Trebuchet MS" w:cs="Arial"/>
                <w:bCs/>
                <w:lang w:val="lv-LV"/>
              </w:rPr>
              <w:t>21 142</w:t>
            </w:r>
          </w:p>
          <w:p w14:paraId="3F0E7074" w14:textId="77777777" w:rsidR="004A4916" w:rsidRPr="00F42520" w:rsidRDefault="004A4916" w:rsidP="004A4916">
            <w:pPr>
              <w:spacing w:line="240" w:lineRule="atLeast"/>
              <w:jc w:val="right"/>
              <w:rPr>
                <w:rFonts w:ascii="Trebuchet MS" w:hAnsi="Trebuchet MS" w:cs="Arial"/>
                <w:bCs/>
                <w:lang w:val="lv-LV"/>
              </w:rPr>
            </w:pPr>
            <w:r>
              <w:rPr>
                <w:rFonts w:ascii="Trebuchet MS" w:hAnsi="Trebuchet MS" w:cs="Arial"/>
                <w:bCs/>
                <w:lang w:val="lv-LV"/>
              </w:rPr>
              <w:t>-21 142</w:t>
            </w:r>
          </w:p>
        </w:tc>
        <w:tc>
          <w:tcPr>
            <w:tcW w:w="283" w:type="dxa"/>
          </w:tcPr>
          <w:p w14:paraId="27FCDC66" w14:textId="77777777" w:rsidR="00B769F8" w:rsidRPr="00F42520" w:rsidRDefault="00B769F8" w:rsidP="00B769F8">
            <w:pPr>
              <w:spacing w:line="240" w:lineRule="atLeast"/>
              <w:jc w:val="right"/>
              <w:rPr>
                <w:rFonts w:ascii="Trebuchet MS" w:hAnsi="Trebuchet MS" w:cs="Arial"/>
                <w:bCs/>
                <w:lang w:val="lv-LV"/>
              </w:rPr>
            </w:pPr>
          </w:p>
          <w:p w14:paraId="2A9FFFC3" w14:textId="77777777" w:rsidR="00B769F8" w:rsidRPr="00F42520" w:rsidRDefault="00B769F8" w:rsidP="00B769F8">
            <w:pPr>
              <w:spacing w:line="240" w:lineRule="atLeast"/>
              <w:jc w:val="right"/>
              <w:rPr>
                <w:rFonts w:ascii="Trebuchet MS" w:hAnsi="Trebuchet MS" w:cs="Arial"/>
                <w:bCs/>
                <w:lang w:val="lv-LV"/>
              </w:rPr>
            </w:pPr>
          </w:p>
          <w:p w14:paraId="572392FC" w14:textId="77777777" w:rsidR="00B769F8" w:rsidRPr="00F42520" w:rsidRDefault="00B769F8" w:rsidP="00B769F8">
            <w:pPr>
              <w:spacing w:line="240" w:lineRule="atLeast"/>
              <w:jc w:val="right"/>
              <w:rPr>
                <w:rFonts w:ascii="Trebuchet MS" w:hAnsi="Trebuchet MS" w:cs="Arial"/>
                <w:bCs/>
                <w:lang w:val="lv-LV"/>
              </w:rPr>
            </w:pPr>
          </w:p>
          <w:p w14:paraId="0ACAC1C4" w14:textId="77777777" w:rsidR="00B769F8" w:rsidRPr="00F42520" w:rsidRDefault="00B769F8" w:rsidP="00B769F8">
            <w:pPr>
              <w:spacing w:line="240" w:lineRule="atLeast"/>
              <w:jc w:val="right"/>
              <w:rPr>
                <w:rFonts w:ascii="Trebuchet MS" w:hAnsi="Trebuchet MS" w:cs="Arial"/>
                <w:bCs/>
                <w:lang w:val="lv-LV"/>
              </w:rPr>
            </w:pPr>
          </w:p>
        </w:tc>
        <w:tc>
          <w:tcPr>
            <w:tcW w:w="1560" w:type="dxa"/>
          </w:tcPr>
          <w:p w14:paraId="1F78251E" w14:textId="77777777" w:rsidR="00B769F8" w:rsidRPr="00F42520" w:rsidRDefault="004A4916" w:rsidP="00B769F8">
            <w:pPr>
              <w:spacing w:line="240" w:lineRule="atLeast"/>
              <w:jc w:val="right"/>
              <w:rPr>
                <w:rFonts w:ascii="Trebuchet MS" w:hAnsi="Trebuchet MS" w:cs="Arial"/>
                <w:bCs/>
                <w:lang w:val="lv-LV"/>
              </w:rPr>
            </w:pPr>
            <w:r>
              <w:rPr>
                <w:rFonts w:ascii="Trebuchet MS" w:hAnsi="Trebuchet MS" w:cs="Arial"/>
                <w:bCs/>
                <w:lang w:val="lv-LV"/>
              </w:rPr>
              <w:t>46 835</w:t>
            </w:r>
          </w:p>
          <w:p w14:paraId="5F34AA1E" w14:textId="77777777" w:rsidR="00B769F8" w:rsidRDefault="004A4916" w:rsidP="004A4916">
            <w:pPr>
              <w:spacing w:line="240" w:lineRule="atLeast"/>
              <w:jc w:val="right"/>
              <w:rPr>
                <w:rFonts w:ascii="Trebuchet MS" w:hAnsi="Trebuchet MS" w:cs="Arial"/>
                <w:bCs/>
                <w:lang w:val="lv-LV"/>
              </w:rPr>
            </w:pPr>
            <w:r>
              <w:rPr>
                <w:rFonts w:ascii="Trebuchet MS" w:hAnsi="Trebuchet MS" w:cs="Arial"/>
                <w:bCs/>
                <w:lang w:val="lv-LV"/>
              </w:rPr>
              <w:t>21 470</w:t>
            </w:r>
          </w:p>
          <w:p w14:paraId="026F1FE9" w14:textId="77777777" w:rsidR="004A4916" w:rsidRPr="00F42520" w:rsidRDefault="004A4916" w:rsidP="004A4916">
            <w:pPr>
              <w:spacing w:line="240" w:lineRule="atLeast"/>
              <w:jc w:val="right"/>
              <w:rPr>
                <w:rFonts w:ascii="Trebuchet MS" w:hAnsi="Trebuchet MS" w:cs="Arial"/>
                <w:bCs/>
                <w:lang w:val="lv-LV"/>
              </w:rPr>
            </w:pPr>
            <w:r>
              <w:rPr>
                <w:rFonts w:ascii="Trebuchet MS" w:hAnsi="Trebuchet MS" w:cs="Arial"/>
                <w:bCs/>
                <w:lang w:val="lv-LV"/>
              </w:rPr>
              <w:t>-21 470</w:t>
            </w:r>
          </w:p>
        </w:tc>
      </w:tr>
      <w:tr w:rsidR="004A4916" w:rsidRPr="00F42520" w14:paraId="0F97F0D9" w14:textId="77777777" w:rsidTr="00493239">
        <w:trPr>
          <w:gridAfter w:val="1"/>
          <w:wAfter w:w="1560" w:type="dxa"/>
          <w:cantSplit/>
        </w:trPr>
        <w:tc>
          <w:tcPr>
            <w:tcW w:w="5529" w:type="dxa"/>
          </w:tcPr>
          <w:p w14:paraId="22CB9EBB" w14:textId="77777777" w:rsidR="004A4916" w:rsidRPr="00F42520" w:rsidRDefault="004A4916" w:rsidP="00B769F8">
            <w:pPr>
              <w:spacing w:line="240" w:lineRule="atLeast"/>
              <w:rPr>
                <w:rFonts w:ascii="Trebuchet MS" w:hAnsi="Trebuchet MS" w:cs="Arial"/>
                <w:lang w:val="lv-LV"/>
              </w:rPr>
            </w:pPr>
          </w:p>
        </w:tc>
        <w:tc>
          <w:tcPr>
            <w:tcW w:w="1559" w:type="dxa"/>
          </w:tcPr>
          <w:p w14:paraId="78951E5B" w14:textId="77777777" w:rsidR="004A4916" w:rsidRPr="00F42520" w:rsidRDefault="004A4916" w:rsidP="00B769F8">
            <w:pPr>
              <w:spacing w:line="240" w:lineRule="atLeast"/>
              <w:jc w:val="right"/>
              <w:rPr>
                <w:rFonts w:ascii="Trebuchet MS" w:hAnsi="Trebuchet MS" w:cs="Arial"/>
                <w:lang w:val="lv-LV"/>
              </w:rPr>
            </w:pPr>
          </w:p>
        </w:tc>
        <w:tc>
          <w:tcPr>
            <w:tcW w:w="283" w:type="dxa"/>
          </w:tcPr>
          <w:p w14:paraId="0BBA92A1" w14:textId="77777777" w:rsidR="004A4916" w:rsidRPr="00F42520" w:rsidRDefault="004A4916" w:rsidP="00B769F8">
            <w:pPr>
              <w:spacing w:line="240" w:lineRule="atLeast"/>
              <w:jc w:val="right"/>
              <w:rPr>
                <w:rFonts w:ascii="Trebuchet MS" w:hAnsi="Trebuchet MS" w:cs="Arial"/>
                <w:lang w:val="lv-LV"/>
              </w:rPr>
            </w:pPr>
          </w:p>
        </w:tc>
      </w:tr>
      <w:tr w:rsidR="00B769F8" w:rsidRPr="00F42520" w14:paraId="2D81B319" w14:textId="77777777" w:rsidTr="00493239">
        <w:trPr>
          <w:cantSplit/>
        </w:trPr>
        <w:tc>
          <w:tcPr>
            <w:tcW w:w="5529" w:type="dxa"/>
          </w:tcPr>
          <w:p w14:paraId="52FF7DD0" w14:textId="77777777" w:rsidR="00B769F8" w:rsidRPr="00F42520" w:rsidRDefault="00B769F8" w:rsidP="00B769F8">
            <w:pPr>
              <w:spacing w:line="240" w:lineRule="atLeast"/>
              <w:rPr>
                <w:rFonts w:ascii="Trebuchet MS" w:hAnsi="Trebuchet MS" w:cs="Arial"/>
                <w:lang w:val="lv-LV"/>
              </w:rPr>
            </w:pPr>
          </w:p>
        </w:tc>
        <w:tc>
          <w:tcPr>
            <w:tcW w:w="1559" w:type="dxa"/>
            <w:tcBorders>
              <w:top w:val="single" w:sz="4" w:space="0" w:color="auto"/>
              <w:bottom w:val="double" w:sz="4" w:space="0" w:color="auto"/>
            </w:tcBorders>
          </w:tcPr>
          <w:p w14:paraId="2E8A6B42" w14:textId="77777777" w:rsidR="00B769F8" w:rsidRPr="00F42520" w:rsidRDefault="00B769F8" w:rsidP="00B769F8">
            <w:pPr>
              <w:spacing w:line="240" w:lineRule="atLeast"/>
              <w:jc w:val="right"/>
              <w:rPr>
                <w:rFonts w:ascii="Trebuchet MS" w:hAnsi="Trebuchet MS" w:cs="Arial"/>
                <w:lang w:val="lv-LV"/>
              </w:rPr>
            </w:pPr>
            <w:r w:rsidRPr="00F42520">
              <w:rPr>
                <w:rFonts w:ascii="Trebuchet MS" w:hAnsi="Trebuchet MS" w:cs="Arial"/>
                <w:lang w:val="lv-LV"/>
              </w:rPr>
              <w:t>40</w:t>
            </w:r>
            <w:r w:rsidR="00DB43C9" w:rsidRPr="00F42520">
              <w:rPr>
                <w:rFonts w:ascii="Trebuchet MS" w:hAnsi="Trebuchet MS" w:cs="Arial"/>
                <w:lang w:val="lv-LV"/>
              </w:rPr>
              <w:t xml:space="preserve"> </w:t>
            </w:r>
            <w:r w:rsidRPr="00F42520">
              <w:rPr>
                <w:rFonts w:ascii="Trebuchet MS" w:hAnsi="Trebuchet MS" w:cs="Arial"/>
                <w:lang w:val="lv-LV"/>
              </w:rPr>
              <w:t>127</w:t>
            </w:r>
          </w:p>
        </w:tc>
        <w:tc>
          <w:tcPr>
            <w:tcW w:w="283" w:type="dxa"/>
          </w:tcPr>
          <w:p w14:paraId="0F417C86" w14:textId="77777777" w:rsidR="00B769F8" w:rsidRPr="00F42520" w:rsidRDefault="00B769F8" w:rsidP="00B769F8">
            <w:pPr>
              <w:spacing w:line="240" w:lineRule="atLeast"/>
              <w:jc w:val="right"/>
              <w:rPr>
                <w:rFonts w:ascii="Trebuchet MS" w:hAnsi="Trebuchet MS" w:cs="Arial"/>
                <w:lang w:val="lv-LV"/>
              </w:rPr>
            </w:pPr>
          </w:p>
        </w:tc>
        <w:tc>
          <w:tcPr>
            <w:tcW w:w="1560" w:type="dxa"/>
            <w:tcBorders>
              <w:top w:val="single" w:sz="4" w:space="0" w:color="auto"/>
              <w:bottom w:val="double" w:sz="4" w:space="0" w:color="auto"/>
            </w:tcBorders>
          </w:tcPr>
          <w:p w14:paraId="5E52E756" w14:textId="77777777" w:rsidR="00B769F8" w:rsidRPr="00F42520" w:rsidRDefault="00B769F8" w:rsidP="00B769F8">
            <w:pPr>
              <w:spacing w:line="240" w:lineRule="atLeast"/>
              <w:jc w:val="right"/>
              <w:rPr>
                <w:rFonts w:ascii="Trebuchet MS" w:hAnsi="Trebuchet MS" w:cs="Arial"/>
                <w:lang w:val="lv-LV"/>
              </w:rPr>
            </w:pPr>
            <w:r w:rsidRPr="00F42520">
              <w:rPr>
                <w:rFonts w:ascii="Trebuchet MS" w:hAnsi="Trebuchet MS" w:cs="Arial"/>
                <w:lang w:val="lv-LV"/>
              </w:rPr>
              <w:t>46</w:t>
            </w:r>
            <w:r w:rsidR="00DB43C9" w:rsidRPr="00F42520">
              <w:rPr>
                <w:rFonts w:ascii="Trebuchet MS" w:hAnsi="Trebuchet MS" w:cs="Arial"/>
                <w:lang w:val="lv-LV"/>
              </w:rPr>
              <w:t xml:space="preserve"> </w:t>
            </w:r>
            <w:r w:rsidRPr="00F42520">
              <w:rPr>
                <w:rFonts w:ascii="Trebuchet MS" w:hAnsi="Trebuchet MS" w:cs="Arial"/>
                <w:lang w:val="lv-LV"/>
              </w:rPr>
              <w:t>835</w:t>
            </w:r>
          </w:p>
        </w:tc>
      </w:tr>
    </w:tbl>
    <w:p w14:paraId="63C08C4A" w14:textId="77777777" w:rsidR="00140A88" w:rsidRPr="00F42520" w:rsidRDefault="00140A88" w:rsidP="00140A88">
      <w:pPr>
        <w:tabs>
          <w:tab w:val="center" w:pos="4320"/>
          <w:tab w:val="center" w:pos="4320"/>
          <w:tab w:val="right" w:pos="8640"/>
          <w:tab w:val="right" w:pos="8640"/>
        </w:tabs>
        <w:spacing w:line="240" w:lineRule="atLeast"/>
        <w:rPr>
          <w:rFonts w:ascii="Trebuchet MS" w:hAnsi="Trebuchet MS" w:cs="Arial"/>
          <w:lang w:val="lv-LV"/>
        </w:rPr>
      </w:pPr>
    </w:p>
    <w:p w14:paraId="6CD2D44A" w14:textId="77777777" w:rsidR="00140A88" w:rsidRPr="0014413F" w:rsidRDefault="00140A88" w:rsidP="00140A88">
      <w:pPr>
        <w:tabs>
          <w:tab w:val="center" w:pos="4320"/>
          <w:tab w:val="center" w:pos="4320"/>
          <w:tab w:val="right" w:pos="8640"/>
          <w:tab w:val="right" w:pos="8640"/>
        </w:tabs>
        <w:spacing w:line="240" w:lineRule="atLeast"/>
        <w:rPr>
          <w:rFonts w:ascii="Arial" w:hAnsi="Arial" w:cs="Arial"/>
          <w:lang w:val="lv-LV"/>
        </w:rPr>
      </w:pPr>
    </w:p>
    <w:p w14:paraId="6F26F9D0" w14:textId="77777777" w:rsidR="00140A88" w:rsidRPr="00FD7564" w:rsidRDefault="00140A88" w:rsidP="00F42520">
      <w:pPr>
        <w:widowControl/>
        <w:numPr>
          <w:ilvl w:val="0"/>
          <w:numId w:val="22"/>
        </w:numPr>
        <w:tabs>
          <w:tab w:val="num" w:pos="709"/>
        </w:tabs>
        <w:autoSpaceDE/>
        <w:autoSpaceDN/>
        <w:adjustRightInd/>
        <w:spacing w:line="240" w:lineRule="atLeast"/>
        <w:rPr>
          <w:rFonts w:ascii="Trebuchet MS" w:hAnsi="Trebuchet MS" w:cs="Arial"/>
          <w:b/>
          <w:lang w:val="lv-LV"/>
        </w:rPr>
      </w:pPr>
      <w:r w:rsidRPr="00FD7564">
        <w:rPr>
          <w:rFonts w:ascii="Trebuchet MS" w:hAnsi="Trebuchet MS" w:cs="Arial"/>
          <w:b/>
          <w:lang w:val="lv-LV"/>
        </w:rPr>
        <w:t>Citi debitori</w:t>
      </w:r>
      <w:r w:rsidR="002206C6" w:rsidRPr="00FD7564">
        <w:rPr>
          <w:rFonts w:ascii="Trebuchet MS" w:hAnsi="Trebuchet MS" w:cs="Arial"/>
          <w:b/>
          <w:lang w:val="lv-LV"/>
        </w:rPr>
        <w:tab/>
      </w:r>
    </w:p>
    <w:tbl>
      <w:tblPr>
        <w:tblW w:w="8931" w:type="dxa"/>
        <w:tblInd w:w="96" w:type="dxa"/>
        <w:tblLayout w:type="fixed"/>
        <w:tblCellMar>
          <w:left w:w="96" w:type="dxa"/>
          <w:right w:w="96" w:type="dxa"/>
        </w:tblCellMar>
        <w:tblLook w:val="0000" w:firstRow="0" w:lastRow="0" w:firstColumn="0" w:lastColumn="0" w:noHBand="0" w:noVBand="0"/>
      </w:tblPr>
      <w:tblGrid>
        <w:gridCol w:w="5529"/>
        <w:gridCol w:w="1559"/>
        <w:gridCol w:w="283"/>
        <w:gridCol w:w="1560"/>
      </w:tblGrid>
      <w:tr w:rsidR="00140A88" w:rsidRPr="00FD7564" w14:paraId="6E2C1BF8" w14:textId="77777777" w:rsidTr="00493239">
        <w:trPr>
          <w:cantSplit/>
        </w:trPr>
        <w:tc>
          <w:tcPr>
            <w:tcW w:w="5529" w:type="dxa"/>
          </w:tcPr>
          <w:p w14:paraId="454AA629" w14:textId="77777777" w:rsidR="00140A88" w:rsidRPr="00FD7564" w:rsidRDefault="00140A88" w:rsidP="00493239">
            <w:pPr>
              <w:spacing w:line="240" w:lineRule="atLeast"/>
              <w:rPr>
                <w:rFonts w:ascii="Trebuchet MS" w:hAnsi="Trebuchet MS" w:cs="Arial"/>
                <w:lang w:val="lv-LV"/>
              </w:rPr>
            </w:pPr>
          </w:p>
        </w:tc>
        <w:tc>
          <w:tcPr>
            <w:tcW w:w="1559" w:type="dxa"/>
          </w:tcPr>
          <w:p w14:paraId="5BD547A3" w14:textId="77777777" w:rsidR="00140A88" w:rsidRPr="00FD7564" w:rsidRDefault="00FD7564" w:rsidP="00493239">
            <w:pPr>
              <w:spacing w:line="240" w:lineRule="atLeast"/>
              <w:jc w:val="right"/>
              <w:rPr>
                <w:rFonts w:ascii="Trebuchet MS" w:hAnsi="Trebuchet MS" w:cs="Arial"/>
                <w:b/>
                <w:bCs/>
                <w:lang w:val="lv-LV"/>
              </w:rPr>
            </w:pPr>
            <w:r w:rsidRPr="00FD7564">
              <w:rPr>
                <w:rFonts w:ascii="Trebuchet MS" w:hAnsi="Trebuchet MS" w:cs="Arial"/>
                <w:b/>
                <w:bCs/>
                <w:lang w:val="lv-LV"/>
              </w:rPr>
              <w:t>31.12.2017.</w:t>
            </w:r>
          </w:p>
          <w:p w14:paraId="202A22C4" w14:textId="77777777" w:rsidR="00FD7564" w:rsidRPr="00FD7564" w:rsidRDefault="00FD7564" w:rsidP="00493239">
            <w:pPr>
              <w:spacing w:line="240" w:lineRule="atLeast"/>
              <w:jc w:val="right"/>
              <w:rPr>
                <w:rFonts w:ascii="Trebuchet MS" w:hAnsi="Trebuchet MS" w:cs="Arial"/>
                <w:b/>
                <w:bCs/>
                <w:lang w:val="lv-LV"/>
              </w:rPr>
            </w:pPr>
            <w:r w:rsidRPr="00FD7564">
              <w:rPr>
                <w:rFonts w:ascii="Trebuchet MS" w:hAnsi="Trebuchet MS" w:cs="Arial"/>
                <w:b/>
                <w:bCs/>
                <w:lang w:val="lv-LV"/>
              </w:rPr>
              <w:t>EUR</w:t>
            </w:r>
          </w:p>
          <w:p w14:paraId="0B8477EC" w14:textId="77777777" w:rsidR="00FD7564" w:rsidRPr="00FD7564" w:rsidRDefault="00FD7564" w:rsidP="00493239">
            <w:pPr>
              <w:spacing w:line="240" w:lineRule="atLeast"/>
              <w:jc w:val="right"/>
              <w:rPr>
                <w:rFonts w:ascii="Trebuchet MS" w:hAnsi="Trebuchet MS" w:cs="Arial"/>
                <w:b/>
                <w:bCs/>
                <w:lang w:val="lv-LV"/>
              </w:rPr>
            </w:pPr>
          </w:p>
        </w:tc>
        <w:tc>
          <w:tcPr>
            <w:tcW w:w="283" w:type="dxa"/>
          </w:tcPr>
          <w:p w14:paraId="73F94D7B" w14:textId="77777777" w:rsidR="00140A88" w:rsidRPr="00FD7564" w:rsidRDefault="00140A88" w:rsidP="00493239">
            <w:pPr>
              <w:spacing w:line="240" w:lineRule="atLeast"/>
              <w:jc w:val="right"/>
              <w:rPr>
                <w:rFonts w:ascii="Trebuchet MS" w:hAnsi="Trebuchet MS" w:cs="Arial"/>
                <w:b/>
                <w:bCs/>
                <w:lang w:val="lv-LV"/>
              </w:rPr>
            </w:pPr>
          </w:p>
        </w:tc>
        <w:tc>
          <w:tcPr>
            <w:tcW w:w="1560" w:type="dxa"/>
          </w:tcPr>
          <w:p w14:paraId="3E1E6317" w14:textId="77777777" w:rsidR="00140A88" w:rsidRPr="00FD7564" w:rsidRDefault="00FD7564" w:rsidP="00493239">
            <w:pPr>
              <w:spacing w:line="240" w:lineRule="atLeast"/>
              <w:jc w:val="right"/>
              <w:rPr>
                <w:rFonts w:ascii="Trebuchet MS" w:hAnsi="Trebuchet MS" w:cs="Arial"/>
                <w:b/>
                <w:bCs/>
                <w:lang w:val="lv-LV"/>
              </w:rPr>
            </w:pPr>
            <w:r w:rsidRPr="00FD7564">
              <w:rPr>
                <w:rFonts w:ascii="Trebuchet MS" w:hAnsi="Trebuchet MS" w:cs="Arial"/>
                <w:b/>
                <w:bCs/>
                <w:lang w:val="lv-LV"/>
              </w:rPr>
              <w:t>31.12.2016.</w:t>
            </w:r>
          </w:p>
          <w:p w14:paraId="2ECC497D" w14:textId="77777777" w:rsidR="00FD7564" w:rsidRPr="00FD7564" w:rsidRDefault="00FD7564" w:rsidP="00493239">
            <w:pPr>
              <w:spacing w:line="240" w:lineRule="atLeast"/>
              <w:jc w:val="right"/>
              <w:rPr>
                <w:rFonts w:ascii="Trebuchet MS" w:hAnsi="Trebuchet MS" w:cs="Arial"/>
                <w:b/>
                <w:bCs/>
                <w:lang w:val="lv-LV"/>
              </w:rPr>
            </w:pPr>
            <w:r w:rsidRPr="00FD7564">
              <w:rPr>
                <w:rFonts w:ascii="Trebuchet MS" w:hAnsi="Trebuchet MS" w:cs="Arial"/>
                <w:b/>
                <w:bCs/>
                <w:lang w:val="lv-LV"/>
              </w:rPr>
              <w:t>EUR</w:t>
            </w:r>
          </w:p>
        </w:tc>
      </w:tr>
      <w:tr w:rsidR="00B769F8" w:rsidRPr="00FD7564" w14:paraId="1DC8D03A" w14:textId="77777777" w:rsidTr="00493239">
        <w:trPr>
          <w:cantSplit/>
        </w:trPr>
        <w:tc>
          <w:tcPr>
            <w:tcW w:w="5529" w:type="dxa"/>
          </w:tcPr>
          <w:p w14:paraId="2D39F7F3" w14:textId="77777777" w:rsidR="00B769F8" w:rsidRPr="00FD7564" w:rsidRDefault="00B769F8" w:rsidP="00B769F8">
            <w:pPr>
              <w:spacing w:line="240" w:lineRule="atLeast"/>
              <w:rPr>
                <w:rFonts w:ascii="Trebuchet MS" w:hAnsi="Trebuchet MS" w:cs="Arial"/>
                <w:lang w:val="lv-LV"/>
              </w:rPr>
            </w:pPr>
            <w:r w:rsidRPr="00FD7564">
              <w:rPr>
                <w:rFonts w:ascii="Trebuchet MS" w:hAnsi="Trebuchet MS" w:cs="Arial"/>
                <w:lang w:val="lv-LV"/>
              </w:rPr>
              <w:t>Uzņēmējdarbības riska valsts nodeva</w:t>
            </w:r>
          </w:p>
          <w:p w14:paraId="23E9ECB0" w14:textId="77777777" w:rsidR="00B769F8" w:rsidRPr="00FD7564" w:rsidRDefault="00B769F8" w:rsidP="00B769F8">
            <w:pPr>
              <w:spacing w:line="240" w:lineRule="atLeast"/>
              <w:rPr>
                <w:rFonts w:ascii="Trebuchet MS" w:hAnsi="Trebuchet MS" w:cs="Arial"/>
                <w:lang w:val="lv-LV"/>
              </w:rPr>
            </w:pPr>
            <w:r w:rsidRPr="00FD7564">
              <w:rPr>
                <w:rFonts w:ascii="Trebuchet MS" w:hAnsi="Trebuchet MS" w:cs="Arial"/>
                <w:lang w:val="lv-LV"/>
              </w:rPr>
              <w:t xml:space="preserve">Citi </w:t>
            </w:r>
            <w:r w:rsidR="00271798">
              <w:rPr>
                <w:rFonts w:ascii="Trebuchet MS" w:hAnsi="Trebuchet MS" w:cs="Arial"/>
                <w:lang w:val="lv-LV"/>
              </w:rPr>
              <w:t>d</w:t>
            </w:r>
            <w:r w:rsidRPr="00FD7564">
              <w:rPr>
                <w:rFonts w:ascii="Trebuchet MS" w:hAnsi="Trebuchet MS" w:cs="Arial"/>
                <w:lang w:val="lv-LV"/>
              </w:rPr>
              <w:t>ebitori</w:t>
            </w:r>
          </w:p>
          <w:p w14:paraId="6029D362" w14:textId="77777777" w:rsidR="00B769F8" w:rsidRPr="00FD7564" w:rsidRDefault="00B769F8" w:rsidP="00B769F8">
            <w:pPr>
              <w:spacing w:line="240" w:lineRule="atLeast"/>
              <w:rPr>
                <w:rFonts w:ascii="Trebuchet MS" w:hAnsi="Trebuchet MS" w:cs="Arial"/>
                <w:lang w:val="lv-LV"/>
              </w:rPr>
            </w:pPr>
            <w:r w:rsidRPr="00FD7564">
              <w:rPr>
                <w:rFonts w:ascii="Trebuchet MS" w:hAnsi="Trebuchet MS" w:cs="Arial"/>
                <w:lang w:val="lv-LV"/>
              </w:rPr>
              <w:t>Parādi par māju uzkrājumiem un renovāciju</w:t>
            </w:r>
          </w:p>
          <w:p w14:paraId="3F9F4053" w14:textId="77777777" w:rsidR="009C0F9E" w:rsidRPr="00FD7564" w:rsidRDefault="009C0F9E" w:rsidP="00B769F8">
            <w:pPr>
              <w:spacing w:line="240" w:lineRule="atLeast"/>
              <w:rPr>
                <w:rFonts w:ascii="Trebuchet MS" w:hAnsi="Trebuchet MS" w:cs="Arial"/>
                <w:lang w:val="lv-LV"/>
              </w:rPr>
            </w:pPr>
            <w:r w:rsidRPr="00FD7564">
              <w:rPr>
                <w:rFonts w:ascii="Trebuchet MS" w:hAnsi="Trebuchet MS" w:cs="Arial"/>
                <w:lang w:val="lv-LV"/>
              </w:rPr>
              <w:t>Avansa norēķini</w:t>
            </w:r>
          </w:p>
        </w:tc>
        <w:tc>
          <w:tcPr>
            <w:tcW w:w="1559" w:type="dxa"/>
          </w:tcPr>
          <w:p w14:paraId="5B73954E" w14:textId="77777777" w:rsidR="00B769F8" w:rsidRPr="00FD7564" w:rsidRDefault="00271798" w:rsidP="00271798">
            <w:pPr>
              <w:spacing w:line="240" w:lineRule="atLeast"/>
              <w:jc w:val="right"/>
              <w:rPr>
                <w:rFonts w:ascii="Trebuchet MS" w:hAnsi="Trebuchet MS" w:cs="Arial"/>
                <w:lang w:val="lv-LV"/>
              </w:rPr>
            </w:pPr>
            <w:r>
              <w:rPr>
                <w:rFonts w:ascii="Trebuchet MS" w:hAnsi="Trebuchet MS" w:cs="Arial"/>
                <w:lang w:val="lv-LV"/>
              </w:rPr>
              <w:t>-</w:t>
            </w:r>
          </w:p>
          <w:p w14:paraId="7C33B36A" w14:textId="77777777" w:rsidR="00B769F8" w:rsidRPr="00FD7564" w:rsidRDefault="009C0F9E" w:rsidP="00B769F8">
            <w:pPr>
              <w:spacing w:line="240" w:lineRule="atLeast"/>
              <w:jc w:val="right"/>
              <w:rPr>
                <w:rFonts w:ascii="Trebuchet MS" w:hAnsi="Trebuchet MS" w:cs="Arial"/>
                <w:lang w:val="lv-LV"/>
              </w:rPr>
            </w:pPr>
            <w:r w:rsidRPr="00FD7564">
              <w:rPr>
                <w:rFonts w:ascii="Trebuchet MS" w:hAnsi="Trebuchet MS" w:cs="Arial"/>
                <w:lang w:val="lv-LV"/>
              </w:rPr>
              <w:t>11</w:t>
            </w:r>
            <w:r w:rsidR="00DB43C9" w:rsidRPr="00FD7564">
              <w:rPr>
                <w:rFonts w:ascii="Trebuchet MS" w:hAnsi="Trebuchet MS" w:cs="Arial"/>
                <w:lang w:val="lv-LV"/>
              </w:rPr>
              <w:t xml:space="preserve"> </w:t>
            </w:r>
            <w:r w:rsidRPr="00FD7564">
              <w:rPr>
                <w:rFonts w:ascii="Trebuchet MS" w:hAnsi="Trebuchet MS" w:cs="Arial"/>
                <w:lang w:val="lv-LV"/>
              </w:rPr>
              <w:t>664</w:t>
            </w:r>
          </w:p>
          <w:p w14:paraId="6676E0CB" w14:textId="77777777" w:rsidR="00B769F8" w:rsidRPr="00FD7564" w:rsidRDefault="00B769F8" w:rsidP="00B769F8">
            <w:pPr>
              <w:spacing w:line="240" w:lineRule="atLeast"/>
              <w:jc w:val="right"/>
              <w:rPr>
                <w:rFonts w:ascii="Trebuchet MS" w:hAnsi="Trebuchet MS" w:cs="Arial"/>
                <w:lang w:val="lv-LV"/>
              </w:rPr>
            </w:pPr>
            <w:r w:rsidRPr="00FD7564">
              <w:rPr>
                <w:rFonts w:ascii="Trebuchet MS" w:hAnsi="Trebuchet MS" w:cs="Arial"/>
                <w:lang w:val="lv-LV"/>
              </w:rPr>
              <w:t>123</w:t>
            </w:r>
            <w:r w:rsidR="00DB43C9" w:rsidRPr="00FD7564">
              <w:rPr>
                <w:rFonts w:ascii="Trebuchet MS" w:hAnsi="Trebuchet MS" w:cs="Arial"/>
                <w:lang w:val="lv-LV"/>
              </w:rPr>
              <w:t xml:space="preserve"> </w:t>
            </w:r>
            <w:r w:rsidRPr="00FD7564">
              <w:rPr>
                <w:rFonts w:ascii="Trebuchet MS" w:hAnsi="Trebuchet MS" w:cs="Arial"/>
                <w:lang w:val="lv-LV"/>
              </w:rPr>
              <w:t>12</w:t>
            </w:r>
            <w:r w:rsidR="009C0F9E" w:rsidRPr="00FD7564">
              <w:rPr>
                <w:rFonts w:ascii="Trebuchet MS" w:hAnsi="Trebuchet MS" w:cs="Arial"/>
                <w:lang w:val="lv-LV"/>
              </w:rPr>
              <w:t>3</w:t>
            </w:r>
          </w:p>
          <w:p w14:paraId="799AAC2D" w14:textId="77777777" w:rsidR="009C0F9E" w:rsidRPr="00FD7564" w:rsidRDefault="009C0F9E" w:rsidP="00B769F8">
            <w:pPr>
              <w:spacing w:line="240" w:lineRule="atLeast"/>
              <w:jc w:val="right"/>
              <w:rPr>
                <w:rFonts w:ascii="Trebuchet MS" w:hAnsi="Trebuchet MS" w:cs="Arial"/>
                <w:lang w:val="lv-LV"/>
              </w:rPr>
            </w:pPr>
            <w:r w:rsidRPr="00FD7564">
              <w:rPr>
                <w:rFonts w:ascii="Trebuchet MS" w:hAnsi="Trebuchet MS" w:cs="Arial"/>
                <w:lang w:val="lv-LV"/>
              </w:rPr>
              <w:t>1</w:t>
            </w:r>
            <w:r w:rsidR="00DB43C9" w:rsidRPr="00FD7564">
              <w:rPr>
                <w:rFonts w:ascii="Trebuchet MS" w:hAnsi="Trebuchet MS" w:cs="Arial"/>
                <w:lang w:val="lv-LV"/>
              </w:rPr>
              <w:t xml:space="preserve"> </w:t>
            </w:r>
            <w:r w:rsidRPr="00FD7564">
              <w:rPr>
                <w:rFonts w:ascii="Trebuchet MS" w:hAnsi="Trebuchet MS" w:cs="Arial"/>
                <w:lang w:val="lv-LV"/>
              </w:rPr>
              <w:t>340</w:t>
            </w:r>
          </w:p>
        </w:tc>
        <w:tc>
          <w:tcPr>
            <w:tcW w:w="283" w:type="dxa"/>
          </w:tcPr>
          <w:p w14:paraId="3DCC31C9" w14:textId="77777777" w:rsidR="00B769F8" w:rsidRPr="00FD7564" w:rsidRDefault="00B769F8" w:rsidP="00B769F8">
            <w:pPr>
              <w:spacing w:line="240" w:lineRule="atLeast"/>
              <w:jc w:val="right"/>
              <w:rPr>
                <w:rFonts w:ascii="Trebuchet MS" w:hAnsi="Trebuchet MS" w:cs="Arial"/>
                <w:lang w:val="lv-LV"/>
              </w:rPr>
            </w:pPr>
          </w:p>
        </w:tc>
        <w:tc>
          <w:tcPr>
            <w:tcW w:w="1560" w:type="dxa"/>
          </w:tcPr>
          <w:p w14:paraId="5D9EB42D" w14:textId="77777777" w:rsidR="00B769F8" w:rsidRPr="00FD7564" w:rsidRDefault="00B769F8" w:rsidP="00DB43C9">
            <w:pPr>
              <w:spacing w:line="240" w:lineRule="atLeast"/>
              <w:jc w:val="right"/>
              <w:rPr>
                <w:rFonts w:ascii="Trebuchet MS" w:hAnsi="Trebuchet MS" w:cs="Arial"/>
                <w:lang w:val="lv-LV"/>
              </w:rPr>
            </w:pPr>
            <w:r w:rsidRPr="00FD7564">
              <w:rPr>
                <w:rFonts w:ascii="Trebuchet MS" w:hAnsi="Trebuchet MS" w:cs="Arial"/>
                <w:lang w:val="lv-LV"/>
              </w:rPr>
              <w:t>12</w:t>
            </w:r>
          </w:p>
          <w:p w14:paraId="2C72F91E" w14:textId="77777777" w:rsidR="00B769F8" w:rsidRPr="00FD7564" w:rsidRDefault="00B769F8" w:rsidP="00B769F8">
            <w:pPr>
              <w:spacing w:line="240" w:lineRule="atLeast"/>
              <w:jc w:val="right"/>
              <w:rPr>
                <w:rFonts w:ascii="Trebuchet MS" w:hAnsi="Trebuchet MS" w:cs="Arial"/>
                <w:lang w:val="lv-LV"/>
              </w:rPr>
            </w:pPr>
            <w:r w:rsidRPr="00FD7564">
              <w:rPr>
                <w:rFonts w:ascii="Trebuchet MS" w:hAnsi="Trebuchet MS" w:cs="Arial"/>
                <w:lang w:val="lv-LV"/>
              </w:rPr>
              <w:t>5</w:t>
            </w:r>
            <w:r w:rsidR="00DB43C9" w:rsidRPr="00FD7564">
              <w:rPr>
                <w:rFonts w:ascii="Trebuchet MS" w:hAnsi="Trebuchet MS" w:cs="Arial"/>
                <w:lang w:val="lv-LV"/>
              </w:rPr>
              <w:t xml:space="preserve"> </w:t>
            </w:r>
            <w:r w:rsidRPr="00FD7564">
              <w:rPr>
                <w:rFonts w:ascii="Trebuchet MS" w:hAnsi="Trebuchet MS" w:cs="Arial"/>
                <w:lang w:val="lv-LV"/>
              </w:rPr>
              <w:t>119</w:t>
            </w:r>
          </w:p>
          <w:p w14:paraId="51CBB469" w14:textId="77777777" w:rsidR="00B769F8" w:rsidRDefault="00B769F8" w:rsidP="00B769F8">
            <w:pPr>
              <w:spacing w:line="240" w:lineRule="atLeast"/>
              <w:jc w:val="right"/>
              <w:rPr>
                <w:rFonts w:ascii="Trebuchet MS" w:hAnsi="Trebuchet MS" w:cs="Arial"/>
                <w:lang w:val="lv-LV"/>
              </w:rPr>
            </w:pPr>
            <w:r w:rsidRPr="00FD7564">
              <w:rPr>
                <w:rFonts w:ascii="Trebuchet MS" w:hAnsi="Trebuchet MS" w:cs="Arial"/>
                <w:lang w:val="lv-LV"/>
              </w:rPr>
              <w:t>129</w:t>
            </w:r>
            <w:r w:rsidR="00FD7564">
              <w:rPr>
                <w:rFonts w:ascii="Trebuchet MS" w:hAnsi="Trebuchet MS" w:cs="Arial"/>
                <w:lang w:val="lv-LV"/>
              </w:rPr>
              <w:t> </w:t>
            </w:r>
            <w:r w:rsidRPr="00FD7564">
              <w:rPr>
                <w:rFonts w:ascii="Trebuchet MS" w:hAnsi="Trebuchet MS" w:cs="Arial"/>
                <w:lang w:val="lv-LV"/>
              </w:rPr>
              <w:t>869</w:t>
            </w:r>
          </w:p>
          <w:p w14:paraId="0ED5090C" w14:textId="77777777" w:rsidR="00FD7564" w:rsidRPr="00FD7564" w:rsidRDefault="00FD7564" w:rsidP="00B769F8">
            <w:pPr>
              <w:spacing w:line="240" w:lineRule="atLeast"/>
              <w:jc w:val="right"/>
              <w:rPr>
                <w:rFonts w:ascii="Trebuchet MS" w:hAnsi="Trebuchet MS" w:cs="Arial"/>
                <w:lang w:val="lv-LV"/>
              </w:rPr>
            </w:pPr>
            <w:r>
              <w:rPr>
                <w:rFonts w:ascii="Trebuchet MS" w:hAnsi="Trebuchet MS" w:cs="Arial"/>
                <w:lang w:val="lv-LV"/>
              </w:rPr>
              <w:t>-</w:t>
            </w:r>
          </w:p>
        </w:tc>
      </w:tr>
      <w:tr w:rsidR="00B769F8" w:rsidRPr="00FD7564" w14:paraId="7CF310F9" w14:textId="77777777" w:rsidTr="00493239">
        <w:trPr>
          <w:cantSplit/>
        </w:trPr>
        <w:tc>
          <w:tcPr>
            <w:tcW w:w="5529" w:type="dxa"/>
          </w:tcPr>
          <w:p w14:paraId="3BE903C2" w14:textId="77777777" w:rsidR="00B769F8" w:rsidRPr="00FD7564" w:rsidRDefault="00B769F8" w:rsidP="00B769F8">
            <w:pPr>
              <w:spacing w:line="240" w:lineRule="atLeast"/>
              <w:rPr>
                <w:rFonts w:ascii="Trebuchet MS" w:hAnsi="Trebuchet MS" w:cs="Arial"/>
                <w:lang w:val="lv-LV"/>
              </w:rPr>
            </w:pPr>
          </w:p>
        </w:tc>
        <w:tc>
          <w:tcPr>
            <w:tcW w:w="1559" w:type="dxa"/>
          </w:tcPr>
          <w:p w14:paraId="7541F646" w14:textId="77777777" w:rsidR="00B769F8" w:rsidRPr="00FD7564" w:rsidRDefault="00B769F8" w:rsidP="00B769F8">
            <w:pPr>
              <w:spacing w:line="240" w:lineRule="atLeast"/>
              <w:rPr>
                <w:rFonts w:ascii="Trebuchet MS" w:hAnsi="Trebuchet MS" w:cs="Arial"/>
                <w:b/>
                <w:lang w:val="lv-LV"/>
              </w:rPr>
            </w:pPr>
          </w:p>
        </w:tc>
        <w:tc>
          <w:tcPr>
            <w:tcW w:w="283" w:type="dxa"/>
          </w:tcPr>
          <w:p w14:paraId="7E91E299" w14:textId="77777777" w:rsidR="00B769F8" w:rsidRPr="00FD7564" w:rsidRDefault="00B769F8" w:rsidP="00B769F8">
            <w:pPr>
              <w:spacing w:line="240" w:lineRule="atLeast"/>
              <w:jc w:val="right"/>
              <w:rPr>
                <w:rFonts w:ascii="Trebuchet MS" w:hAnsi="Trebuchet MS" w:cs="Arial"/>
                <w:b/>
                <w:lang w:val="lv-LV"/>
              </w:rPr>
            </w:pPr>
          </w:p>
        </w:tc>
        <w:tc>
          <w:tcPr>
            <w:tcW w:w="1560" w:type="dxa"/>
          </w:tcPr>
          <w:p w14:paraId="3DAEFB7F" w14:textId="77777777" w:rsidR="00B769F8" w:rsidRPr="00FD7564" w:rsidRDefault="00B769F8" w:rsidP="00FD7564">
            <w:pPr>
              <w:spacing w:line="240" w:lineRule="atLeast"/>
              <w:rPr>
                <w:rFonts w:ascii="Trebuchet MS" w:hAnsi="Trebuchet MS" w:cs="Arial"/>
                <w:b/>
                <w:lang w:val="lv-LV"/>
              </w:rPr>
            </w:pPr>
          </w:p>
        </w:tc>
      </w:tr>
      <w:tr w:rsidR="00B769F8" w:rsidRPr="00FD7564" w14:paraId="1564A49A" w14:textId="77777777" w:rsidTr="00493239">
        <w:trPr>
          <w:cantSplit/>
        </w:trPr>
        <w:tc>
          <w:tcPr>
            <w:tcW w:w="5529" w:type="dxa"/>
          </w:tcPr>
          <w:p w14:paraId="13DF187F" w14:textId="77777777" w:rsidR="00B769F8" w:rsidRPr="00FD7564" w:rsidRDefault="00B769F8" w:rsidP="00B769F8">
            <w:pPr>
              <w:spacing w:line="240" w:lineRule="atLeast"/>
              <w:rPr>
                <w:rFonts w:ascii="Trebuchet MS" w:hAnsi="Trebuchet MS" w:cs="Arial"/>
                <w:lang w:val="lv-LV"/>
              </w:rPr>
            </w:pPr>
          </w:p>
        </w:tc>
        <w:tc>
          <w:tcPr>
            <w:tcW w:w="1559" w:type="dxa"/>
            <w:tcBorders>
              <w:top w:val="single" w:sz="4" w:space="0" w:color="auto"/>
              <w:bottom w:val="double" w:sz="4" w:space="0" w:color="auto"/>
            </w:tcBorders>
          </w:tcPr>
          <w:p w14:paraId="70BB734F" w14:textId="77777777" w:rsidR="00B769F8" w:rsidRPr="00FD7564" w:rsidRDefault="009C0F9E" w:rsidP="00B769F8">
            <w:pPr>
              <w:spacing w:line="240" w:lineRule="atLeast"/>
              <w:jc w:val="right"/>
              <w:rPr>
                <w:rFonts w:ascii="Trebuchet MS" w:hAnsi="Trebuchet MS" w:cs="Arial"/>
                <w:b/>
                <w:lang w:val="lv-LV"/>
              </w:rPr>
            </w:pPr>
            <w:r w:rsidRPr="00FD7564">
              <w:rPr>
                <w:rFonts w:ascii="Trebuchet MS" w:hAnsi="Trebuchet MS" w:cs="Arial"/>
                <w:b/>
                <w:lang w:val="lv-LV"/>
              </w:rPr>
              <w:t>136</w:t>
            </w:r>
            <w:r w:rsidR="00671AE7" w:rsidRPr="00FD7564">
              <w:rPr>
                <w:rFonts w:ascii="Trebuchet MS" w:hAnsi="Trebuchet MS" w:cs="Arial"/>
                <w:b/>
                <w:lang w:val="lv-LV"/>
              </w:rPr>
              <w:t xml:space="preserve"> </w:t>
            </w:r>
            <w:r w:rsidRPr="00FD7564">
              <w:rPr>
                <w:rFonts w:ascii="Trebuchet MS" w:hAnsi="Trebuchet MS" w:cs="Arial"/>
                <w:b/>
                <w:lang w:val="lv-LV"/>
              </w:rPr>
              <w:t>127</w:t>
            </w:r>
          </w:p>
        </w:tc>
        <w:tc>
          <w:tcPr>
            <w:tcW w:w="283" w:type="dxa"/>
          </w:tcPr>
          <w:p w14:paraId="6243A039" w14:textId="77777777" w:rsidR="00B769F8" w:rsidRPr="00FD7564" w:rsidRDefault="00B769F8" w:rsidP="00B769F8">
            <w:pPr>
              <w:spacing w:line="240" w:lineRule="atLeast"/>
              <w:jc w:val="right"/>
              <w:rPr>
                <w:rFonts w:ascii="Trebuchet MS" w:hAnsi="Trebuchet MS" w:cs="Arial"/>
                <w:lang w:val="lv-LV"/>
              </w:rPr>
            </w:pPr>
          </w:p>
        </w:tc>
        <w:tc>
          <w:tcPr>
            <w:tcW w:w="1560" w:type="dxa"/>
            <w:tcBorders>
              <w:top w:val="single" w:sz="4" w:space="0" w:color="auto"/>
              <w:bottom w:val="double" w:sz="4" w:space="0" w:color="auto"/>
            </w:tcBorders>
          </w:tcPr>
          <w:p w14:paraId="576694BB" w14:textId="77777777" w:rsidR="00B769F8" w:rsidRPr="00FD7564" w:rsidRDefault="00B769F8" w:rsidP="00B769F8">
            <w:pPr>
              <w:spacing w:line="240" w:lineRule="atLeast"/>
              <w:jc w:val="right"/>
              <w:rPr>
                <w:rFonts w:ascii="Trebuchet MS" w:hAnsi="Trebuchet MS" w:cs="Arial"/>
                <w:b/>
                <w:lang w:val="lv-LV"/>
              </w:rPr>
            </w:pPr>
            <w:r w:rsidRPr="00FD7564">
              <w:rPr>
                <w:rFonts w:ascii="Trebuchet MS" w:hAnsi="Trebuchet MS" w:cs="Arial"/>
                <w:b/>
                <w:lang w:val="lv-LV"/>
              </w:rPr>
              <w:t>135</w:t>
            </w:r>
            <w:r w:rsidR="00671AE7" w:rsidRPr="00FD7564">
              <w:rPr>
                <w:rFonts w:ascii="Trebuchet MS" w:hAnsi="Trebuchet MS" w:cs="Arial"/>
                <w:b/>
                <w:lang w:val="lv-LV"/>
              </w:rPr>
              <w:t xml:space="preserve"> </w:t>
            </w:r>
            <w:r w:rsidRPr="00FD7564">
              <w:rPr>
                <w:rFonts w:ascii="Trebuchet MS" w:hAnsi="Trebuchet MS" w:cs="Arial"/>
                <w:b/>
                <w:lang w:val="lv-LV"/>
              </w:rPr>
              <w:t>000</w:t>
            </w:r>
          </w:p>
        </w:tc>
      </w:tr>
    </w:tbl>
    <w:p w14:paraId="510B532E" w14:textId="77777777" w:rsidR="00140A88" w:rsidRDefault="00140A88" w:rsidP="00140A88">
      <w:pPr>
        <w:spacing w:line="240" w:lineRule="atLeast"/>
        <w:rPr>
          <w:rFonts w:ascii="Arial" w:hAnsi="Arial" w:cs="Arial"/>
          <w:b/>
          <w:lang w:val="lv-LV"/>
        </w:rPr>
      </w:pPr>
    </w:p>
    <w:p w14:paraId="3A82DE22" w14:textId="77777777" w:rsidR="003946CF" w:rsidRDefault="003946CF" w:rsidP="00140A88">
      <w:pPr>
        <w:spacing w:line="240" w:lineRule="atLeast"/>
        <w:rPr>
          <w:rFonts w:ascii="Arial" w:hAnsi="Arial" w:cs="Arial"/>
          <w:b/>
          <w:lang w:val="lv-LV"/>
        </w:rPr>
      </w:pPr>
    </w:p>
    <w:p w14:paraId="499090B3" w14:textId="77777777" w:rsidR="003946CF" w:rsidRDefault="003946CF" w:rsidP="00140A88">
      <w:pPr>
        <w:spacing w:line="240" w:lineRule="atLeast"/>
        <w:rPr>
          <w:rFonts w:ascii="Arial" w:hAnsi="Arial" w:cs="Arial"/>
          <w:b/>
          <w:lang w:val="lv-LV"/>
        </w:rPr>
      </w:pPr>
    </w:p>
    <w:p w14:paraId="4A0BEE68" w14:textId="77777777" w:rsidR="003946CF" w:rsidRPr="00FD7564" w:rsidRDefault="003946CF" w:rsidP="00B15A14">
      <w:pPr>
        <w:spacing w:line="240" w:lineRule="atLeast"/>
        <w:jc w:val="both"/>
        <w:rPr>
          <w:rFonts w:ascii="Trebuchet MS" w:hAnsi="Trebuchet MS" w:cs="Arial"/>
          <w:lang w:val="lv-LV"/>
        </w:rPr>
      </w:pPr>
      <w:r w:rsidRPr="00FD7564">
        <w:rPr>
          <w:rFonts w:ascii="Trebuchet MS" w:hAnsi="Trebuchet MS" w:cs="Arial"/>
          <w:lang w:val="lv-LV"/>
        </w:rPr>
        <w:t>Citu debitoru sastāvā ir iek</w:t>
      </w:r>
      <w:r w:rsidR="00B15A14" w:rsidRPr="00FD7564">
        <w:rPr>
          <w:rFonts w:ascii="Trebuchet MS" w:hAnsi="Trebuchet MS" w:cs="Arial"/>
          <w:lang w:val="lv-LV"/>
        </w:rPr>
        <w:t>ļautas</w:t>
      </w:r>
      <w:r w:rsidRPr="00FD7564">
        <w:rPr>
          <w:rFonts w:ascii="Trebuchet MS" w:hAnsi="Trebuchet MS" w:cs="Arial"/>
          <w:lang w:val="lv-LV"/>
        </w:rPr>
        <w:t xml:space="preserve"> pārtēriņ</w:t>
      </w:r>
      <w:r w:rsidR="00B15A14" w:rsidRPr="00FD7564">
        <w:rPr>
          <w:rFonts w:ascii="Trebuchet MS" w:hAnsi="Trebuchet MS" w:cs="Arial"/>
          <w:lang w:val="lv-LV"/>
        </w:rPr>
        <w:t>u summas</w:t>
      </w:r>
      <w:r w:rsidR="00BD7BEB" w:rsidRPr="00FD7564">
        <w:rPr>
          <w:rFonts w:ascii="Trebuchet MS" w:hAnsi="Trebuchet MS" w:cs="Arial"/>
          <w:lang w:val="lv-LV"/>
        </w:rPr>
        <w:t xml:space="preserve"> EUR </w:t>
      </w:r>
      <w:r w:rsidR="009C0F9E" w:rsidRPr="00FD7564">
        <w:rPr>
          <w:rFonts w:ascii="Trebuchet MS" w:hAnsi="Trebuchet MS" w:cs="Arial"/>
          <w:lang w:val="lv-LV"/>
        </w:rPr>
        <w:t>123</w:t>
      </w:r>
      <w:r w:rsidR="00FD7564">
        <w:rPr>
          <w:rFonts w:ascii="Trebuchet MS" w:hAnsi="Trebuchet MS" w:cs="Arial"/>
          <w:lang w:val="lv-LV"/>
        </w:rPr>
        <w:t xml:space="preserve"> </w:t>
      </w:r>
      <w:r w:rsidR="009C0F9E" w:rsidRPr="00FD7564">
        <w:rPr>
          <w:rFonts w:ascii="Trebuchet MS" w:hAnsi="Trebuchet MS" w:cs="Arial"/>
          <w:lang w:val="lv-LV"/>
        </w:rPr>
        <w:t>123</w:t>
      </w:r>
      <w:r w:rsidR="00BD7BEB" w:rsidRPr="00FD7564">
        <w:rPr>
          <w:rFonts w:ascii="Trebuchet MS" w:hAnsi="Trebuchet MS" w:cs="Arial"/>
          <w:lang w:val="lv-LV"/>
        </w:rPr>
        <w:t xml:space="preserve"> apmērā</w:t>
      </w:r>
      <w:r w:rsidRPr="00FD7564">
        <w:rPr>
          <w:rFonts w:ascii="Trebuchet MS" w:hAnsi="Trebuchet MS" w:cs="Arial"/>
          <w:lang w:val="lv-LV"/>
        </w:rPr>
        <w:t xml:space="preserve"> saistībā ar dzīvojamās mājas īpašnieku veidotajiem uzkrājumiem, kas paredzēti dzīvo</w:t>
      </w:r>
      <w:r w:rsidR="00B15A14" w:rsidRPr="00FD7564">
        <w:rPr>
          <w:rFonts w:ascii="Trebuchet MS" w:hAnsi="Trebuchet MS" w:cs="Arial"/>
          <w:lang w:val="lv-LV"/>
        </w:rPr>
        <w:t>jamās mājas uzturēšanai nākotnē.</w:t>
      </w:r>
    </w:p>
    <w:p w14:paraId="46C5DB48" w14:textId="77777777" w:rsidR="003946CF" w:rsidRDefault="003946CF" w:rsidP="00140A88">
      <w:pPr>
        <w:spacing w:line="240" w:lineRule="atLeast"/>
        <w:rPr>
          <w:rFonts w:ascii="Arial" w:hAnsi="Arial" w:cs="Arial"/>
          <w:b/>
          <w:lang w:val="lv-LV"/>
        </w:rPr>
      </w:pPr>
    </w:p>
    <w:p w14:paraId="2F7A2848" w14:textId="77777777" w:rsidR="003946CF" w:rsidRDefault="003946CF" w:rsidP="00140A88">
      <w:pPr>
        <w:spacing w:line="240" w:lineRule="atLeast"/>
        <w:rPr>
          <w:rFonts w:ascii="Arial" w:hAnsi="Arial" w:cs="Arial"/>
          <w:b/>
          <w:lang w:val="lv-LV"/>
        </w:rPr>
      </w:pPr>
    </w:p>
    <w:p w14:paraId="7C6824CC" w14:textId="77777777" w:rsidR="003946CF" w:rsidRDefault="003946CF" w:rsidP="00140A88">
      <w:pPr>
        <w:spacing w:line="240" w:lineRule="atLeast"/>
        <w:rPr>
          <w:rFonts w:ascii="Arial" w:hAnsi="Arial" w:cs="Arial"/>
          <w:b/>
          <w:lang w:val="lv-LV"/>
        </w:rPr>
      </w:pPr>
    </w:p>
    <w:p w14:paraId="4258B3B9" w14:textId="77777777" w:rsidR="003946CF" w:rsidRPr="0014413F" w:rsidRDefault="003946CF" w:rsidP="00140A88">
      <w:pPr>
        <w:spacing w:line="240" w:lineRule="atLeast"/>
        <w:rPr>
          <w:rFonts w:ascii="Arial" w:hAnsi="Arial" w:cs="Arial"/>
          <w:b/>
          <w:lang w:val="lv-LV"/>
        </w:rPr>
      </w:pPr>
    </w:p>
    <w:p w14:paraId="5FF3A5BC" w14:textId="77777777" w:rsidR="00671AE7" w:rsidRPr="00FD7564" w:rsidRDefault="00140A88" w:rsidP="00FD7564">
      <w:pPr>
        <w:widowControl/>
        <w:numPr>
          <w:ilvl w:val="0"/>
          <w:numId w:val="22"/>
        </w:numPr>
        <w:tabs>
          <w:tab w:val="num" w:pos="709"/>
        </w:tabs>
        <w:autoSpaceDE/>
        <w:autoSpaceDN/>
        <w:adjustRightInd/>
        <w:spacing w:line="240" w:lineRule="atLeast"/>
        <w:rPr>
          <w:rFonts w:ascii="Trebuchet MS" w:hAnsi="Trebuchet MS" w:cs="Arial"/>
          <w:b/>
          <w:lang w:val="lv-LV"/>
        </w:rPr>
      </w:pPr>
      <w:r w:rsidRPr="00FD7564">
        <w:rPr>
          <w:rFonts w:ascii="Trebuchet MS" w:hAnsi="Trebuchet MS" w:cs="Arial"/>
          <w:b/>
          <w:lang w:val="lv-LV"/>
        </w:rPr>
        <w:t>Nākamo periodu izmaksas</w:t>
      </w:r>
    </w:p>
    <w:p w14:paraId="2129FBDC" w14:textId="77777777" w:rsidR="00140A88" w:rsidRPr="00FD7564" w:rsidRDefault="00140A88" w:rsidP="00671AE7">
      <w:pPr>
        <w:widowControl/>
        <w:tabs>
          <w:tab w:val="num" w:pos="709"/>
        </w:tabs>
        <w:autoSpaceDE/>
        <w:autoSpaceDN/>
        <w:adjustRightInd/>
        <w:spacing w:line="240" w:lineRule="atLeast"/>
        <w:ind w:left="576"/>
        <w:jc w:val="both"/>
        <w:rPr>
          <w:rFonts w:ascii="Trebuchet MS" w:hAnsi="Trebuchet MS" w:cs="Arial"/>
          <w:b/>
          <w:lang w:val="lv-LV"/>
        </w:rPr>
      </w:pPr>
    </w:p>
    <w:p w14:paraId="62AFE33D" w14:textId="77777777" w:rsidR="00140A88" w:rsidRPr="00FD7564" w:rsidRDefault="00140A88" w:rsidP="00140A88">
      <w:pPr>
        <w:spacing w:line="240" w:lineRule="atLeast"/>
        <w:rPr>
          <w:rFonts w:ascii="Trebuchet MS" w:hAnsi="Trebuchet MS" w:cs="Arial"/>
          <w:b/>
          <w:lang w:val="lv-LV"/>
        </w:rPr>
      </w:pPr>
    </w:p>
    <w:tbl>
      <w:tblPr>
        <w:tblW w:w="8931" w:type="dxa"/>
        <w:tblInd w:w="96" w:type="dxa"/>
        <w:tblLayout w:type="fixed"/>
        <w:tblCellMar>
          <w:left w:w="96" w:type="dxa"/>
          <w:right w:w="96" w:type="dxa"/>
        </w:tblCellMar>
        <w:tblLook w:val="0000" w:firstRow="0" w:lastRow="0" w:firstColumn="0" w:lastColumn="0" w:noHBand="0" w:noVBand="0"/>
      </w:tblPr>
      <w:tblGrid>
        <w:gridCol w:w="5529"/>
        <w:gridCol w:w="1559"/>
        <w:gridCol w:w="283"/>
        <w:gridCol w:w="1560"/>
      </w:tblGrid>
      <w:tr w:rsidR="00140A88" w:rsidRPr="00FD7564" w14:paraId="1A7B5418" w14:textId="77777777" w:rsidTr="00493239">
        <w:trPr>
          <w:cantSplit/>
        </w:trPr>
        <w:tc>
          <w:tcPr>
            <w:tcW w:w="5529" w:type="dxa"/>
          </w:tcPr>
          <w:p w14:paraId="10AD7D78" w14:textId="77777777" w:rsidR="00FD7564" w:rsidRPr="00FD7564" w:rsidRDefault="00FD7564" w:rsidP="00493239">
            <w:pPr>
              <w:spacing w:line="240" w:lineRule="atLeast"/>
              <w:rPr>
                <w:rFonts w:ascii="Trebuchet MS" w:hAnsi="Trebuchet MS" w:cs="Arial"/>
                <w:lang w:val="lv-LV"/>
              </w:rPr>
            </w:pPr>
          </w:p>
          <w:p w14:paraId="6AB3240E" w14:textId="77777777" w:rsidR="00FD7564" w:rsidRPr="00FD7564" w:rsidRDefault="00FD7564" w:rsidP="00493239">
            <w:pPr>
              <w:spacing w:line="240" w:lineRule="atLeast"/>
              <w:rPr>
                <w:rFonts w:ascii="Trebuchet MS" w:hAnsi="Trebuchet MS" w:cs="Arial"/>
                <w:lang w:val="lv-LV"/>
              </w:rPr>
            </w:pPr>
          </w:p>
          <w:p w14:paraId="757B2784" w14:textId="77777777" w:rsidR="00FD7564" w:rsidRPr="00FD7564" w:rsidRDefault="00FD7564" w:rsidP="00493239">
            <w:pPr>
              <w:spacing w:line="240" w:lineRule="atLeast"/>
              <w:rPr>
                <w:rFonts w:ascii="Trebuchet MS" w:hAnsi="Trebuchet MS" w:cs="Arial"/>
                <w:lang w:val="lv-LV"/>
              </w:rPr>
            </w:pPr>
          </w:p>
          <w:p w14:paraId="10A7EB84" w14:textId="77777777" w:rsidR="00140A88" w:rsidRPr="00FD7564" w:rsidRDefault="002206C6" w:rsidP="00493239">
            <w:pPr>
              <w:spacing w:line="240" w:lineRule="atLeast"/>
              <w:rPr>
                <w:rFonts w:ascii="Trebuchet MS" w:hAnsi="Trebuchet MS" w:cs="Arial"/>
                <w:lang w:val="lv-LV"/>
              </w:rPr>
            </w:pPr>
            <w:r w:rsidRPr="00FD7564">
              <w:rPr>
                <w:rFonts w:ascii="Trebuchet MS" w:hAnsi="Trebuchet MS" w:cs="Arial"/>
                <w:lang w:val="lv-LV"/>
              </w:rPr>
              <w:t>Komerc</w:t>
            </w:r>
            <w:r w:rsidR="001D3100" w:rsidRPr="00FD7564">
              <w:rPr>
                <w:rFonts w:ascii="Trebuchet MS" w:hAnsi="Trebuchet MS" w:cs="Arial"/>
                <w:lang w:val="lv-LV"/>
              </w:rPr>
              <w:t xml:space="preserve">īpašumu </w:t>
            </w:r>
            <w:r w:rsidRPr="00FD7564">
              <w:rPr>
                <w:rFonts w:ascii="Trebuchet MS" w:hAnsi="Trebuchet MS" w:cs="Arial"/>
                <w:lang w:val="lv-LV"/>
              </w:rPr>
              <w:t>apdrošināšana mājām</w:t>
            </w:r>
          </w:p>
        </w:tc>
        <w:tc>
          <w:tcPr>
            <w:tcW w:w="1559" w:type="dxa"/>
          </w:tcPr>
          <w:p w14:paraId="1502E479" w14:textId="77777777" w:rsidR="00FD7564" w:rsidRPr="00FD7564" w:rsidRDefault="00FD7564" w:rsidP="00493239">
            <w:pPr>
              <w:spacing w:line="240" w:lineRule="atLeast"/>
              <w:jc w:val="right"/>
              <w:rPr>
                <w:rFonts w:ascii="Trebuchet MS" w:hAnsi="Trebuchet MS" w:cs="Arial"/>
                <w:b/>
                <w:lang w:val="lv-LV"/>
              </w:rPr>
            </w:pPr>
            <w:r w:rsidRPr="00FD7564">
              <w:rPr>
                <w:rFonts w:ascii="Trebuchet MS" w:hAnsi="Trebuchet MS" w:cs="Arial"/>
                <w:b/>
                <w:lang w:val="lv-LV"/>
              </w:rPr>
              <w:t>31.12.2017.</w:t>
            </w:r>
          </w:p>
          <w:p w14:paraId="2B03AE4E" w14:textId="77777777" w:rsidR="00FD7564" w:rsidRPr="00FD7564" w:rsidRDefault="00FD7564" w:rsidP="00493239">
            <w:pPr>
              <w:spacing w:line="240" w:lineRule="atLeast"/>
              <w:jc w:val="right"/>
              <w:rPr>
                <w:rFonts w:ascii="Trebuchet MS" w:hAnsi="Trebuchet MS" w:cs="Arial"/>
                <w:b/>
                <w:lang w:val="lv-LV"/>
              </w:rPr>
            </w:pPr>
            <w:r w:rsidRPr="00FD7564">
              <w:rPr>
                <w:rFonts w:ascii="Trebuchet MS" w:hAnsi="Trebuchet MS" w:cs="Arial"/>
                <w:b/>
                <w:lang w:val="lv-LV"/>
              </w:rPr>
              <w:t>EUR</w:t>
            </w:r>
          </w:p>
          <w:p w14:paraId="4742B097" w14:textId="77777777" w:rsidR="00FD7564" w:rsidRPr="00FD7564" w:rsidRDefault="00FD7564" w:rsidP="00493239">
            <w:pPr>
              <w:spacing w:line="240" w:lineRule="atLeast"/>
              <w:jc w:val="right"/>
              <w:rPr>
                <w:rFonts w:ascii="Trebuchet MS" w:hAnsi="Trebuchet MS" w:cs="Arial"/>
                <w:lang w:val="lv-LV"/>
              </w:rPr>
            </w:pPr>
          </w:p>
          <w:p w14:paraId="647D6AEB" w14:textId="77777777" w:rsidR="00140A88" w:rsidRPr="00FD7564" w:rsidRDefault="0068193E" w:rsidP="00493239">
            <w:pPr>
              <w:spacing w:line="240" w:lineRule="atLeast"/>
              <w:jc w:val="right"/>
              <w:rPr>
                <w:rFonts w:ascii="Trebuchet MS" w:hAnsi="Trebuchet MS" w:cs="Arial"/>
                <w:lang w:val="lv-LV"/>
              </w:rPr>
            </w:pPr>
            <w:r w:rsidRPr="00FD7564">
              <w:rPr>
                <w:rFonts w:ascii="Trebuchet MS" w:hAnsi="Trebuchet MS" w:cs="Arial"/>
                <w:lang w:val="lv-LV"/>
              </w:rPr>
              <w:t>1</w:t>
            </w:r>
            <w:r w:rsidR="00671AE7" w:rsidRPr="00FD7564">
              <w:rPr>
                <w:rFonts w:ascii="Trebuchet MS" w:hAnsi="Trebuchet MS" w:cs="Arial"/>
                <w:lang w:val="lv-LV"/>
              </w:rPr>
              <w:t xml:space="preserve"> </w:t>
            </w:r>
            <w:r w:rsidRPr="00FD7564">
              <w:rPr>
                <w:rFonts w:ascii="Trebuchet MS" w:hAnsi="Trebuchet MS" w:cs="Arial"/>
                <w:lang w:val="lv-LV"/>
              </w:rPr>
              <w:t>242</w:t>
            </w:r>
          </w:p>
        </w:tc>
        <w:tc>
          <w:tcPr>
            <w:tcW w:w="283" w:type="dxa"/>
          </w:tcPr>
          <w:p w14:paraId="3A7B9FF3" w14:textId="77777777" w:rsidR="00140A88" w:rsidRPr="00FD7564" w:rsidRDefault="00140A88" w:rsidP="00493239">
            <w:pPr>
              <w:spacing w:line="240" w:lineRule="atLeast"/>
              <w:jc w:val="right"/>
              <w:rPr>
                <w:rFonts w:ascii="Trebuchet MS" w:hAnsi="Trebuchet MS" w:cs="Arial"/>
                <w:lang w:val="lv-LV"/>
              </w:rPr>
            </w:pPr>
          </w:p>
        </w:tc>
        <w:tc>
          <w:tcPr>
            <w:tcW w:w="1560" w:type="dxa"/>
          </w:tcPr>
          <w:p w14:paraId="33B3FA4E" w14:textId="77777777" w:rsidR="00FD7564" w:rsidRPr="00FD7564" w:rsidRDefault="00FD7564" w:rsidP="00493239">
            <w:pPr>
              <w:spacing w:line="240" w:lineRule="atLeast"/>
              <w:jc w:val="right"/>
              <w:rPr>
                <w:rFonts w:ascii="Trebuchet MS" w:hAnsi="Trebuchet MS" w:cs="Arial"/>
                <w:b/>
                <w:lang w:val="lv-LV"/>
              </w:rPr>
            </w:pPr>
            <w:r w:rsidRPr="00FD7564">
              <w:rPr>
                <w:rFonts w:ascii="Trebuchet MS" w:hAnsi="Trebuchet MS" w:cs="Arial"/>
                <w:b/>
                <w:lang w:val="lv-LV"/>
              </w:rPr>
              <w:t>31.12.2016.</w:t>
            </w:r>
          </w:p>
          <w:p w14:paraId="1A9651B0" w14:textId="77777777" w:rsidR="00FD7564" w:rsidRPr="00FD7564" w:rsidRDefault="00FD7564" w:rsidP="00493239">
            <w:pPr>
              <w:spacing w:line="240" w:lineRule="atLeast"/>
              <w:jc w:val="right"/>
              <w:rPr>
                <w:rFonts w:ascii="Trebuchet MS" w:hAnsi="Trebuchet MS" w:cs="Arial"/>
                <w:b/>
                <w:lang w:val="lv-LV"/>
              </w:rPr>
            </w:pPr>
            <w:r w:rsidRPr="00FD7564">
              <w:rPr>
                <w:rFonts w:ascii="Trebuchet MS" w:hAnsi="Trebuchet MS" w:cs="Arial"/>
                <w:b/>
                <w:lang w:val="lv-LV"/>
              </w:rPr>
              <w:t>EUR</w:t>
            </w:r>
          </w:p>
          <w:p w14:paraId="13C88E21" w14:textId="77777777" w:rsidR="00FD7564" w:rsidRPr="00FD7564" w:rsidRDefault="00FD7564" w:rsidP="00493239">
            <w:pPr>
              <w:spacing w:line="240" w:lineRule="atLeast"/>
              <w:jc w:val="right"/>
              <w:rPr>
                <w:rFonts w:ascii="Trebuchet MS" w:hAnsi="Trebuchet MS" w:cs="Arial"/>
                <w:lang w:val="lv-LV"/>
              </w:rPr>
            </w:pPr>
          </w:p>
          <w:p w14:paraId="10013C84" w14:textId="77777777" w:rsidR="00140A88" w:rsidRPr="00FD7564" w:rsidRDefault="0068193E" w:rsidP="00493239">
            <w:pPr>
              <w:spacing w:line="240" w:lineRule="atLeast"/>
              <w:jc w:val="right"/>
              <w:rPr>
                <w:rFonts w:ascii="Trebuchet MS" w:hAnsi="Trebuchet MS" w:cs="Arial"/>
                <w:lang w:val="lv-LV"/>
              </w:rPr>
            </w:pPr>
            <w:r w:rsidRPr="00FD7564">
              <w:rPr>
                <w:rFonts w:ascii="Trebuchet MS" w:hAnsi="Trebuchet MS" w:cs="Arial"/>
                <w:lang w:val="lv-LV"/>
              </w:rPr>
              <w:t>1</w:t>
            </w:r>
            <w:r w:rsidR="00671AE7" w:rsidRPr="00FD7564">
              <w:rPr>
                <w:rFonts w:ascii="Trebuchet MS" w:hAnsi="Trebuchet MS" w:cs="Arial"/>
                <w:lang w:val="lv-LV"/>
              </w:rPr>
              <w:t xml:space="preserve"> </w:t>
            </w:r>
            <w:r w:rsidRPr="00FD7564">
              <w:rPr>
                <w:rFonts w:ascii="Trebuchet MS" w:hAnsi="Trebuchet MS" w:cs="Arial"/>
                <w:lang w:val="lv-LV"/>
              </w:rPr>
              <w:t>334</w:t>
            </w:r>
          </w:p>
        </w:tc>
      </w:tr>
      <w:tr w:rsidR="00140A88" w:rsidRPr="00FD7564" w14:paraId="70BF3C17" w14:textId="77777777" w:rsidTr="00493239">
        <w:trPr>
          <w:cantSplit/>
        </w:trPr>
        <w:tc>
          <w:tcPr>
            <w:tcW w:w="5529" w:type="dxa"/>
          </w:tcPr>
          <w:p w14:paraId="0855E2C8" w14:textId="77777777" w:rsidR="002206C6" w:rsidRPr="00FD7564" w:rsidRDefault="00FD7564" w:rsidP="002206C6">
            <w:pPr>
              <w:rPr>
                <w:rFonts w:ascii="Trebuchet MS" w:hAnsi="Trebuchet MS"/>
                <w:lang w:val="lv-LV"/>
              </w:rPr>
            </w:pPr>
            <w:r>
              <w:rPr>
                <w:rFonts w:ascii="Trebuchet MS" w:hAnsi="Trebuchet MS"/>
                <w:lang w:val="lv-LV"/>
              </w:rPr>
              <w:t>Citas nākamo periodu izmaksas</w:t>
            </w:r>
          </w:p>
        </w:tc>
        <w:tc>
          <w:tcPr>
            <w:tcW w:w="1559" w:type="dxa"/>
            <w:tcBorders>
              <w:bottom w:val="single" w:sz="4" w:space="0" w:color="auto"/>
            </w:tcBorders>
          </w:tcPr>
          <w:p w14:paraId="61E9BFC3" w14:textId="77777777" w:rsidR="00140A88" w:rsidRPr="00FD7564" w:rsidRDefault="00FD7564" w:rsidP="00493239">
            <w:pPr>
              <w:spacing w:line="240" w:lineRule="atLeast"/>
              <w:jc w:val="right"/>
              <w:rPr>
                <w:rFonts w:ascii="Trebuchet MS" w:hAnsi="Trebuchet MS" w:cs="Arial"/>
                <w:lang w:val="lv-LV"/>
              </w:rPr>
            </w:pPr>
            <w:r>
              <w:rPr>
                <w:rFonts w:ascii="Trebuchet MS" w:hAnsi="Trebuchet MS" w:cs="Arial"/>
                <w:lang w:val="lv-LV"/>
              </w:rPr>
              <w:t>102</w:t>
            </w:r>
          </w:p>
          <w:p w14:paraId="5F6E8304" w14:textId="77777777" w:rsidR="00E55C43" w:rsidRPr="00FD7564" w:rsidRDefault="00E55C43" w:rsidP="00493239">
            <w:pPr>
              <w:spacing w:line="240" w:lineRule="atLeast"/>
              <w:jc w:val="right"/>
              <w:rPr>
                <w:rFonts w:ascii="Trebuchet MS" w:hAnsi="Trebuchet MS" w:cs="Arial"/>
                <w:b/>
                <w:lang w:val="lv-LV"/>
              </w:rPr>
            </w:pPr>
          </w:p>
        </w:tc>
        <w:tc>
          <w:tcPr>
            <w:tcW w:w="283" w:type="dxa"/>
          </w:tcPr>
          <w:p w14:paraId="2DA50EDD" w14:textId="77777777" w:rsidR="00140A88" w:rsidRPr="00FD7564" w:rsidRDefault="00140A88" w:rsidP="00493239">
            <w:pPr>
              <w:spacing w:line="240" w:lineRule="atLeast"/>
              <w:jc w:val="right"/>
              <w:rPr>
                <w:rFonts w:ascii="Trebuchet MS" w:hAnsi="Trebuchet MS" w:cs="Arial"/>
                <w:b/>
                <w:lang w:val="lv-LV"/>
              </w:rPr>
            </w:pPr>
          </w:p>
        </w:tc>
        <w:tc>
          <w:tcPr>
            <w:tcW w:w="1560" w:type="dxa"/>
            <w:tcBorders>
              <w:bottom w:val="single" w:sz="4" w:space="0" w:color="auto"/>
            </w:tcBorders>
          </w:tcPr>
          <w:p w14:paraId="30380908" w14:textId="77777777" w:rsidR="0068193E" w:rsidRPr="00FD7564" w:rsidRDefault="00FD7564" w:rsidP="00FD7564">
            <w:pPr>
              <w:spacing w:line="240" w:lineRule="atLeast"/>
              <w:ind w:left="-250" w:firstLine="250"/>
              <w:jc w:val="right"/>
              <w:rPr>
                <w:rFonts w:ascii="Trebuchet MS" w:hAnsi="Trebuchet MS" w:cs="Arial"/>
                <w:lang w:val="lv-LV"/>
              </w:rPr>
            </w:pPr>
            <w:r>
              <w:rPr>
                <w:rFonts w:ascii="Trebuchet MS" w:hAnsi="Trebuchet MS" w:cs="Arial"/>
                <w:lang w:val="lv-LV"/>
              </w:rPr>
              <w:t>88</w:t>
            </w:r>
          </w:p>
        </w:tc>
      </w:tr>
      <w:tr w:rsidR="00140A88" w:rsidRPr="00FD7564" w14:paraId="037618F7" w14:textId="77777777" w:rsidTr="00493239">
        <w:trPr>
          <w:cantSplit/>
        </w:trPr>
        <w:tc>
          <w:tcPr>
            <w:tcW w:w="5529" w:type="dxa"/>
          </w:tcPr>
          <w:p w14:paraId="7371236E" w14:textId="77777777" w:rsidR="00140A88" w:rsidRPr="00FD7564" w:rsidRDefault="00140A88" w:rsidP="00493239">
            <w:pPr>
              <w:spacing w:line="240" w:lineRule="atLeast"/>
              <w:rPr>
                <w:rFonts w:ascii="Trebuchet MS" w:hAnsi="Trebuchet MS" w:cs="Arial"/>
                <w:b/>
                <w:lang w:val="lv-LV"/>
              </w:rPr>
            </w:pPr>
          </w:p>
        </w:tc>
        <w:tc>
          <w:tcPr>
            <w:tcW w:w="1559" w:type="dxa"/>
            <w:tcBorders>
              <w:top w:val="single" w:sz="4" w:space="0" w:color="auto"/>
              <w:bottom w:val="double" w:sz="4" w:space="0" w:color="auto"/>
            </w:tcBorders>
          </w:tcPr>
          <w:p w14:paraId="56693483" w14:textId="77777777" w:rsidR="00140A88" w:rsidRPr="00FD7564" w:rsidRDefault="0068193E" w:rsidP="00493239">
            <w:pPr>
              <w:spacing w:line="240" w:lineRule="atLeast"/>
              <w:jc w:val="right"/>
              <w:rPr>
                <w:rFonts w:ascii="Trebuchet MS" w:hAnsi="Trebuchet MS" w:cs="Arial"/>
                <w:b/>
                <w:lang w:val="lv-LV"/>
              </w:rPr>
            </w:pPr>
            <w:r w:rsidRPr="00FD7564">
              <w:rPr>
                <w:rFonts w:ascii="Trebuchet MS" w:hAnsi="Trebuchet MS" w:cs="Arial"/>
                <w:b/>
                <w:lang w:val="lv-LV"/>
              </w:rPr>
              <w:t>1</w:t>
            </w:r>
            <w:r w:rsidR="00671AE7" w:rsidRPr="00FD7564">
              <w:rPr>
                <w:rFonts w:ascii="Trebuchet MS" w:hAnsi="Trebuchet MS" w:cs="Arial"/>
                <w:b/>
                <w:lang w:val="lv-LV"/>
              </w:rPr>
              <w:t xml:space="preserve"> </w:t>
            </w:r>
            <w:r w:rsidRPr="00FD7564">
              <w:rPr>
                <w:rFonts w:ascii="Trebuchet MS" w:hAnsi="Trebuchet MS" w:cs="Arial"/>
                <w:b/>
                <w:lang w:val="lv-LV"/>
              </w:rPr>
              <w:t>344</w:t>
            </w:r>
          </w:p>
        </w:tc>
        <w:tc>
          <w:tcPr>
            <w:tcW w:w="283" w:type="dxa"/>
          </w:tcPr>
          <w:p w14:paraId="1D1061AE" w14:textId="77777777" w:rsidR="00140A88" w:rsidRPr="00FD7564" w:rsidRDefault="00140A88" w:rsidP="00493239">
            <w:pPr>
              <w:spacing w:line="240" w:lineRule="atLeast"/>
              <w:jc w:val="right"/>
              <w:rPr>
                <w:rFonts w:ascii="Trebuchet MS" w:hAnsi="Trebuchet MS" w:cs="Arial"/>
                <w:b/>
                <w:lang w:val="lv-LV"/>
              </w:rPr>
            </w:pPr>
          </w:p>
        </w:tc>
        <w:tc>
          <w:tcPr>
            <w:tcW w:w="1560" w:type="dxa"/>
            <w:tcBorders>
              <w:top w:val="single" w:sz="4" w:space="0" w:color="auto"/>
              <w:bottom w:val="double" w:sz="4" w:space="0" w:color="auto"/>
            </w:tcBorders>
          </w:tcPr>
          <w:p w14:paraId="18800CC1" w14:textId="77777777" w:rsidR="00140A88" w:rsidRPr="00FD7564" w:rsidRDefault="0068193E" w:rsidP="00493239">
            <w:pPr>
              <w:spacing w:line="240" w:lineRule="atLeast"/>
              <w:ind w:left="-250" w:firstLine="250"/>
              <w:jc w:val="right"/>
              <w:rPr>
                <w:rFonts w:ascii="Trebuchet MS" w:hAnsi="Trebuchet MS" w:cs="Arial"/>
                <w:b/>
                <w:lang w:val="lv-LV"/>
              </w:rPr>
            </w:pPr>
            <w:r w:rsidRPr="00FD7564">
              <w:rPr>
                <w:rFonts w:ascii="Trebuchet MS" w:hAnsi="Trebuchet MS" w:cs="Arial"/>
                <w:b/>
                <w:lang w:val="lv-LV"/>
              </w:rPr>
              <w:t>1</w:t>
            </w:r>
            <w:r w:rsidR="00671AE7" w:rsidRPr="00FD7564">
              <w:rPr>
                <w:rFonts w:ascii="Trebuchet MS" w:hAnsi="Trebuchet MS" w:cs="Arial"/>
                <w:b/>
                <w:lang w:val="lv-LV"/>
              </w:rPr>
              <w:t xml:space="preserve"> </w:t>
            </w:r>
            <w:r w:rsidRPr="00FD7564">
              <w:rPr>
                <w:rFonts w:ascii="Trebuchet MS" w:hAnsi="Trebuchet MS" w:cs="Arial"/>
                <w:b/>
                <w:lang w:val="lv-LV"/>
              </w:rPr>
              <w:t>422</w:t>
            </w:r>
          </w:p>
        </w:tc>
      </w:tr>
    </w:tbl>
    <w:p w14:paraId="64A86ED4" w14:textId="77777777" w:rsidR="00241F3C" w:rsidRPr="00FD7564" w:rsidRDefault="00241F3C" w:rsidP="00241F3C">
      <w:pPr>
        <w:widowControl/>
        <w:tabs>
          <w:tab w:val="num" w:pos="720"/>
        </w:tabs>
        <w:autoSpaceDE/>
        <w:autoSpaceDN/>
        <w:adjustRightInd/>
        <w:spacing w:line="240" w:lineRule="atLeast"/>
        <w:ind w:left="576"/>
        <w:jc w:val="both"/>
        <w:rPr>
          <w:rFonts w:ascii="Trebuchet MS" w:hAnsi="Trebuchet MS" w:cs="Arial"/>
          <w:b/>
          <w:lang w:val="lv-LV"/>
        </w:rPr>
      </w:pPr>
    </w:p>
    <w:p w14:paraId="2CB0B693" w14:textId="77777777" w:rsidR="00241F3C" w:rsidRDefault="00241F3C">
      <w:pPr>
        <w:widowControl/>
        <w:autoSpaceDE/>
        <w:autoSpaceDN/>
        <w:adjustRightInd/>
        <w:rPr>
          <w:rFonts w:ascii="Arial" w:hAnsi="Arial" w:cs="Arial"/>
          <w:b/>
          <w:lang w:val="lv-LV"/>
        </w:rPr>
      </w:pPr>
      <w:r>
        <w:rPr>
          <w:rFonts w:ascii="Arial" w:hAnsi="Arial" w:cs="Arial"/>
          <w:b/>
          <w:lang w:val="lv-LV"/>
        </w:rPr>
        <w:br w:type="page"/>
      </w:r>
    </w:p>
    <w:p w14:paraId="1258ED09" w14:textId="77777777" w:rsidR="00493239" w:rsidRPr="00FD7564" w:rsidRDefault="00493239" w:rsidP="00241F3C">
      <w:pPr>
        <w:pStyle w:val="ListParagraph"/>
        <w:widowControl/>
        <w:numPr>
          <w:ilvl w:val="0"/>
          <w:numId w:val="22"/>
        </w:numPr>
        <w:tabs>
          <w:tab w:val="num" w:pos="720"/>
        </w:tabs>
        <w:autoSpaceDE/>
        <w:autoSpaceDN/>
        <w:adjustRightInd/>
        <w:spacing w:line="240" w:lineRule="atLeast"/>
        <w:jc w:val="both"/>
        <w:rPr>
          <w:rFonts w:ascii="Trebuchet MS" w:hAnsi="Trebuchet MS" w:cs="Arial"/>
          <w:b/>
          <w:lang w:val="lv-LV"/>
        </w:rPr>
      </w:pPr>
      <w:r w:rsidRPr="00FD7564">
        <w:rPr>
          <w:rFonts w:ascii="Trebuchet MS" w:hAnsi="Trebuchet MS" w:cs="Arial"/>
          <w:b/>
          <w:lang w:val="lv-LV"/>
        </w:rPr>
        <w:lastRenderedPageBreak/>
        <w:t>Nauda</w:t>
      </w:r>
    </w:p>
    <w:p w14:paraId="788A3E9E" w14:textId="77777777" w:rsidR="00493239" w:rsidRPr="00FD7564" w:rsidRDefault="00493239" w:rsidP="00493239">
      <w:pPr>
        <w:spacing w:line="240" w:lineRule="atLeast"/>
        <w:rPr>
          <w:rFonts w:ascii="Trebuchet MS" w:hAnsi="Trebuchet MS" w:cs="Arial"/>
          <w:b/>
          <w:lang w:val="lv-LV"/>
        </w:rPr>
      </w:pPr>
    </w:p>
    <w:tbl>
      <w:tblPr>
        <w:tblW w:w="8931" w:type="dxa"/>
        <w:tblInd w:w="96" w:type="dxa"/>
        <w:tblLayout w:type="fixed"/>
        <w:tblCellMar>
          <w:left w:w="96" w:type="dxa"/>
          <w:right w:w="96" w:type="dxa"/>
        </w:tblCellMar>
        <w:tblLook w:val="0000" w:firstRow="0" w:lastRow="0" w:firstColumn="0" w:lastColumn="0" w:noHBand="0" w:noVBand="0"/>
      </w:tblPr>
      <w:tblGrid>
        <w:gridCol w:w="5529"/>
        <w:gridCol w:w="1559"/>
        <w:gridCol w:w="283"/>
        <w:gridCol w:w="1560"/>
      </w:tblGrid>
      <w:tr w:rsidR="00493239" w:rsidRPr="00FD7564" w14:paraId="7B02903F" w14:textId="77777777" w:rsidTr="00493239">
        <w:trPr>
          <w:cantSplit/>
        </w:trPr>
        <w:tc>
          <w:tcPr>
            <w:tcW w:w="5529" w:type="dxa"/>
          </w:tcPr>
          <w:p w14:paraId="6A91371F" w14:textId="77777777" w:rsidR="00493239" w:rsidRPr="00FD7564" w:rsidRDefault="00493239" w:rsidP="00493239">
            <w:pPr>
              <w:spacing w:line="240" w:lineRule="atLeast"/>
              <w:rPr>
                <w:rFonts w:ascii="Trebuchet MS" w:hAnsi="Trebuchet MS" w:cs="Arial"/>
                <w:lang w:val="lv-LV"/>
              </w:rPr>
            </w:pPr>
          </w:p>
        </w:tc>
        <w:tc>
          <w:tcPr>
            <w:tcW w:w="1559" w:type="dxa"/>
          </w:tcPr>
          <w:p w14:paraId="5FFC86B0"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31.12.201</w:t>
            </w:r>
            <w:r w:rsidR="0068193E" w:rsidRPr="00FD7564">
              <w:rPr>
                <w:rFonts w:ascii="Trebuchet MS" w:hAnsi="Trebuchet MS" w:cs="Arial"/>
                <w:b/>
                <w:bCs/>
                <w:lang w:val="lv-LV"/>
              </w:rPr>
              <w:t>7</w:t>
            </w:r>
            <w:r w:rsidRPr="00FD7564">
              <w:rPr>
                <w:rFonts w:ascii="Trebuchet MS" w:hAnsi="Trebuchet MS" w:cs="Arial"/>
                <w:b/>
                <w:bCs/>
                <w:lang w:val="lv-LV"/>
              </w:rPr>
              <w:t>.</w:t>
            </w:r>
          </w:p>
        </w:tc>
        <w:tc>
          <w:tcPr>
            <w:tcW w:w="283" w:type="dxa"/>
          </w:tcPr>
          <w:p w14:paraId="75C7F363" w14:textId="77777777" w:rsidR="00493239" w:rsidRPr="00FD7564" w:rsidRDefault="00493239" w:rsidP="00493239">
            <w:pPr>
              <w:spacing w:line="240" w:lineRule="atLeast"/>
              <w:jc w:val="right"/>
              <w:rPr>
                <w:rFonts w:ascii="Trebuchet MS" w:hAnsi="Trebuchet MS" w:cs="Arial"/>
                <w:b/>
                <w:bCs/>
                <w:lang w:val="lv-LV"/>
              </w:rPr>
            </w:pPr>
          </w:p>
        </w:tc>
        <w:tc>
          <w:tcPr>
            <w:tcW w:w="1560" w:type="dxa"/>
          </w:tcPr>
          <w:p w14:paraId="12D11AEC"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31.12.201</w:t>
            </w:r>
            <w:r w:rsidR="0068193E" w:rsidRPr="00FD7564">
              <w:rPr>
                <w:rFonts w:ascii="Trebuchet MS" w:hAnsi="Trebuchet MS" w:cs="Arial"/>
                <w:b/>
                <w:bCs/>
                <w:lang w:val="lv-LV"/>
              </w:rPr>
              <w:t>6</w:t>
            </w:r>
            <w:r w:rsidRPr="00FD7564">
              <w:rPr>
                <w:rFonts w:ascii="Trebuchet MS" w:hAnsi="Trebuchet MS" w:cs="Arial"/>
                <w:b/>
                <w:bCs/>
                <w:lang w:val="lv-LV"/>
              </w:rPr>
              <w:t>.</w:t>
            </w:r>
          </w:p>
        </w:tc>
      </w:tr>
      <w:tr w:rsidR="00493239" w:rsidRPr="00FD7564" w14:paraId="31408FB8" w14:textId="77777777" w:rsidTr="00493239">
        <w:trPr>
          <w:cantSplit/>
        </w:trPr>
        <w:tc>
          <w:tcPr>
            <w:tcW w:w="5529" w:type="dxa"/>
          </w:tcPr>
          <w:p w14:paraId="2C64A9CA" w14:textId="77777777" w:rsidR="00493239" w:rsidRPr="00FD7564" w:rsidRDefault="00493239" w:rsidP="00493239">
            <w:pPr>
              <w:spacing w:line="240" w:lineRule="atLeast"/>
              <w:rPr>
                <w:rFonts w:ascii="Trebuchet MS" w:hAnsi="Trebuchet MS" w:cs="Arial"/>
                <w:lang w:val="lv-LV"/>
              </w:rPr>
            </w:pPr>
          </w:p>
        </w:tc>
        <w:tc>
          <w:tcPr>
            <w:tcW w:w="1559" w:type="dxa"/>
          </w:tcPr>
          <w:p w14:paraId="2CD26940"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EUR</w:t>
            </w:r>
          </w:p>
        </w:tc>
        <w:tc>
          <w:tcPr>
            <w:tcW w:w="283" w:type="dxa"/>
          </w:tcPr>
          <w:p w14:paraId="1F1C7EF0" w14:textId="77777777" w:rsidR="00493239" w:rsidRPr="00FD7564" w:rsidRDefault="00493239" w:rsidP="00493239">
            <w:pPr>
              <w:spacing w:line="240" w:lineRule="atLeast"/>
              <w:jc w:val="right"/>
              <w:rPr>
                <w:rFonts w:ascii="Trebuchet MS" w:hAnsi="Trebuchet MS" w:cs="Arial"/>
                <w:b/>
                <w:bCs/>
                <w:lang w:val="lv-LV"/>
              </w:rPr>
            </w:pPr>
          </w:p>
        </w:tc>
        <w:tc>
          <w:tcPr>
            <w:tcW w:w="1560" w:type="dxa"/>
          </w:tcPr>
          <w:p w14:paraId="233E89FE"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EUR</w:t>
            </w:r>
          </w:p>
        </w:tc>
      </w:tr>
      <w:tr w:rsidR="00493239" w:rsidRPr="00FD7564" w14:paraId="5A30BCEC" w14:textId="77777777" w:rsidTr="00493239">
        <w:trPr>
          <w:cantSplit/>
        </w:trPr>
        <w:tc>
          <w:tcPr>
            <w:tcW w:w="5529" w:type="dxa"/>
          </w:tcPr>
          <w:p w14:paraId="14D65366" w14:textId="77777777" w:rsidR="00493239" w:rsidRPr="00FD7564" w:rsidRDefault="00493239" w:rsidP="00493239">
            <w:pPr>
              <w:spacing w:line="240" w:lineRule="atLeast"/>
              <w:rPr>
                <w:rFonts w:ascii="Trebuchet MS" w:hAnsi="Trebuchet MS" w:cs="Arial"/>
                <w:lang w:val="lv-LV"/>
              </w:rPr>
            </w:pPr>
          </w:p>
        </w:tc>
        <w:tc>
          <w:tcPr>
            <w:tcW w:w="1559" w:type="dxa"/>
          </w:tcPr>
          <w:p w14:paraId="7D4A2374" w14:textId="77777777" w:rsidR="00493239" w:rsidRPr="00FD7564" w:rsidRDefault="00493239" w:rsidP="00493239">
            <w:pPr>
              <w:spacing w:line="240" w:lineRule="atLeast"/>
              <w:jc w:val="right"/>
              <w:rPr>
                <w:rFonts w:ascii="Trebuchet MS" w:hAnsi="Trebuchet MS" w:cs="Arial"/>
                <w:b/>
                <w:bCs/>
                <w:lang w:val="lv-LV"/>
              </w:rPr>
            </w:pPr>
          </w:p>
        </w:tc>
        <w:tc>
          <w:tcPr>
            <w:tcW w:w="283" w:type="dxa"/>
          </w:tcPr>
          <w:p w14:paraId="203F0A36" w14:textId="77777777" w:rsidR="00493239" w:rsidRPr="00FD7564" w:rsidRDefault="00493239" w:rsidP="00493239">
            <w:pPr>
              <w:spacing w:line="240" w:lineRule="atLeast"/>
              <w:jc w:val="right"/>
              <w:rPr>
                <w:rFonts w:ascii="Trebuchet MS" w:hAnsi="Trebuchet MS" w:cs="Arial"/>
                <w:b/>
                <w:bCs/>
                <w:lang w:val="lv-LV"/>
              </w:rPr>
            </w:pPr>
          </w:p>
        </w:tc>
        <w:tc>
          <w:tcPr>
            <w:tcW w:w="1560" w:type="dxa"/>
          </w:tcPr>
          <w:p w14:paraId="2D7770D7" w14:textId="77777777" w:rsidR="00493239" w:rsidRPr="00FD7564" w:rsidRDefault="00493239" w:rsidP="00493239">
            <w:pPr>
              <w:spacing w:line="240" w:lineRule="atLeast"/>
              <w:jc w:val="right"/>
              <w:rPr>
                <w:rFonts w:ascii="Trebuchet MS" w:hAnsi="Trebuchet MS" w:cs="Arial"/>
                <w:b/>
                <w:bCs/>
                <w:lang w:val="lv-LV"/>
              </w:rPr>
            </w:pPr>
          </w:p>
        </w:tc>
      </w:tr>
      <w:tr w:rsidR="0068193E" w:rsidRPr="00FD7564" w14:paraId="253088FC" w14:textId="77777777" w:rsidTr="00FD7564">
        <w:trPr>
          <w:cantSplit/>
          <w:trHeight w:val="195"/>
        </w:trPr>
        <w:tc>
          <w:tcPr>
            <w:tcW w:w="5529" w:type="dxa"/>
          </w:tcPr>
          <w:p w14:paraId="1ACC9B41" w14:textId="77777777" w:rsidR="00EE708A" w:rsidRPr="00FD7564" w:rsidRDefault="0068193E" w:rsidP="0068193E">
            <w:pPr>
              <w:spacing w:line="240" w:lineRule="atLeast"/>
              <w:rPr>
                <w:rFonts w:ascii="Trebuchet MS" w:hAnsi="Trebuchet MS" w:cs="Arial"/>
                <w:lang w:val="lv-LV"/>
              </w:rPr>
            </w:pPr>
            <w:r w:rsidRPr="00FD7564">
              <w:rPr>
                <w:rFonts w:ascii="Trebuchet MS" w:hAnsi="Trebuchet MS" w:cs="Arial"/>
                <w:lang w:val="lv-LV"/>
              </w:rPr>
              <w:t>Naudas līdzekļi bankā</w:t>
            </w:r>
          </w:p>
          <w:p w14:paraId="366CC735" w14:textId="77777777" w:rsidR="00FD7564" w:rsidRPr="00FD7564" w:rsidRDefault="00FD7564" w:rsidP="0068193E">
            <w:pPr>
              <w:spacing w:line="240" w:lineRule="atLeast"/>
              <w:rPr>
                <w:rFonts w:ascii="Trebuchet MS" w:hAnsi="Trebuchet MS" w:cs="Arial"/>
                <w:lang w:val="lv-LV"/>
              </w:rPr>
            </w:pPr>
            <w:r w:rsidRPr="00FD7564">
              <w:rPr>
                <w:rFonts w:ascii="Trebuchet MS" w:hAnsi="Trebuchet MS" w:cs="Arial"/>
                <w:lang w:val="lv-LV"/>
              </w:rPr>
              <w:t>Naudas līdzekļi kasē</w:t>
            </w:r>
          </w:p>
        </w:tc>
        <w:tc>
          <w:tcPr>
            <w:tcW w:w="1559" w:type="dxa"/>
          </w:tcPr>
          <w:p w14:paraId="062317BF" w14:textId="77777777" w:rsidR="0068193E" w:rsidRPr="00FD7564" w:rsidRDefault="00671AE7" w:rsidP="0068193E">
            <w:pPr>
              <w:spacing w:line="240" w:lineRule="atLeast"/>
              <w:jc w:val="right"/>
              <w:rPr>
                <w:rFonts w:ascii="Trebuchet MS" w:hAnsi="Trebuchet MS" w:cs="Arial"/>
                <w:lang w:val="lv-LV"/>
              </w:rPr>
            </w:pPr>
            <w:r w:rsidRPr="00FD7564">
              <w:rPr>
                <w:rFonts w:ascii="Trebuchet MS" w:hAnsi="Trebuchet MS" w:cs="Arial"/>
                <w:lang w:val="lv-LV"/>
              </w:rPr>
              <w:t>22 239</w:t>
            </w:r>
          </w:p>
          <w:p w14:paraId="0B52A58D" w14:textId="77777777" w:rsidR="00EE708A" w:rsidRPr="00FD7564" w:rsidRDefault="00FD7564" w:rsidP="00671AE7">
            <w:pPr>
              <w:spacing w:line="240" w:lineRule="atLeast"/>
              <w:jc w:val="right"/>
              <w:rPr>
                <w:rFonts w:ascii="Trebuchet MS" w:hAnsi="Trebuchet MS" w:cs="Arial"/>
                <w:lang w:val="lv-LV"/>
              </w:rPr>
            </w:pPr>
            <w:r w:rsidRPr="00FD7564">
              <w:rPr>
                <w:rFonts w:ascii="Trebuchet MS" w:hAnsi="Trebuchet MS" w:cs="Arial"/>
                <w:lang w:val="lv-LV"/>
              </w:rPr>
              <w:t>791</w:t>
            </w:r>
          </w:p>
        </w:tc>
        <w:tc>
          <w:tcPr>
            <w:tcW w:w="283" w:type="dxa"/>
          </w:tcPr>
          <w:p w14:paraId="7CA5B74F" w14:textId="77777777" w:rsidR="0068193E" w:rsidRPr="00FD7564" w:rsidRDefault="0068193E" w:rsidP="0068193E">
            <w:pPr>
              <w:spacing w:line="240" w:lineRule="atLeast"/>
              <w:jc w:val="right"/>
              <w:rPr>
                <w:rFonts w:ascii="Trebuchet MS" w:hAnsi="Trebuchet MS" w:cs="Arial"/>
                <w:lang w:val="lv-LV"/>
              </w:rPr>
            </w:pPr>
          </w:p>
        </w:tc>
        <w:tc>
          <w:tcPr>
            <w:tcW w:w="1560" w:type="dxa"/>
          </w:tcPr>
          <w:p w14:paraId="7C764E87" w14:textId="77777777" w:rsidR="0068193E" w:rsidRPr="00FD7564" w:rsidRDefault="00671AE7" w:rsidP="00671AE7">
            <w:pPr>
              <w:spacing w:line="240" w:lineRule="atLeast"/>
              <w:jc w:val="right"/>
              <w:rPr>
                <w:rFonts w:ascii="Trebuchet MS" w:hAnsi="Trebuchet MS" w:cs="Arial"/>
                <w:lang w:val="lv-LV"/>
              </w:rPr>
            </w:pPr>
            <w:r w:rsidRPr="00FD7564">
              <w:rPr>
                <w:rFonts w:ascii="Trebuchet MS" w:hAnsi="Trebuchet MS" w:cs="Arial"/>
                <w:lang w:val="lv-LV"/>
              </w:rPr>
              <w:t>5</w:t>
            </w:r>
            <w:r w:rsidR="00FD7564" w:rsidRPr="00FD7564">
              <w:rPr>
                <w:rFonts w:ascii="Trebuchet MS" w:hAnsi="Trebuchet MS" w:cs="Arial"/>
                <w:lang w:val="lv-LV"/>
              </w:rPr>
              <w:t> </w:t>
            </w:r>
            <w:r w:rsidRPr="00FD7564">
              <w:rPr>
                <w:rFonts w:ascii="Trebuchet MS" w:hAnsi="Trebuchet MS" w:cs="Arial"/>
                <w:lang w:val="lv-LV"/>
              </w:rPr>
              <w:t>732</w:t>
            </w:r>
          </w:p>
          <w:p w14:paraId="61AF828F" w14:textId="77777777" w:rsidR="00FD7564" w:rsidRPr="00FD7564" w:rsidRDefault="00FD7564" w:rsidP="00671AE7">
            <w:pPr>
              <w:spacing w:line="240" w:lineRule="atLeast"/>
              <w:jc w:val="right"/>
              <w:rPr>
                <w:rFonts w:ascii="Trebuchet MS" w:hAnsi="Trebuchet MS" w:cs="Arial"/>
                <w:lang w:val="lv-LV"/>
              </w:rPr>
            </w:pPr>
            <w:r w:rsidRPr="00FD7564">
              <w:rPr>
                <w:rFonts w:ascii="Trebuchet MS" w:hAnsi="Trebuchet MS" w:cs="Arial"/>
                <w:lang w:val="lv-LV"/>
              </w:rPr>
              <w:t>479</w:t>
            </w:r>
          </w:p>
        </w:tc>
      </w:tr>
      <w:tr w:rsidR="0068193E" w:rsidRPr="00FD7564" w14:paraId="12398C09" w14:textId="77777777" w:rsidTr="00493239">
        <w:trPr>
          <w:cantSplit/>
        </w:trPr>
        <w:tc>
          <w:tcPr>
            <w:tcW w:w="5529" w:type="dxa"/>
          </w:tcPr>
          <w:p w14:paraId="5203E7A3" w14:textId="77777777" w:rsidR="0068193E" w:rsidRPr="00FD7564" w:rsidRDefault="0068193E" w:rsidP="0068193E">
            <w:pPr>
              <w:spacing w:line="240" w:lineRule="atLeast"/>
              <w:rPr>
                <w:rFonts w:ascii="Trebuchet MS" w:hAnsi="Trebuchet MS" w:cs="Arial"/>
                <w:lang w:val="lv-LV"/>
              </w:rPr>
            </w:pPr>
          </w:p>
        </w:tc>
        <w:tc>
          <w:tcPr>
            <w:tcW w:w="1559" w:type="dxa"/>
          </w:tcPr>
          <w:p w14:paraId="7ADA4BFA" w14:textId="77777777" w:rsidR="0068193E" w:rsidRPr="00FD7564" w:rsidRDefault="0068193E" w:rsidP="00FD7564">
            <w:pPr>
              <w:spacing w:line="240" w:lineRule="atLeast"/>
              <w:rPr>
                <w:rFonts w:ascii="Trebuchet MS" w:hAnsi="Trebuchet MS" w:cs="Arial"/>
                <w:lang w:val="lv-LV"/>
              </w:rPr>
            </w:pPr>
          </w:p>
        </w:tc>
        <w:tc>
          <w:tcPr>
            <w:tcW w:w="283" w:type="dxa"/>
          </w:tcPr>
          <w:p w14:paraId="23A1A803" w14:textId="77777777" w:rsidR="0068193E" w:rsidRPr="00FD7564" w:rsidRDefault="0068193E" w:rsidP="0068193E">
            <w:pPr>
              <w:spacing w:line="240" w:lineRule="atLeast"/>
              <w:jc w:val="right"/>
              <w:rPr>
                <w:rFonts w:ascii="Trebuchet MS" w:hAnsi="Trebuchet MS" w:cs="Arial"/>
                <w:lang w:val="lv-LV"/>
              </w:rPr>
            </w:pPr>
          </w:p>
        </w:tc>
        <w:tc>
          <w:tcPr>
            <w:tcW w:w="1560" w:type="dxa"/>
          </w:tcPr>
          <w:p w14:paraId="0BB74E0A" w14:textId="77777777" w:rsidR="0068193E" w:rsidRPr="00FD7564" w:rsidRDefault="0068193E" w:rsidP="00FD7564">
            <w:pPr>
              <w:spacing w:line="240" w:lineRule="atLeast"/>
              <w:rPr>
                <w:rFonts w:ascii="Trebuchet MS" w:hAnsi="Trebuchet MS" w:cs="Arial"/>
                <w:lang w:val="lv-LV"/>
              </w:rPr>
            </w:pPr>
          </w:p>
        </w:tc>
      </w:tr>
      <w:tr w:rsidR="0068193E" w:rsidRPr="00FD7564" w14:paraId="51ECA56D" w14:textId="77777777" w:rsidTr="00493239">
        <w:trPr>
          <w:cantSplit/>
        </w:trPr>
        <w:tc>
          <w:tcPr>
            <w:tcW w:w="5529" w:type="dxa"/>
          </w:tcPr>
          <w:p w14:paraId="44BDE3CD" w14:textId="77777777" w:rsidR="0068193E" w:rsidRPr="00FD7564" w:rsidRDefault="0068193E" w:rsidP="0068193E">
            <w:pPr>
              <w:spacing w:line="240" w:lineRule="atLeast"/>
              <w:rPr>
                <w:rFonts w:ascii="Trebuchet MS" w:hAnsi="Trebuchet MS" w:cs="Arial"/>
                <w:b/>
                <w:lang w:val="lv-LV"/>
              </w:rPr>
            </w:pPr>
          </w:p>
        </w:tc>
        <w:tc>
          <w:tcPr>
            <w:tcW w:w="1559" w:type="dxa"/>
            <w:tcBorders>
              <w:top w:val="single" w:sz="4" w:space="0" w:color="auto"/>
              <w:bottom w:val="double" w:sz="4" w:space="0" w:color="auto"/>
            </w:tcBorders>
          </w:tcPr>
          <w:p w14:paraId="43D90198" w14:textId="77777777" w:rsidR="0068193E" w:rsidRPr="00FD7564" w:rsidRDefault="00EE708A" w:rsidP="0068193E">
            <w:pPr>
              <w:spacing w:line="240" w:lineRule="atLeast"/>
              <w:jc w:val="right"/>
              <w:rPr>
                <w:rFonts w:ascii="Trebuchet MS" w:hAnsi="Trebuchet MS" w:cs="Arial"/>
                <w:b/>
                <w:lang w:val="lv-LV"/>
              </w:rPr>
            </w:pPr>
            <w:r w:rsidRPr="00FD7564">
              <w:rPr>
                <w:rFonts w:ascii="Trebuchet MS" w:hAnsi="Trebuchet MS" w:cs="Arial"/>
                <w:b/>
                <w:lang w:val="lv-LV"/>
              </w:rPr>
              <w:t>23</w:t>
            </w:r>
            <w:r w:rsidR="00671AE7" w:rsidRPr="00FD7564">
              <w:rPr>
                <w:rFonts w:ascii="Trebuchet MS" w:hAnsi="Trebuchet MS" w:cs="Arial"/>
                <w:b/>
                <w:lang w:val="lv-LV"/>
              </w:rPr>
              <w:t xml:space="preserve"> </w:t>
            </w:r>
            <w:r w:rsidRPr="00FD7564">
              <w:rPr>
                <w:rFonts w:ascii="Trebuchet MS" w:hAnsi="Trebuchet MS" w:cs="Arial"/>
                <w:b/>
                <w:lang w:val="lv-LV"/>
              </w:rPr>
              <w:t>030</w:t>
            </w:r>
          </w:p>
        </w:tc>
        <w:tc>
          <w:tcPr>
            <w:tcW w:w="283" w:type="dxa"/>
          </w:tcPr>
          <w:p w14:paraId="771F010D" w14:textId="77777777" w:rsidR="0068193E" w:rsidRPr="00FD7564" w:rsidRDefault="0068193E" w:rsidP="0068193E">
            <w:pPr>
              <w:spacing w:line="240" w:lineRule="atLeast"/>
              <w:jc w:val="right"/>
              <w:rPr>
                <w:rFonts w:ascii="Trebuchet MS" w:hAnsi="Trebuchet MS" w:cs="Arial"/>
                <w:b/>
                <w:lang w:val="lv-LV"/>
              </w:rPr>
            </w:pPr>
          </w:p>
        </w:tc>
        <w:tc>
          <w:tcPr>
            <w:tcW w:w="1560" w:type="dxa"/>
            <w:tcBorders>
              <w:top w:val="single" w:sz="4" w:space="0" w:color="auto"/>
              <w:bottom w:val="double" w:sz="4" w:space="0" w:color="auto"/>
            </w:tcBorders>
          </w:tcPr>
          <w:p w14:paraId="7B7851F2" w14:textId="77777777" w:rsidR="0068193E" w:rsidRPr="00FD7564" w:rsidRDefault="0068193E" w:rsidP="0068193E">
            <w:pPr>
              <w:spacing w:line="240" w:lineRule="atLeast"/>
              <w:jc w:val="right"/>
              <w:rPr>
                <w:rFonts w:ascii="Trebuchet MS" w:hAnsi="Trebuchet MS" w:cs="Arial"/>
                <w:b/>
                <w:lang w:val="lv-LV"/>
              </w:rPr>
            </w:pPr>
            <w:r w:rsidRPr="00FD7564">
              <w:rPr>
                <w:rFonts w:ascii="Trebuchet MS" w:hAnsi="Trebuchet MS" w:cs="Arial"/>
                <w:b/>
                <w:lang w:val="lv-LV"/>
              </w:rPr>
              <w:t>6</w:t>
            </w:r>
            <w:r w:rsidR="00671AE7" w:rsidRPr="00FD7564">
              <w:rPr>
                <w:rFonts w:ascii="Trebuchet MS" w:hAnsi="Trebuchet MS" w:cs="Arial"/>
                <w:b/>
                <w:lang w:val="lv-LV"/>
              </w:rPr>
              <w:t xml:space="preserve"> </w:t>
            </w:r>
            <w:r w:rsidRPr="00FD7564">
              <w:rPr>
                <w:rFonts w:ascii="Trebuchet MS" w:hAnsi="Trebuchet MS" w:cs="Arial"/>
                <w:b/>
                <w:lang w:val="lv-LV"/>
              </w:rPr>
              <w:t>212</w:t>
            </w:r>
          </w:p>
        </w:tc>
      </w:tr>
    </w:tbl>
    <w:p w14:paraId="7E9331D1" w14:textId="77777777" w:rsidR="00493239" w:rsidRDefault="00493239" w:rsidP="00493239">
      <w:pPr>
        <w:spacing w:line="240" w:lineRule="atLeast"/>
        <w:jc w:val="both"/>
        <w:rPr>
          <w:rFonts w:ascii="Arial" w:hAnsi="Arial" w:cs="Arial"/>
          <w:b/>
          <w:lang w:val="lv-LV"/>
        </w:rPr>
      </w:pPr>
    </w:p>
    <w:p w14:paraId="6FEB1C5A" w14:textId="77777777" w:rsidR="00493239" w:rsidRDefault="00493239" w:rsidP="00493239">
      <w:pPr>
        <w:spacing w:line="240" w:lineRule="atLeast"/>
        <w:jc w:val="both"/>
        <w:rPr>
          <w:rFonts w:ascii="Arial" w:hAnsi="Arial" w:cs="Arial"/>
          <w:b/>
          <w:lang w:val="lv-LV"/>
        </w:rPr>
      </w:pPr>
    </w:p>
    <w:p w14:paraId="29ABAB99" w14:textId="77777777" w:rsidR="006F769C" w:rsidRDefault="006F769C" w:rsidP="00493239">
      <w:pPr>
        <w:spacing w:line="240" w:lineRule="atLeast"/>
        <w:jc w:val="both"/>
        <w:rPr>
          <w:rFonts w:ascii="Arial" w:hAnsi="Arial" w:cs="Arial"/>
          <w:b/>
          <w:lang w:val="lv-LV"/>
        </w:rPr>
      </w:pPr>
    </w:p>
    <w:p w14:paraId="39E2CCA5" w14:textId="77777777" w:rsidR="006F769C" w:rsidRDefault="006F769C" w:rsidP="00493239">
      <w:pPr>
        <w:spacing w:line="240" w:lineRule="atLeast"/>
        <w:jc w:val="both"/>
        <w:rPr>
          <w:rFonts w:ascii="Arial" w:hAnsi="Arial" w:cs="Arial"/>
          <w:b/>
          <w:lang w:val="lv-LV"/>
        </w:rPr>
      </w:pPr>
    </w:p>
    <w:p w14:paraId="4CD1BB65" w14:textId="77777777" w:rsidR="00493239" w:rsidRPr="0014413F" w:rsidRDefault="00493239" w:rsidP="00FD7564">
      <w:pPr>
        <w:shd w:val="clear" w:color="auto" w:fill="FFFFFF"/>
        <w:ind w:left="14" w:right="-6"/>
        <w:rPr>
          <w:rFonts w:ascii="Arial" w:hAnsi="Arial" w:cs="Arial"/>
          <w:b/>
          <w:lang w:val="lv-LV"/>
        </w:rPr>
      </w:pPr>
      <w:r>
        <w:rPr>
          <w:rFonts w:ascii="Trebuchet MS" w:hAnsi="Trebuchet MS"/>
          <w:b/>
          <w:bCs/>
          <w:color w:val="000000"/>
          <w:sz w:val="24"/>
          <w:szCs w:val="24"/>
          <w:lang w:val="lv-LV"/>
        </w:rPr>
        <w:t>I</w:t>
      </w:r>
      <w:r w:rsidRPr="00C049B7">
        <w:rPr>
          <w:rFonts w:ascii="Trebuchet MS" w:hAnsi="Trebuchet MS"/>
          <w:b/>
          <w:bCs/>
          <w:color w:val="000000"/>
          <w:sz w:val="24"/>
          <w:szCs w:val="24"/>
          <w:lang w:val="lv-LV"/>
        </w:rPr>
        <w:t>V Skaidrojums par bilances posteņiem. PASĪV</w:t>
      </w:r>
      <w:r w:rsidR="00FD7564">
        <w:rPr>
          <w:rFonts w:ascii="Trebuchet MS" w:hAnsi="Trebuchet MS"/>
          <w:b/>
          <w:bCs/>
          <w:color w:val="000000"/>
          <w:sz w:val="24"/>
          <w:szCs w:val="24"/>
          <w:lang w:val="lv-LV"/>
        </w:rPr>
        <w:t>S</w:t>
      </w:r>
    </w:p>
    <w:p w14:paraId="250EE949" w14:textId="77777777" w:rsidR="00C04C37" w:rsidRDefault="00C04C37" w:rsidP="004F609E">
      <w:pPr>
        <w:shd w:val="clear" w:color="auto" w:fill="FFFFFF"/>
        <w:ind w:left="14" w:right="-6"/>
        <w:rPr>
          <w:rFonts w:ascii="Trebuchet MS" w:hAnsi="Trebuchet MS"/>
          <w:i/>
          <w:color w:val="0000FF"/>
          <w:lang w:val="lv-LV"/>
        </w:rPr>
      </w:pPr>
    </w:p>
    <w:p w14:paraId="481855F5" w14:textId="77777777" w:rsidR="009359ED" w:rsidRPr="00C049B7" w:rsidRDefault="009359ED" w:rsidP="00493239">
      <w:pPr>
        <w:shd w:val="clear" w:color="auto" w:fill="FFFFFF"/>
        <w:ind w:right="-6"/>
        <w:rPr>
          <w:rFonts w:ascii="Trebuchet MS" w:hAnsi="Trebuchet MS"/>
          <w:b/>
          <w:bCs/>
          <w:color w:val="000000"/>
          <w:highlight w:val="yellow"/>
          <w:lang w:val="lv-LV"/>
        </w:rPr>
      </w:pPr>
    </w:p>
    <w:p w14:paraId="68A679EF" w14:textId="77777777" w:rsidR="00FF6AFA" w:rsidRDefault="00204122" w:rsidP="00514B6D">
      <w:pPr>
        <w:shd w:val="clear" w:color="auto" w:fill="FFFFFF"/>
        <w:ind w:left="34" w:right="-6"/>
        <w:rPr>
          <w:rFonts w:ascii="Trebuchet MS" w:hAnsi="Trebuchet MS"/>
          <w:b/>
          <w:bCs/>
          <w:color w:val="000000"/>
          <w:lang w:val="lv-LV"/>
        </w:rPr>
      </w:pPr>
      <w:r w:rsidRPr="00C049B7">
        <w:rPr>
          <w:rFonts w:ascii="Trebuchet MS" w:hAnsi="Trebuchet MS"/>
          <w:b/>
          <w:bCs/>
          <w:color w:val="000000"/>
          <w:lang w:val="lv-LV"/>
        </w:rPr>
        <w:t>Ilgtermiņa kreditori</w:t>
      </w:r>
    </w:p>
    <w:p w14:paraId="55A0AF2C" w14:textId="77777777" w:rsidR="00493239" w:rsidRDefault="00493239" w:rsidP="00514B6D">
      <w:pPr>
        <w:shd w:val="clear" w:color="auto" w:fill="FFFFFF"/>
        <w:ind w:left="34" w:right="-6"/>
        <w:rPr>
          <w:rFonts w:ascii="Trebuchet MS" w:hAnsi="Trebuchet MS"/>
          <w:b/>
          <w:bCs/>
          <w:color w:val="000000"/>
          <w:lang w:val="lv-LV"/>
        </w:rPr>
      </w:pPr>
    </w:p>
    <w:p w14:paraId="106D13AA" w14:textId="77777777" w:rsidR="00493239" w:rsidRPr="00FD7564" w:rsidRDefault="00493239" w:rsidP="00493239">
      <w:pPr>
        <w:widowControl/>
        <w:numPr>
          <w:ilvl w:val="0"/>
          <w:numId w:val="22"/>
        </w:numPr>
        <w:tabs>
          <w:tab w:val="num" w:pos="709"/>
        </w:tabs>
        <w:autoSpaceDE/>
        <w:autoSpaceDN/>
        <w:adjustRightInd/>
        <w:spacing w:line="240" w:lineRule="atLeast"/>
        <w:jc w:val="both"/>
        <w:rPr>
          <w:rFonts w:ascii="Trebuchet MS" w:hAnsi="Trebuchet MS" w:cs="Arial"/>
          <w:b/>
          <w:lang w:val="lv-LV"/>
        </w:rPr>
      </w:pPr>
      <w:r w:rsidRPr="00FD7564">
        <w:rPr>
          <w:rFonts w:ascii="Trebuchet MS" w:hAnsi="Trebuchet MS" w:cs="Arial"/>
          <w:b/>
          <w:lang w:val="lv-LV"/>
        </w:rPr>
        <w:t>Aizņēmumi no kredītiestādēm</w:t>
      </w:r>
    </w:p>
    <w:p w14:paraId="43980AB8" w14:textId="77777777" w:rsidR="00493239" w:rsidRPr="00FD7564" w:rsidRDefault="00493239" w:rsidP="00493239">
      <w:pPr>
        <w:spacing w:line="240" w:lineRule="atLeast"/>
        <w:ind w:left="288"/>
        <w:rPr>
          <w:rFonts w:ascii="Trebuchet MS" w:hAnsi="Trebuchet MS" w:cs="Arial"/>
          <w:b/>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5670"/>
        <w:gridCol w:w="1418"/>
        <w:gridCol w:w="283"/>
        <w:gridCol w:w="1418"/>
      </w:tblGrid>
      <w:tr w:rsidR="00493239" w:rsidRPr="00FD7564" w14:paraId="320F8F6F" w14:textId="77777777" w:rsidTr="00493239">
        <w:trPr>
          <w:cantSplit/>
        </w:trPr>
        <w:tc>
          <w:tcPr>
            <w:tcW w:w="5670" w:type="dxa"/>
          </w:tcPr>
          <w:p w14:paraId="3AE003E5" w14:textId="77777777" w:rsidR="00493239" w:rsidRPr="00FD7564" w:rsidRDefault="00493239" w:rsidP="00493239">
            <w:pPr>
              <w:spacing w:line="240" w:lineRule="atLeast"/>
              <w:rPr>
                <w:rFonts w:ascii="Trebuchet MS" w:hAnsi="Trebuchet MS" w:cs="Arial"/>
                <w:lang w:val="lv-LV"/>
              </w:rPr>
            </w:pPr>
          </w:p>
        </w:tc>
        <w:tc>
          <w:tcPr>
            <w:tcW w:w="1418" w:type="dxa"/>
          </w:tcPr>
          <w:p w14:paraId="3F0233DF"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31.12.201</w:t>
            </w:r>
            <w:r w:rsidR="00640771" w:rsidRPr="00FD7564">
              <w:rPr>
                <w:rFonts w:ascii="Trebuchet MS" w:hAnsi="Trebuchet MS" w:cs="Arial"/>
                <w:b/>
                <w:bCs/>
                <w:lang w:val="lv-LV"/>
              </w:rPr>
              <w:t>7</w:t>
            </w:r>
            <w:r w:rsidRPr="00FD7564">
              <w:rPr>
                <w:rFonts w:ascii="Trebuchet MS" w:hAnsi="Trebuchet MS" w:cs="Arial"/>
                <w:b/>
                <w:bCs/>
                <w:lang w:val="lv-LV"/>
              </w:rPr>
              <w:t>.</w:t>
            </w:r>
          </w:p>
        </w:tc>
        <w:tc>
          <w:tcPr>
            <w:tcW w:w="283" w:type="dxa"/>
          </w:tcPr>
          <w:p w14:paraId="528CB705" w14:textId="77777777" w:rsidR="00493239" w:rsidRPr="00FD7564" w:rsidRDefault="00493239" w:rsidP="00493239">
            <w:pPr>
              <w:spacing w:line="240" w:lineRule="atLeast"/>
              <w:jc w:val="right"/>
              <w:rPr>
                <w:rFonts w:ascii="Trebuchet MS" w:hAnsi="Trebuchet MS" w:cs="Arial"/>
                <w:b/>
                <w:bCs/>
                <w:lang w:val="lv-LV"/>
              </w:rPr>
            </w:pPr>
          </w:p>
        </w:tc>
        <w:tc>
          <w:tcPr>
            <w:tcW w:w="1418" w:type="dxa"/>
          </w:tcPr>
          <w:p w14:paraId="7B561FD1"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31.12.201</w:t>
            </w:r>
            <w:r w:rsidR="00640771" w:rsidRPr="00FD7564">
              <w:rPr>
                <w:rFonts w:ascii="Trebuchet MS" w:hAnsi="Trebuchet MS" w:cs="Arial"/>
                <w:b/>
                <w:bCs/>
                <w:lang w:val="lv-LV"/>
              </w:rPr>
              <w:t>6</w:t>
            </w:r>
            <w:r w:rsidRPr="00FD7564">
              <w:rPr>
                <w:rFonts w:ascii="Trebuchet MS" w:hAnsi="Trebuchet MS" w:cs="Arial"/>
                <w:b/>
                <w:bCs/>
                <w:lang w:val="lv-LV"/>
              </w:rPr>
              <w:t>.</w:t>
            </w:r>
          </w:p>
        </w:tc>
      </w:tr>
      <w:tr w:rsidR="00493239" w:rsidRPr="00FD7564" w14:paraId="6D003B08" w14:textId="77777777" w:rsidTr="00493239">
        <w:trPr>
          <w:cantSplit/>
        </w:trPr>
        <w:tc>
          <w:tcPr>
            <w:tcW w:w="5670" w:type="dxa"/>
          </w:tcPr>
          <w:p w14:paraId="19FE6E91" w14:textId="77777777" w:rsidR="00493239" w:rsidRPr="00FD7564" w:rsidRDefault="00493239" w:rsidP="00493239">
            <w:pPr>
              <w:spacing w:line="240" w:lineRule="atLeast"/>
              <w:rPr>
                <w:rFonts w:ascii="Trebuchet MS" w:hAnsi="Trebuchet MS" w:cs="Arial"/>
                <w:lang w:val="lv-LV"/>
              </w:rPr>
            </w:pPr>
          </w:p>
        </w:tc>
        <w:tc>
          <w:tcPr>
            <w:tcW w:w="1418" w:type="dxa"/>
          </w:tcPr>
          <w:p w14:paraId="50E470F7"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EUR</w:t>
            </w:r>
          </w:p>
        </w:tc>
        <w:tc>
          <w:tcPr>
            <w:tcW w:w="283" w:type="dxa"/>
          </w:tcPr>
          <w:p w14:paraId="66CE87B9" w14:textId="77777777" w:rsidR="00493239" w:rsidRPr="00FD7564" w:rsidRDefault="00493239" w:rsidP="00493239">
            <w:pPr>
              <w:spacing w:line="240" w:lineRule="atLeast"/>
              <w:jc w:val="right"/>
              <w:rPr>
                <w:rFonts w:ascii="Trebuchet MS" w:hAnsi="Trebuchet MS" w:cs="Arial"/>
                <w:b/>
                <w:bCs/>
                <w:lang w:val="lv-LV"/>
              </w:rPr>
            </w:pPr>
          </w:p>
        </w:tc>
        <w:tc>
          <w:tcPr>
            <w:tcW w:w="1418" w:type="dxa"/>
          </w:tcPr>
          <w:p w14:paraId="1C39B5CD" w14:textId="77777777" w:rsidR="00493239" w:rsidRPr="00FD7564" w:rsidRDefault="00493239" w:rsidP="00493239">
            <w:pPr>
              <w:spacing w:line="240" w:lineRule="atLeast"/>
              <w:jc w:val="right"/>
              <w:rPr>
                <w:rFonts w:ascii="Trebuchet MS" w:hAnsi="Trebuchet MS" w:cs="Arial"/>
                <w:b/>
                <w:bCs/>
                <w:lang w:val="lv-LV"/>
              </w:rPr>
            </w:pPr>
            <w:r w:rsidRPr="00FD7564">
              <w:rPr>
                <w:rFonts w:ascii="Trebuchet MS" w:hAnsi="Trebuchet MS" w:cs="Arial"/>
                <w:b/>
                <w:bCs/>
                <w:lang w:val="lv-LV"/>
              </w:rPr>
              <w:t>EUR</w:t>
            </w:r>
          </w:p>
        </w:tc>
      </w:tr>
      <w:tr w:rsidR="00493239" w:rsidRPr="00FD7564" w14:paraId="5963C8DC" w14:textId="77777777" w:rsidTr="00493239">
        <w:trPr>
          <w:cantSplit/>
        </w:trPr>
        <w:tc>
          <w:tcPr>
            <w:tcW w:w="5670" w:type="dxa"/>
          </w:tcPr>
          <w:p w14:paraId="3CE59FA3" w14:textId="77777777" w:rsidR="00493239" w:rsidRPr="00FD7564" w:rsidRDefault="00493239" w:rsidP="006F769C">
            <w:pPr>
              <w:spacing w:line="240" w:lineRule="atLeast"/>
              <w:rPr>
                <w:rFonts w:ascii="Trebuchet MS" w:hAnsi="Trebuchet MS" w:cs="Arial"/>
                <w:lang w:val="lv-LV"/>
              </w:rPr>
            </w:pPr>
            <w:r w:rsidRPr="00FD7564">
              <w:rPr>
                <w:rFonts w:ascii="Trebuchet MS" w:hAnsi="Trebuchet MS" w:cs="Arial"/>
                <w:lang w:val="lv-LV"/>
              </w:rPr>
              <w:t xml:space="preserve">Aizņēmums no </w:t>
            </w:r>
            <w:r w:rsidR="006F769C" w:rsidRPr="00FD7564">
              <w:rPr>
                <w:rFonts w:ascii="Trebuchet MS" w:hAnsi="Trebuchet MS" w:cs="Arial"/>
                <w:lang w:val="lv-LV"/>
              </w:rPr>
              <w:t>Swedbank</w:t>
            </w:r>
            <w:r w:rsidRPr="00FD7564">
              <w:rPr>
                <w:rFonts w:ascii="Trebuchet MS" w:hAnsi="Trebuchet MS" w:cs="Arial"/>
                <w:lang w:val="lv-LV"/>
              </w:rPr>
              <w:t>.:</w:t>
            </w:r>
          </w:p>
        </w:tc>
        <w:tc>
          <w:tcPr>
            <w:tcW w:w="1418" w:type="dxa"/>
          </w:tcPr>
          <w:p w14:paraId="502A0243" w14:textId="77777777" w:rsidR="006F769C" w:rsidRPr="00FD7564" w:rsidRDefault="006F769C" w:rsidP="006F769C">
            <w:pPr>
              <w:spacing w:line="240" w:lineRule="atLeast"/>
              <w:rPr>
                <w:rFonts w:ascii="Trebuchet MS" w:hAnsi="Trebuchet MS" w:cs="Arial"/>
                <w:lang w:val="lv-LV"/>
              </w:rPr>
            </w:pPr>
          </w:p>
        </w:tc>
        <w:tc>
          <w:tcPr>
            <w:tcW w:w="283" w:type="dxa"/>
          </w:tcPr>
          <w:p w14:paraId="76A59A34" w14:textId="77777777" w:rsidR="00493239" w:rsidRPr="00FD7564" w:rsidRDefault="00493239" w:rsidP="00493239">
            <w:pPr>
              <w:spacing w:line="240" w:lineRule="atLeast"/>
              <w:jc w:val="right"/>
              <w:rPr>
                <w:rFonts w:ascii="Trebuchet MS" w:hAnsi="Trebuchet MS" w:cs="Arial"/>
                <w:lang w:val="lv-LV"/>
              </w:rPr>
            </w:pPr>
          </w:p>
        </w:tc>
        <w:tc>
          <w:tcPr>
            <w:tcW w:w="1418" w:type="dxa"/>
          </w:tcPr>
          <w:p w14:paraId="4A19C33D" w14:textId="77777777" w:rsidR="00493239" w:rsidRPr="00FD7564" w:rsidRDefault="00493239" w:rsidP="00493239">
            <w:pPr>
              <w:spacing w:line="240" w:lineRule="atLeast"/>
              <w:jc w:val="right"/>
              <w:rPr>
                <w:rFonts w:ascii="Trebuchet MS" w:hAnsi="Trebuchet MS" w:cs="Arial"/>
                <w:lang w:val="lv-LV"/>
              </w:rPr>
            </w:pPr>
          </w:p>
        </w:tc>
      </w:tr>
      <w:tr w:rsidR="00640771" w:rsidRPr="00FD7564" w14:paraId="647DCF29" w14:textId="77777777" w:rsidTr="00493239">
        <w:trPr>
          <w:cantSplit/>
        </w:trPr>
        <w:tc>
          <w:tcPr>
            <w:tcW w:w="5670" w:type="dxa"/>
          </w:tcPr>
          <w:p w14:paraId="641D879F" w14:textId="77777777" w:rsidR="00640771" w:rsidRPr="00FD7564" w:rsidRDefault="00640771" w:rsidP="00640771">
            <w:pPr>
              <w:rPr>
                <w:rFonts w:ascii="Trebuchet MS" w:hAnsi="Trebuchet MS" w:cs="Arial"/>
                <w:lang w:val="lv-LV"/>
              </w:rPr>
            </w:pPr>
            <w:r w:rsidRPr="00FD7564">
              <w:rPr>
                <w:rFonts w:ascii="Trebuchet MS" w:hAnsi="Trebuchet MS" w:cs="Arial"/>
                <w:lang w:val="lv-LV"/>
              </w:rPr>
              <w:t>- aizņēmuma īstermiņa daļa</w:t>
            </w:r>
          </w:p>
        </w:tc>
        <w:tc>
          <w:tcPr>
            <w:tcW w:w="1418" w:type="dxa"/>
          </w:tcPr>
          <w:p w14:paraId="5BE8C796" w14:textId="77777777" w:rsidR="00640771" w:rsidRPr="00FD7564" w:rsidRDefault="00640771" w:rsidP="00640771">
            <w:pPr>
              <w:spacing w:line="240" w:lineRule="atLeast"/>
              <w:jc w:val="right"/>
              <w:rPr>
                <w:rFonts w:ascii="Trebuchet MS" w:hAnsi="Trebuchet MS" w:cs="Arial"/>
                <w:lang w:val="lv-LV"/>
              </w:rPr>
            </w:pPr>
            <w:r w:rsidRPr="00FD7564">
              <w:rPr>
                <w:rFonts w:ascii="Trebuchet MS" w:hAnsi="Trebuchet MS" w:cs="Arial"/>
                <w:lang w:val="lv-LV"/>
              </w:rPr>
              <w:t>921</w:t>
            </w:r>
          </w:p>
        </w:tc>
        <w:tc>
          <w:tcPr>
            <w:tcW w:w="283" w:type="dxa"/>
          </w:tcPr>
          <w:p w14:paraId="0C3DA3C1" w14:textId="77777777" w:rsidR="00640771" w:rsidRPr="00FD7564" w:rsidRDefault="00640771" w:rsidP="00640771">
            <w:pPr>
              <w:spacing w:line="240" w:lineRule="atLeast"/>
              <w:jc w:val="right"/>
              <w:rPr>
                <w:rFonts w:ascii="Trebuchet MS" w:hAnsi="Trebuchet MS" w:cs="Arial"/>
                <w:lang w:val="lv-LV"/>
              </w:rPr>
            </w:pPr>
          </w:p>
        </w:tc>
        <w:tc>
          <w:tcPr>
            <w:tcW w:w="1418" w:type="dxa"/>
          </w:tcPr>
          <w:p w14:paraId="33BFE9EC" w14:textId="77777777" w:rsidR="00640771" w:rsidRPr="00FD7564" w:rsidRDefault="00640771" w:rsidP="00640771">
            <w:pPr>
              <w:spacing w:line="240" w:lineRule="atLeast"/>
              <w:jc w:val="right"/>
              <w:rPr>
                <w:rFonts w:ascii="Trebuchet MS" w:hAnsi="Trebuchet MS" w:cs="Arial"/>
                <w:lang w:val="lv-LV"/>
              </w:rPr>
            </w:pPr>
            <w:r w:rsidRPr="00FD7564">
              <w:rPr>
                <w:rFonts w:ascii="Trebuchet MS" w:hAnsi="Trebuchet MS" w:cs="Arial"/>
                <w:lang w:val="lv-LV"/>
              </w:rPr>
              <w:t>868</w:t>
            </w:r>
          </w:p>
        </w:tc>
      </w:tr>
      <w:tr w:rsidR="00640771" w:rsidRPr="00FD7564" w14:paraId="523B5619" w14:textId="77777777" w:rsidTr="00493239">
        <w:trPr>
          <w:cantSplit/>
        </w:trPr>
        <w:tc>
          <w:tcPr>
            <w:tcW w:w="5670" w:type="dxa"/>
          </w:tcPr>
          <w:p w14:paraId="49813C39" w14:textId="77777777" w:rsidR="00640771" w:rsidRDefault="00640771" w:rsidP="00640771">
            <w:pPr>
              <w:rPr>
                <w:rFonts w:ascii="Trebuchet MS" w:hAnsi="Trebuchet MS" w:cs="Arial"/>
                <w:lang w:val="lv-LV"/>
              </w:rPr>
            </w:pPr>
            <w:r w:rsidRPr="00FD7564">
              <w:rPr>
                <w:rFonts w:ascii="Trebuchet MS" w:hAnsi="Trebuchet MS" w:cs="Arial"/>
                <w:lang w:val="lv-LV"/>
              </w:rPr>
              <w:t>- aizņēmuma ilgtermiņa daļa – atmaksājama no 2 - 5 gadu laikā</w:t>
            </w:r>
          </w:p>
          <w:p w14:paraId="7DF038DC" w14:textId="77777777" w:rsidR="00282B48" w:rsidRPr="00FD7564" w:rsidRDefault="00282B48" w:rsidP="00640771">
            <w:pPr>
              <w:rPr>
                <w:rFonts w:ascii="Trebuchet MS" w:hAnsi="Trebuchet MS" w:cs="Arial"/>
                <w:lang w:val="lv-LV"/>
              </w:rPr>
            </w:pPr>
            <w:r>
              <w:rPr>
                <w:rFonts w:ascii="Trebuchet MS" w:hAnsi="Trebuchet MS" w:cs="Arial"/>
                <w:lang w:val="lv-LV"/>
              </w:rPr>
              <w:t>- aizņēmuma ilgtermiņa daļa – atmaksājama ilgāk kā 5 gadu laikā</w:t>
            </w:r>
          </w:p>
        </w:tc>
        <w:tc>
          <w:tcPr>
            <w:tcW w:w="1418" w:type="dxa"/>
            <w:tcBorders>
              <w:bottom w:val="single" w:sz="4" w:space="0" w:color="auto"/>
            </w:tcBorders>
          </w:tcPr>
          <w:p w14:paraId="03C24E2E" w14:textId="77777777" w:rsidR="00640771" w:rsidRDefault="00282B48" w:rsidP="00640771">
            <w:pPr>
              <w:spacing w:line="240" w:lineRule="atLeast"/>
              <w:jc w:val="right"/>
              <w:rPr>
                <w:rFonts w:ascii="Trebuchet MS" w:hAnsi="Trebuchet MS" w:cs="Arial"/>
                <w:lang w:val="lv-LV"/>
              </w:rPr>
            </w:pPr>
            <w:r>
              <w:rPr>
                <w:rFonts w:ascii="Trebuchet MS" w:hAnsi="Trebuchet MS" w:cs="Arial"/>
                <w:lang w:val="lv-LV"/>
              </w:rPr>
              <w:t>4</w:t>
            </w:r>
            <w:r w:rsidR="00271798">
              <w:rPr>
                <w:rFonts w:ascii="Trebuchet MS" w:hAnsi="Trebuchet MS" w:cs="Arial"/>
                <w:lang w:val="lv-LV"/>
              </w:rPr>
              <w:t xml:space="preserve"> </w:t>
            </w:r>
            <w:r>
              <w:rPr>
                <w:rFonts w:ascii="Trebuchet MS" w:hAnsi="Trebuchet MS" w:cs="Arial"/>
                <w:lang w:val="lv-LV"/>
              </w:rPr>
              <w:t>286</w:t>
            </w:r>
          </w:p>
          <w:p w14:paraId="503DF0BC" w14:textId="77777777" w:rsidR="00282B48" w:rsidRDefault="00282B48" w:rsidP="00640771">
            <w:pPr>
              <w:spacing w:line="240" w:lineRule="atLeast"/>
              <w:jc w:val="right"/>
              <w:rPr>
                <w:rFonts w:ascii="Trebuchet MS" w:hAnsi="Trebuchet MS" w:cs="Arial"/>
                <w:lang w:val="lv-LV"/>
              </w:rPr>
            </w:pPr>
          </w:p>
          <w:p w14:paraId="734934B6" w14:textId="77777777" w:rsidR="00282B48" w:rsidRDefault="00C04B30" w:rsidP="00640771">
            <w:pPr>
              <w:spacing w:line="240" w:lineRule="atLeast"/>
              <w:jc w:val="right"/>
              <w:rPr>
                <w:rFonts w:ascii="Trebuchet MS" w:hAnsi="Trebuchet MS" w:cs="Arial"/>
                <w:lang w:val="lv-LV"/>
              </w:rPr>
            </w:pPr>
            <w:r>
              <w:rPr>
                <w:rFonts w:ascii="Trebuchet MS" w:hAnsi="Trebuchet MS" w:cs="Arial"/>
                <w:lang w:val="lv-LV"/>
              </w:rPr>
              <w:t>5</w:t>
            </w:r>
            <w:r w:rsidR="00271798">
              <w:rPr>
                <w:rFonts w:ascii="Trebuchet MS" w:hAnsi="Trebuchet MS" w:cs="Arial"/>
                <w:lang w:val="lv-LV"/>
              </w:rPr>
              <w:t xml:space="preserve"> </w:t>
            </w:r>
            <w:r>
              <w:rPr>
                <w:rFonts w:ascii="Trebuchet MS" w:hAnsi="Trebuchet MS" w:cs="Arial"/>
                <w:lang w:val="lv-LV"/>
              </w:rPr>
              <w:t>575</w:t>
            </w:r>
          </w:p>
          <w:p w14:paraId="5A7810D8" w14:textId="77777777" w:rsidR="00282B48" w:rsidRPr="00FD7564" w:rsidRDefault="00282B48" w:rsidP="00640771">
            <w:pPr>
              <w:spacing w:line="240" w:lineRule="atLeast"/>
              <w:jc w:val="right"/>
              <w:rPr>
                <w:rFonts w:ascii="Trebuchet MS" w:hAnsi="Trebuchet MS" w:cs="Arial"/>
                <w:lang w:val="lv-LV"/>
              </w:rPr>
            </w:pPr>
          </w:p>
        </w:tc>
        <w:tc>
          <w:tcPr>
            <w:tcW w:w="283" w:type="dxa"/>
          </w:tcPr>
          <w:p w14:paraId="4B2B0982" w14:textId="77777777" w:rsidR="00640771" w:rsidRPr="00FD7564" w:rsidRDefault="00640771" w:rsidP="00640771">
            <w:pPr>
              <w:spacing w:line="240" w:lineRule="atLeast"/>
              <w:jc w:val="right"/>
              <w:rPr>
                <w:rFonts w:ascii="Trebuchet MS" w:hAnsi="Trebuchet MS" w:cs="Arial"/>
                <w:lang w:val="lv-LV"/>
              </w:rPr>
            </w:pPr>
          </w:p>
        </w:tc>
        <w:tc>
          <w:tcPr>
            <w:tcW w:w="1418" w:type="dxa"/>
            <w:tcBorders>
              <w:bottom w:val="single" w:sz="4" w:space="0" w:color="auto"/>
            </w:tcBorders>
          </w:tcPr>
          <w:p w14:paraId="4D188E4D" w14:textId="77777777" w:rsidR="00C04B30" w:rsidRDefault="00C04B30" w:rsidP="00640771">
            <w:pPr>
              <w:spacing w:line="240" w:lineRule="atLeast"/>
              <w:jc w:val="right"/>
              <w:rPr>
                <w:rFonts w:ascii="Trebuchet MS" w:hAnsi="Trebuchet MS" w:cs="Arial"/>
                <w:lang w:val="lv-LV"/>
              </w:rPr>
            </w:pPr>
            <w:r>
              <w:rPr>
                <w:rFonts w:ascii="Trebuchet MS" w:hAnsi="Trebuchet MS" w:cs="Arial"/>
                <w:lang w:val="lv-LV"/>
              </w:rPr>
              <w:t>4</w:t>
            </w:r>
            <w:r w:rsidR="00271798">
              <w:rPr>
                <w:rFonts w:ascii="Trebuchet MS" w:hAnsi="Trebuchet MS" w:cs="Arial"/>
                <w:lang w:val="lv-LV"/>
              </w:rPr>
              <w:t xml:space="preserve"> </w:t>
            </w:r>
            <w:r>
              <w:rPr>
                <w:rFonts w:ascii="Trebuchet MS" w:hAnsi="Trebuchet MS" w:cs="Arial"/>
                <w:lang w:val="lv-LV"/>
              </w:rPr>
              <w:t>037</w:t>
            </w:r>
          </w:p>
          <w:p w14:paraId="42180427" w14:textId="77777777" w:rsidR="00C04B30" w:rsidRDefault="00C04B30" w:rsidP="00C04B30">
            <w:pPr>
              <w:rPr>
                <w:rFonts w:ascii="Trebuchet MS" w:hAnsi="Trebuchet MS" w:cs="Arial"/>
                <w:lang w:val="lv-LV"/>
              </w:rPr>
            </w:pPr>
          </w:p>
          <w:p w14:paraId="2E642064" w14:textId="77777777" w:rsidR="00640771" w:rsidRPr="00C04B30" w:rsidRDefault="00C04B30" w:rsidP="00C04B30">
            <w:pPr>
              <w:jc w:val="right"/>
              <w:rPr>
                <w:rFonts w:ascii="Trebuchet MS" w:hAnsi="Trebuchet MS" w:cs="Arial"/>
                <w:lang w:val="lv-LV"/>
              </w:rPr>
            </w:pPr>
            <w:r>
              <w:rPr>
                <w:rFonts w:ascii="Trebuchet MS" w:hAnsi="Trebuchet MS" w:cs="Arial"/>
                <w:lang w:val="lv-LV"/>
              </w:rPr>
              <w:t>6</w:t>
            </w:r>
            <w:r w:rsidR="00271798">
              <w:rPr>
                <w:rFonts w:ascii="Trebuchet MS" w:hAnsi="Trebuchet MS" w:cs="Arial"/>
                <w:lang w:val="lv-LV"/>
              </w:rPr>
              <w:t xml:space="preserve"> </w:t>
            </w:r>
            <w:r>
              <w:rPr>
                <w:rFonts w:ascii="Trebuchet MS" w:hAnsi="Trebuchet MS" w:cs="Arial"/>
                <w:lang w:val="lv-LV"/>
              </w:rPr>
              <w:t>745</w:t>
            </w:r>
          </w:p>
        </w:tc>
      </w:tr>
      <w:tr w:rsidR="00640771" w:rsidRPr="00FD7564" w14:paraId="5A7212DB" w14:textId="77777777" w:rsidTr="00493239">
        <w:trPr>
          <w:cantSplit/>
        </w:trPr>
        <w:tc>
          <w:tcPr>
            <w:tcW w:w="5670" w:type="dxa"/>
          </w:tcPr>
          <w:p w14:paraId="4962D8A5" w14:textId="77777777" w:rsidR="00640771" w:rsidRPr="00FD7564" w:rsidRDefault="00640771" w:rsidP="00640771">
            <w:pPr>
              <w:pStyle w:val="TableText"/>
              <w:spacing w:line="240" w:lineRule="atLeast"/>
              <w:rPr>
                <w:rFonts w:ascii="Trebuchet MS" w:hAnsi="Trebuchet MS" w:cs="Arial"/>
                <w:noProof w:val="0"/>
                <w:lang w:val="lv-LV"/>
              </w:rPr>
            </w:pPr>
          </w:p>
        </w:tc>
        <w:tc>
          <w:tcPr>
            <w:tcW w:w="1418" w:type="dxa"/>
            <w:tcBorders>
              <w:top w:val="single" w:sz="4" w:space="0" w:color="auto"/>
              <w:bottom w:val="double" w:sz="4" w:space="0" w:color="auto"/>
            </w:tcBorders>
          </w:tcPr>
          <w:p w14:paraId="701E0A6E" w14:textId="77777777" w:rsidR="00640771" w:rsidRPr="00FD7564" w:rsidRDefault="00640771" w:rsidP="00640771">
            <w:pPr>
              <w:spacing w:line="240" w:lineRule="atLeast"/>
              <w:jc w:val="right"/>
              <w:rPr>
                <w:rFonts w:ascii="Trebuchet MS" w:hAnsi="Trebuchet MS" w:cs="Arial"/>
                <w:b/>
                <w:lang w:val="lv-LV"/>
              </w:rPr>
            </w:pPr>
            <w:r w:rsidRPr="00FD7564">
              <w:rPr>
                <w:rFonts w:ascii="Trebuchet MS" w:hAnsi="Trebuchet MS" w:cs="Arial"/>
                <w:b/>
                <w:lang w:val="lv-LV"/>
              </w:rPr>
              <w:t>10</w:t>
            </w:r>
            <w:r w:rsidR="00671AE7" w:rsidRPr="00FD7564">
              <w:rPr>
                <w:rFonts w:ascii="Trebuchet MS" w:hAnsi="Trebuchet MS" w:cs="Arial"/>
                <w:b/>
                <w:lang w:val="lv-LV"/>
              </w:rPr>
              <w:t xml:space="preserve"> </w:t>
            </w:r>
            <w:r w:rsidRPr="00FD7564">
              <w:rPr>
                <w:rFonts w:ascii="Trebuchet MS" w:hAnsi="Trebuchet MS" w:cs="Arial"/>
                <w:b/>
                <w:lang w:val="lv-LV"/>
              </w:rPr>
              <w:t>782</w:t>
            </w:r>
          </w:p>
        </w:tc>
        <w:tc>
          <w:tcPr>
            <w:tcW w:w="283" w:type="dxa"/>
          </w:tcPr>
          <w:p w14:paraId="4B830BA8" w14:textId="77777777" w:rsidR="00640771" w:rsidRPr="00FD7564" w:rsidRDefault="00640771" w:rsidP="00640771">
            <w:pPr>
              <w:spacing w:line="240" w:lineRule="atLeast"/>
              <w:jc w:val="right"/>
              <w:rPr>
                <w:rFonts w:ascii="Trebuchet MS" w:hAnsi="Trebuchet MS" w:cs="Arial"/>
                <w:b/>
                <w:lang w:val="lv-LV"/>
              </w:rPr>
            </w:pPr>
          </w:p>
        </w:tc>
        <w:tc>
          <w:tcPr>
            <w:tcW w:w="1418" w:type="dxa"/>
            <w:tcBorders>
              <w:top w:val="single" w:sz="4" w:space="0" w:color="auto"/>
              <w:bottom w:val="double" w:sz="4" w:space="0" w:color="auto"/>
            </w:tcBorders>
          </w:tcPr>
          <w:p w14:paraId="7D6302DF" w14:textId="77777777" w:rsidR="00640771" w:rsidRPr="00FD7564" w:rsidRDefault="00640771" w:rsidP="00640771">
            <w:pPr>
              <w:spacing w:line="240" w:lineRule="atLeast"/>
              <w:jc w:val="right"/>
              <w:rPr>
                <w:rFonts w:ascii="Trebuchet MS" w:hAnsi="Trebuchet MS" w:cs="Arial"/>
                <w:b/>
                <w:lang w:val="lv-LV"/>
              </w:rPr>
            </w:pPr>
            <w:r w:rsidRPr="00FD7564">
              <w:rPr>
                <w:rFonts w:ascii="Trebuchet MS" w:hAnsi="Trebuchet MS" w:cs="Arial"/>
                <w:b/>
                <w:lang w:val="lv-LV"/>
              </w:rPr>
              <w:t>11</w:t>
            </w:r>
            <w:r w:rsidR="00671AE7" w:rsidRPr="00FD7564">
              <w:rPr>
                <w:rFonts w:ascii="Trebuchet MS" w:hAnsi="Trebuchet MS" w:cs="Arial"/>
                <w:b/>
                <w:lang w:val="lv-LV"/>
              </w:rPr>
              <w:t xml:space="preserve"> </w:t>
            </w:r>
            <w:r w:rsidRPr="00FD7564">
              <w:rPr>
                <w:rFonts w:ascii="Trebuchet MS" w:hAnsi="Trebuchet MS" w:cs="Arial"/>
                <w:b/>
                <w:lang w:val="lv-LV"/>
              </w:rPr>
              <w:t>650</w:t>
            </w:r>
          </w:p>
        </w:tc>
      </w:tr>
    </w:tbl>
    <w:p w14:paraId="654A407C" w14:textId="77777777" w:rsidR="00493239" w:rsidRDefault="00493239" w:rsidP="00514B6D">
      <w:pPr>
        <w:shd w:val="clear" w:color="auto" w:fill="FFFFFF"/>
        <w:ind w:left="34" w:right="-6"/>
        <w:rPr>
          <w:rFonts w:ascii="Trebuchet MS" w:hAnsi="Trebuchet MS"/>
          <w:b/>
          <w:bCs/>
          <w:color w:val="000000"/>
          <w:lang w:val="lv-LV"/>
        </w:rPr>
      </w:pPr>
    </w:p>
    <w:p w14:paraId="6C98C895" w14:textId="77777777" w:rsidR="00655974" w:rsidRPr="00861781" w:rsidRDefault="00655974" w:rsidP="00655974">
      <w:pPr>
        <w:shd w:val="clear" w:color="auto" w:fill="FFFFFF"/>
        <w:ind w:left="14" w:right="-6"/>
        <w:jc w:val="both"/>
        <w:rPr>
          <w:rFonts w:ascii="Trebuchet MS" w:hAnsi="Trebuchet MS"/>
          <w:bCs/>
          <w:color w:val="000000"/>
          <w:lang w:val="lv-LV"/>
        </w:rPr>
      </w:pPr>
      <w:r w:rsidRPr="00861781">
        <w:rPr>
          <w:rFonts w:ascii="Trebuchet MS" w:hAnsi="Trebuchet MS"/>
          <w:bCs/>
          <w:color w:val="000000"/>
          <w:lang w:val="lv-LV"/>
        </w:rPr>
        <w:t>23.01.2012. Sabiedrība noslēgusi Aizdevuma līgumu ar Swedbank AS (līguma Nr.11-046981-IN). Aizdevuma summas izmantošanas mērķis – Daudzdzīvokļu mājas renovācija un energoefektivitātes uzlabošana. Uz 31.12.201</w:t>
      </w:r>
      <w:r>
        <w:rPr>
          <w:rFonts w:ascii="Trebuchet MS" w:hAnsi="Trebuchet MS"/>
          <w:bCs/>
          <w:color w:val="000000"/>
          <w:lang w:val="lv-LV"/>
        </w:rPr>
        <w:t>7</w:t>
      </w:r>
      <w:r w:rsidRPr="00861781">
        <w:rPr>
          <w:rFonts w:ascii="Trebuchet MS" w:hAnsi="Trebuchet MS"/>
          <w:bCs/>
          <w:color w:val="000000"/>
          <w:lang w:val="lv-LV"/>
        </w:rPr>
        <w:t xml:space="preserve">. neatmaksātā summa EUR </w:t>
      </w:r>
      <w:r>
        <w:rPr>
          <w:rFonts w:ascii="Trebuchet MS" w:hAnsi="Trebuchet MS"/>
          <w:bCs/>
          <w:color w:val="000000"/>
          <w:lang w:val="lv-LV"/>
        </w:rPr>
        <w:t>10</w:t>
      </w:r>
      <w:r w:rsidR="00271798">
        <w:rPr>
          <w:rFonts w:ascii="Trebuchet MS" w:hAnsi="Trebuchet MS"/>
          <w:bCs/>
          <w:color w:val="000000"/>
          <w:lang w:val="lv-LV"/>
        </w:rPr>
        <w:t xml:space="preserve"> </w:t>
      </w:r>
      <w:r>
        <w:rPr>
          <w:rFonts w:ascii="Trebuchet MS" w:hAnsi="Trebuchet MS"/>
          <w:bCs/>
          <w:color w:val="000000"/>
          <w:lang w:val="lv-LV"/>
        </w:rPr>
        <w:t>782</w:t>
      </w:r>
      <w:r w:rsidRPr="00861781">
        <w:rPr>
          <w:rFonts w:ascii="Trebuchet MS" w:hAnsi="Trebuchet MS"/>
          <w:bCs/>
          <w:color w:val="000000"/>
          <w:lang w:val="lv-LV"/>
        </w:rPr>
        <w:t>. Aizdevuma nodrošinājums – visu aktīvu komercķīla (23.01.2012. komercķīlas līgums Nr.11-046981-IN/1</w:t>
      </w:r>
      <w:r>
        <w:rPr>
          <w:rFonts w:ascii="Trebuchet MS" w:hAnsi="Trebuchet MS"/>
          <w:bCs/>
          <w:color w:val="000000"/>
          <w:lang w:val="lv-LV"/>
        </w:rPr>
        <w:t>)</w:t>
      </w:r>
      <w:r w:rsidRPr="00861781">
        <w:rPr>
          <w:rFonts w:ascii="Trebuchet MS" w:hAnsi="Trebuchet MS"/>
          <w:bCs/>
          <w:color w:val="000000"/>
          <w:lang w:val="lv-LV"/>
        </w:rPr>
        <w:t>.</w:t>
      </w:r>
      <w:r>
        <w:rPr>
          <w:rFonts w:ascii="Trebuchet MS" w:hAnsi="Trebuchet MS"/>
          <w:bCs/>
          <w:color w:val="000000"/>
          <w:lang w:val="lv-LV"/>
        </w:rPr>
        <w:t xml:space="preserve"> Kopējā aizdevuma summa ir EUR 20</w:t>
      </w:r>
      <w:r w:rsidR="00271798">
        <w:rPr>
          <w:rFonts w:ascii="Trebuchet MS" w:hAnsi="Trebuchet MS"/>
          <w:bCs/>
          <w:color w:val="000000"/>
          <w:lang w:val="lv-LV"/>
        </w:rPr>
        <w:t xml:space="preserve"> </w:t>
      </w:r>
      <w:r>
        <w:rPr>
          <w:rFonts w:ascii="Trebuchet MS" w:hAnsi="Trebuchet MS"/>
          <w:bCs/>
          <w:color w:val="000000"/>
          <w:lang w:val="lv-LV"/>
        </w:rPr>
        <w:t>192, pēdējais maksājums veicams 2027. gada 23. janvārī.</w:t>
      </w:r>
    </w:p>
    <w:p w14:paraId="3C53FFC7" w14:textId="77777777" w:rsidR="009A5D15" w:rsidRDefault="009A5D15" w:rsidP="004F609E">
      <w:pPr>
        <w:shd w:val="clear" w:color="auto" w:fill="FFFFFF"/>
        <w:ind w:left="34" w:right="-6"/>
        <w:rPr>
          <w:rFonts w:ascii="Trebuchet MS" w:hAnsi="Trebuchet MS"/>
          <w:b/>
          <w:bCs/>
          <w:color w:val="000000"/>
          <w:lang w:val="lv-LV"/>
        </w:rPr>
      </w:pPr>
    </w:p>
    <w:p w14:paraId="7D8854AC" w14:textId="77777777" w:rsidR="00493239" w:rsidRPr="0014413F" w:rsidRDefault="00493239" w:rsidP="00493239">
      <w:pPr>
        <w:tabs>
          <w:tab w:val="num" w:pos="709"/>
        </w:tabs>
        <w:spacing w:line="240" w:lineRule="atLeast"/>
        <w:rPr>
          <w:rFonts w:ascii="Arial" w:hAnsi="Arial" w:cs="Arial"/>
          <w:b/>
          <w:lang w:val="lv-LV"/>
        </w:rPr>
      </w:pPr>
    </w:p>
    <w:p w14:paraId="72255373" w14:textId="77777777" w:rsidR="00493239" w:rsidRPr="00C04B30" w:rsidRDefault="00C0193C" w:rsidP="00493239">
      <w:pPr>
        <w:widowControl/>
        <w:numPr>
          <w:ilvl w:val="0"/>
          <w:numId w:val="22"/>
        </w:numPr>
        <w:tabs>
          <w:tab w:val="num" w:pos="709"/>
        </w:tabs>
        <w:autoSpaceDE/>
        <w:autoSpaceDN/>
        <w:adjustRightInd/>
        <w:spacing w:line="240" w:lineRule="atLeast"/>
        <w:jc w:val="both"/>
        <w:rPr>
          <w:rFonts w:ascii="Trebuchet MS" w:hAnsi="Trebuchet MS" w:cs="Arial"/>
          <w:b/>
          <w:lang w:val="lv-LV"/>
        </w:rPr>
      </w:pPr>
      <w:r w:rsidRPr="00C04B30">
        <w:rPr>
          <w:rFonts w:ascii="Trebuchet MS" w:hAnsi="Trebuchet MS" w:cs="Arial"/>
          <w:b/>
          <w:lang w:val="lv-LV"/>
        </w:rPr>
        <w:t>Parādi radniecīgām sabiedrībām</w:t>
      </w:r>
    </w:p>
    <w:tbl>
      <w:tblPr>
        <w:tblW w:w="0" w:type="auto"/>
        <w:tblInd w:w="96" w:type="dxa"/>
        <w:tblLayout w:type="fixed"/>
        <w:tblCellMar>
          <w:left w:w="96" w:type="dxa"/>
          <w:right w:w="96" w:type="dxa"/>
        </w:tblCellMar>
        <w:tblLook w:val="0000" w:firstRow="0" w:lastRow="0" w:firstColumn="0" w:lastColumn="0" w:noHBand="0" w:noVBand="0"/>
      </w:tblPr>
      <w:tblGrid>
        <w:gridCol w:w="5529"/>
        <w:gridCol w:w="1559"/>
        <w:gridCol w:w="283"/>
        <w:gridCol w:w="1418"/>
      </w:tblGrid>
      <w:tr w:rsidR="00493239" w:rsidRPr="00C04B30" w14:paraId="7A643E32" w14:textId="77777777" w:rsidTr="00493239">
        <w:trPr>
          <w:cantSplit/>
        </w:trPr>
        <w:tc>
          <w:tcPr>
            <w:tcW w:w="5529" w:type="dxa"/>
          </w:tcPr>
          <w:p w14:paraId="1CFF647B" w14:textId="77777777" w:rsidR="00493239" w:rsidRPr="00C04B30" w:rsidRDefault="00493239" w:rsidP="00493239">
            <w:pPr>
              <w:spacing w:line="240" w:lineRule="atLeast"/>
              <w:rPr>
                <w:rFonts w:ascii="Trebuchet MS" w:hAnsi="Trebuchet MS" w:cs="Arial"/>
                <w:lang w:val="lv-LV"/>
              </w:rPr>
            </w:pPr>
          </w:p>
        </w:tc>
        <w:tc>
          <w:tcPr>
            <w:tcW w:w="1559" w:type="dxa"/>
          </w:tcPr>
          <w:p w14:paraId="0CBE8659" w14:textId="77777777" w:rsidR="00493239" w:rsidRPr="00C04B30" w:rsidRDefault="00493239" w:rsidP="00493239">
            <w:pPr>
              <w:spacing w:line="240" w:lineRule="atLeast"/>
              <w:jc w:val="right"/>
              <w:rPr>
                <w:rFonts w:ascii="Trebuchet MS" w:hAnsi="Trebuchet MS" w:cs="Arial"/>
                <w:b/>
                <w:bCs/>
                <w:lang w:val="lv-LV"/>
              </w:rPr>
            </w:pPr>
            <w:r w:rsidRPr="00C04B30">
              <w:rPr>
                <w:rFonts w:ascii="Trebuchet MS" w:hAnsi="Trebuchet MS" w:cs="Arial"/>
                <w:b/>
                <w:bCs/>
                <w:lang w:val="lv-LV"/>
              </w:rPr>
              <w:t>31.12.201</w:t>
            </w:r>
            <w:r w:rsidR="00640771" w:rsidRPr="00C04B30">
              <w:rPr>
                <w:rFonts w:ascii="Trebuchet MS" w:hAnsi="Trebuchet MS" w:cs="Arial"/>
                <w:b/>
                <w:bCs/>
                <w:lang w:val="lv-LV"/>
              </w:rPr>
              <w:t>7</w:t>
            </w:r>
            <w:r w:rsidRPr="00C04B30">
              <w:rPr>
                <w:rFonts w:ascii="Trebuchet MS" w:hAnsi="Trebuchet MS" w:cs="Arial"/>
                <w:b/>
                <w:bCs/>
                <w:lang w:val="lv-LV"/>
              </w:rPr>
              <w:t>.</w:t>
            </w:r>
          </w:p>
        </w:tc>
        <w:tc>
          <w:tcPr>
            <w:tcW w:w="283" w:type="dxa"/>
          </w:tcPr>
          <w:p w14:paraId="0434B8A3" w14:textId="77777777" w:rsidR="00493239" w:rsidRPr="00C04B30" w:rsidRDefault="00493239" w:rsidP="00493239">
            <w:pPr>
              <w:spacing w:line="240" w:lineRule="atLeast"/>
              <w:jc w:val="right"/>
              <w:rPr>
                <w:rFonts w:ascii="Trebuchet MS" w:hAnsi="Trebuchet MS" w:cs="Arial"/>
                <w:b/>
                <w:bCs/>
                <w:lang w:val="lv-LV"/>
              </w:rPr>
            </w:pPr>
          </w:p>
        </w:tc>
        <w:tc>
          <w:tcPr>
            <w:tcW w:w="1418" w:type="dxa"/>
          </w:tcPr>
          <w:p w14:paraId="759BF072" w14:textId="77777777" w:rsidR="00493239" w:rsidRPr="00C04B30" w:rsidRDefault="00493239" w:rsidP="00493239">
            <w:pPr>
              <w:spacing w:line="240" w:lineRule="atLeast"/>
              <w:jc w:val="right"/>
              <w:rPr>
                <w:rFonts w:ascii="Trebuchet MS" w:hAnsi="Trebuchet MS" w:cs="Arial"/>
                <w:b/>
                <w:bCs/>
                <w:lang w:val="lv-LV"/>
              </w:rPr>
            </w:pPr>
            <w:r w:rsidRPr="00C04B30">
              <w:rPr>
                <w:rFonts w:ascii="Trebuchet MS" w:hAnsi="Trebuchet MS" w:cs="Arial"/>
                <w:b/>
                <w:bCs/>
                <w:lang w:val="lv-LV"/>
              </w:rPr>
              <w:t>31.12.201</w:t>
            </w:r>
            <w:r w:rsidR="00640771" w:rsidRPr="00C04B30">
              <w:rPr>
                <w:rFonts w:ascii="Trebuchet MS" w:hAnsi="Trebuchet MS" w:cs="Arial"/>
                <w:b/>
                <w:bCs/>
                <w:lang w:val="lv-LV"/>
              </w:rPr>
              <w:t>6</w:t>
            </w:r>
            <w:r w:rsidRPr="00C04B30">
              <w:rPr>
                <w:rFonts w:ascii="Trebuchet MS" w:hAnsi="Trebuchet MS" w:cs="Arial"/>
                <w:b/>
                <w:bCs/>
                <w:lang w:val="lv-LV"/>
              </w:rPr>
              <w:t>.</w:t>
            </w:r>
          </w:p>
        </w:tc>
      </w:tr>
      <w:tr w:rsidR="00493239" w:rsidRPr="00C04B30" w14:paraId="30BB4AA3" w14:textId="77777777" w:rsidTr="00493239">
        <w:trPr>
          <w:cantSplit/>
        </w:trPr>
        <w:tc>
          <w:tcPr>
            <w:tcW w:w="5529" w:type="dxa"/>
          </w:tcPr>
          <w:p w14:paraId="72B2FCDF" w14:textId="77777777" w:rsidR="00493239" w:rsidRPr="00C04B30" w:rsidRDefault="00493239" w:rsidP="00493239">
            <w:pPr>
              <w:spacing w:line="240" w:lineRule="atLeast"/>
              <w:rPr>
                <w:rFonts w:ascii="Trebuchet MS" w:hAnsi="Trebuchet MS" w:cs="Arial"/>
                <w:lang w:val="lv-LV"/>
              </w:rPr>
            </w:pPr>
          </w:p>
        </w:tc>
        <w:tc>
          <w:tcPr>
            <w:tcW w:w="1559" w:type="dxa"/>
          </w:tcPr>
          <w:p w14:paraId="579BE8D4" w14:textId="77777777" w:rsidR="00493239" w:rsidRPr="00C04B30" w:rsidRDefault="00493239" w:rsidP="00493239">
            <w:pPr>
              <w:spacing w:line="240" w:lineRule="atLeast"/>
              <w:jc w:val="right"/>
              <w:rPr>
                <w:rFonts w:ascii="Trebuchet MS" w:hAnsi="Trebuchet MS" w:cs="Arial"/>
                <w:b/>
                <w:bCs/>
                <w:lang w:val="lv-LV"/>
              </w:rPr>
            </w:pPr>
            <w:r w:rsidRPr="00C04B30">
              <w:rPr>
                <w:rFonts w:ascii="Trebuchet MS" w:hAnsi="Trebuchet MS" w:cs="Arial"/>
                <w:b/>
                <w:bCs/>
                <w:lang w:val="lv-LV"/>
              </w:rPr>
              <w:t>EUR</w:t>
            </w:r>
          </w:p>
        </w:tc>
        <w:tc>
          <w:tcPr>
            <w:tcW w:w="283" w:type="dxa"/>
          </w:tcPr>
          <w:p w14:paraId="133FE390" w14:textId="77777777" w:rsidR="00493239" w:rsidRPr="00C04B30" w:rsidRDefault="00493239" w:rsidP="00493239">
            <w:pPr>
              <w:spacing w:line="240" w:lineRule="atLeast"/>
              <w:jc w:val="right"/>
              <w:rPr>
                <w:rFonts w:ascii="Trebuchet MS" w:hAnsi="Trebuchet MS" w:cs="Arial"/>
                <w:b/>
                <w:bCs/>
                <w:lang w:val="lv-LV"/>
              </w:rPr>
            </w:pPr>
          </w:p>
        </w:tc>
        <w:tc>
          <w:tcPr>
            <w:tcW w:w="1418" w:type="dxa"/>
          </w:tcPr>
          <w:p w14:paraId="1509B6EC" w14:textId="77777777" w:rsidR="00493239" w:rsidRPr="00C04B30" w:rsidRDefault="00493239" w:rsidP="00493239">
            <w:pPr>
              <w:spacing w:line="240" w:lineRule="atLeast"/>
              <w:jc w:val="right"/>
              <w:rPr>
                <w:rFonts w:ascii="Trebuchet MS" w:hAnsi="Trebuchet MS" w:cs="Arial"/>
                <w:b/>
                <w:bCs/>
                <w:lang w:val="lv-LV"/>
              </w:rPr>
            </w:pPr>
            <w:r w:rsidRPr="00C04B30">
              <w:rPr>
                <w:rFonts w:ascii="Trebuchet MS" w:hAnsi="Trebuchet MS" w:cs="Arial"/>
                <w:b/>
                <w:bCs/>
                <w:lang w:val="lv-LV"/>
              </w:rPr>
              <w:t>EUR</w:t>
            </w:r>
          </w:p>
        </w:tc>
      </w:tr>
      <w:tr w:rsidR="00493239" w:rsidRPr="00C04B30" w14:paraId="4039F9C1" w14:textId="77777777" w:rsidTr="00493239">
        <w:trPr>
          <w:cantSplit/>
        </w:trPr>
        <w:tc>
          <w:tcPr>
            <w:tcW w:w="5529" w:type="dxa"/>
          </w:tcPr>
          <w:p w14:paraId="1C2B0CF5" w14:textId="77777777" w:rsidR="00493239" w:rsidRPr="00C04B30" w:rsidRDefault="00493239" w:rsidP="00493239">
            <w:pPr>
              <w:spacing w:line="240" w:lineRule="atLeast"/>
              <w:rPr>
                <w:rFonts w:ascii="Trebuchet MS" w:hAnsi="Trebuchet MS" w:cs="Arial"/>
                <w:lang w:val="lv-LV"/>
              </w:rPr>
            </w:pPr>
          </w:p>
        </w:tc>
        <w:tc>
          <w:tcPr>
            <w:tcW w:w="1559" w:type="dxa"/>
          </w:tcPr>
          <w:p w14:paraId="3A9CE041" w14:textId="77777777" w:rsidR="00493239" w:rsidRPr="00C04B30" w:rsidRDefault="00493239" w:rsidP="00493239">
            <w:pPr>
              <w:spacing w:line="240" w:lineRule="atLeast"/>
              <w:jc w:val="right"/>
              <w:rPr>
                <w:rFonts w:ascii="Trebuchet MS" w:hAnsi="Trebuchet MS" w:cs="Arial"/>
                <w:lang w:val="lv-LV"/>
              </w:rPr>
            </w:pPr>
          </w:p>
        </w:tc>
        <w:tc>
          <w:tcPr>
            <w:tcW w:w="283" w:type="dxa"/>
          </w:tcPr>
          <w:p w14:paraId="2F5401DE" w14:textId="77777777" w:rsidR="00493239" w:rsidRPr="00C04B30" w:rsidRDefault="00493239" w:rsidP="00493239">
            <w:pPr>
              <w:spacing w:line="240" w:lineRule="atLeast"/>
              <w:jc w:val="right"/>
              <w:rPr>
                <w:rFonts w:ascii="Trebuchet MS" w:hAnsi="Trebuchet MS" w:cs="Arial"/>
                <w:lang w:val="lv-LV"/>
              </w:rPr>
            </w:pPr>
          </w:p>
        </w:tc>
        <w:tc>
          <w:tcPr>
            <w:tcW w:w="1418" w:type="dxa"/>
          </w:tcPr>
          <w:p w14:paraId="44D87CD6" w14:textId="77777777" w:rsidR="00493239" w:rsidRPr="00C04B30" w:rsidRDefault="00493239" w:rsidP="00493239">
            <w:pPr>
              <w:spacing w:line="240" w:lineRule="atLeast"/>
              <w:jc w:val="right"/>
              <w:rPr>
                <w:rFonts w:ascii="Trebuchet MS" w:hAnsi="Trebuchet MS" w:cs="Arial"/>
                <w:lang w:val="lv-LV"/>
              </w:rPr>
            </w:pPr>
          </w:p>
        </w:tc>
      </w:tr>
      <w:tr w:rsidR="00493239" w:rsidRPr="00C04B30" w14:paraId="34B32A3C" w14:textId="77777777" w:rsidTr="00493239">
        <w:trPr>
          <w:cantSplit/>
        </w:trPr>
        <w:tc>
          <w:tcPr>
            <w:tcW w:w="5529" w:type="dxa"/>
          </w:tcPr>
          <w:p w14:paraId="0B2F3D0E" w14:textId="77777777" w:rsidR="00493239" w:rsidRPr="00C04B30" w:rsidRDefault="00493239" w:rsidP="00493239">
            <w:pPr>
              <w:spacing w:line="240" w:lineRule="atLeast"/>
              <w:rPr>
                <w:rFonts w:ascii="Trebuchet MS" w:hAnsi="Trebuchet MS" w:cs="Arial"/>
                <w:lang w:val="lv-LV"/>
              </w:rPr>
            </w:pPr>
            <w:r w:rsidRPr="00C04B30">
              <w:rPr>
                <w:rFonts w:ascii="Trebuchet MS" w:hAnsi="Trebuchet MS" w:cs="Arial"/>
                <w:lang w:val="lv-LV"/>
              </w:rPr>
              <w:t>A</w:t>
            </w:r>
            <w:r w:rsidR="006F769C" w:rsidRPr="00C04B30">
              <w:rPr>
                <w:rFonts w:ascii="Trebuchet MS" w:hAnsi="Trebuchet MS" w:cs="Arial"/>
                <w:lang w:val="lv-LV"/>
              </w:rPr>
              <w:t>izņēmums no Līgatnes novada domes</w:t>
            </w:r>
          </w:p>
        </w:tc>
        <w:tc>
          <w:tcPr>
            <w:tcW w:w="1559" w:type="dxa"/>
          </w:tcPr>
          <w:p w14:paraId="2E45F0B1" w14:textId="77777777" w:rsidR="00493239" w:rsidRPr="00C04B30" w:rsidRDefault="00640771" w:rsidP="00493239">
            <w:pPr>
              <w:spacing w:line="240" w:lineRule="atLeast"/>
              <w:jc w:val="right"/>
              <w:rPr>
                <w:rFonts w:ascii="Trebuchet MS" w:hAnsi="Trebuchet MS" w:cs="Arial"/>
                <w:lang w:val="lv-LV"/>
              </w:rPr>
            </w:pPr>
            <w:r w:rsidRPr="00C04B30">
              <w:rPr>
                <w:rFonts w:ascii="Trebuchet MS" w:hAnsi="Trebuchet MS" w:cs="Arial"/>
                <w:lang w:val="lv-LV"/>
              </w:rPr>
              <w:t>35</w:t>
            </w:r>
            <w:r w:rsidR="00671AE7" w:rsidRPr="00C04B30">
              <w:rPr>
                <w:rFonts w:ascii="Trebuchet MS" w:hAnsi="Trebuchet MS" w:cs="Arial"/>
                <w:lang w:val="lv-LV"/>
              </w:rPr>
              <w:t xml:space="preserve"> </w:t>
            </w:r>
            <w:r w:rsidRPr="00C04B30">
              <w:rPr>
                <w:rFonts w:ascii="Trebuchet MS" w:hAnsi="Trebuchet MS" w:cs="Arial"/>
                <w:lang w:val="lv-LV"/>
              </w:rPr>
              <w:t>354</w:t>
            </w:r>
          </w:p>
        </w:tc>
        <w:tc>
          <w:tcPr>
            <w:tcW w:w="283" w:type="dxa"/>
          </w:tcPr>
          <w:p w14:paraId="4C2F8F64" w14:textId="77777777" w:rsidR="00493239" w:rsidRPr="00C04B30" w:rsidRDefault="00493239" w:rsidP="00493239">
            <w:pPr>
              <w:spacing w:line="240" w:lineRule="atLeast"/>
              <w:jc w:val="right"/>
              <w:rPr>
                <w:rFonts w:ascii="Trebuchet MS" w:hAnsi="Trebuchet MS" w:cs="Arial"/>
                <w:lang w:val="lv-LV"/>
              </w:rPr>
            </w:pPr>
          </w:p>
        </w:tc>
        <w:tc>
          <w:tcPr>
            <w:tcW w:w="1418" w:type="dxa"/>
          </w:tcPr>
          <w:p w14:paraId="579CC80B" w14:textId="77777777" w:rsidR="00493239" w:rsidRPr="00C04B30" w:rsidRDefault="00640771" w:rsidP="00493239">
            <w:pPr>
              <w:spacing w:line="240" w:lineRule="atLeast"/>
              <w:jc w:val="right"/>
              <w:rPr>
                <w:rFonts w:ascii="Trebuchet MS" w:hAnsi="Trebuchet MS" w:cs="Arial"/>
                <w:lang w:val="lv-LV"/>
              </w:rPr>
            </w:pPr>
            <w:r w:rsidRPr="00C04B30">
              <w:rPr>
                <w:rFonts w:ascii="Trebuchet MS" w:hAnsi="Trebuchet MS" w:cs="Arial"/>
                <w:lang w:val="lv-LV"/>
              </w:rPr>
              <w:t>47</w:t>
            </w:r>
            <w:r w:rsidR="00671AE7" w:rsidRPr="00C04B30">
              <w:rPr>
                <w:rFonts w:ascii="Trebuchet MS" w:hAnsi="Trebuchet MS" w:cs="Arial"/>
                <w:lang w:val="lv-LV"/>
              </w:rPr>
              <w:t xml:space="preserve"> </w:t>
            </w:r>
            <w:r w:rsidRPr="00C04B30">
              <w:rPr>
                <w:rFonts w:ascii="Trebuchet MS" w:hAnsi="Trebuchet MS" w:cs="Arial"/>
                <w:lang w:val="lv-LV"/>
              </w:rPr>
              <w:t>054</w:t>
            </w:r>
          </w:p>
        </w:tc>
      </w:tr>
      <w:tr w:rsidR="00493239" w:rsidRPr="00C04B30" w14:paraId="2EB55B21" w14:textId="77777777" w:rsidTr="00493239">
        <w:trPr>
          <w:cantSplit/>
        </w:trPr>
        <w:tc>
          <w:tcPr>
            <w:tcW w:w="5529" w:type="dxa"/>
          </w:tcPr>
          <w:p w14:paraId="58680A46" w14:textId="77777777" w:rsidR="00493239" w:rsidRPr="00C04B30" w:rsidRDefault="00493239" w:rsidP="00493239">
            <w:pPr>
              <w:spacing w:line="240" w:lineRule="atLeast"/>
              <w:rPr>
                <w:rFonts w:ascii="Trebuchet MS" w:hAnsi="Trebuchet MS" w:cs="Arial"/>
                <w:lang w:val="lv-LV"/>
              </w:rPr>
            </w:pPr>
          </w:p>
        </w:tc>
        <w:tc>
          <w:tcPr>
            <w:tcW w:w="1559" w:type="dxa"/>
            <w:tcBorders>
              <w:bottom w:val="single" w:sz="2" w:space="0" w:color="auto"/>
            </w:tcBorders>
          </w:tcPr>
          <w:p w14:paraId="2A5F0E66" w14:textId="77777777" w:rsidR="00493239" w:rsidRPr="00C04B30" w:rsidRDefault="00493239" w:rsidP="00493239">
            <w:pPr>
              <w:spacing w:line="240" w:lineRule="atLeast"/>
              <w:jc w:val="right"/>
              <w:rPr>
                <w:rFonts w:ascii="Trebuchet MS" w:hAnsi="Trebuchet MS" w:cs="Arial"/>
                <w:lang w:val="lv-LV"/>
              </w:rPr>
            </w:pPr>
          </w:p>
        </w:tc>
        <w:tc>
          <w:tcPr>
            <w:tcW w:w="283" w:type="dxa"/>
          </w:tcPr>
          <w:p w14:paraId="1BB83945" w14:textId="77777777" w:rsidR="00493239" w:rsidRPr="00C04B30" w:rsidRDefault="00493239" w:rsidP="00493239">
            <w:pPr>
              <w:spacing w:line="240" w:lineRule="atLeast"/>
              <w:jc w:val="right"/>
              <w:rPr>
                <w:rFonts w:ascii="Trebuchet MS" w:hAnsi="Trebuchet MS" w:cs="Arial"/>
                <w:lang w:val="lv-LV"/>
              </w:rPr>
            </w:pPr>
          </w:p>
        </w:tc>
        <w:tc>
          <w:tcPr>
            <w:tcW w:w="1418" w:type="dxa"/>
            <w:tcBorders>
              <w:bottom w:val="single" w:sz="2" w:space="0" w:color="auto"/>
            </w:tcBorders>
          </w:tcPr>
          <w:p w14:paraId="0579DA38" w14:textId="77777777" w:rsidR="00493239" w:rsidRPr="00C04B30" w:rsidRDefault="00493239" w:rsidP="00493239">
            <w:pPr>
              <w:spacing w:line="240" w:lineRule="atLeast"/>
              <w:jc w:val="right"/>
              <w:rPr>
                <w:rFonts w:ascii="Trebuchet MS" w:hAnsi="Trebuchet MS" w:cs="Arial"/>
                <w:lang w:val="lv-LV"/>
              </w:rPr>
            </w:pPr>
          </w:p>
        </w:tc>
      </w:tr>
      <w:tr w:rsidR="00493239" w:rsidRPr="00C04B30" w14:paraId="1069E3CF" w14:textId="77777777" w:rsidTr="00C04B30">
        <w:trPr>
          <w:cantSplit/>
          <w:trHeight w:val="314"/>
        </w:trPr>
        <w:tc>
          <w:tcPr>
            <w:tcW w:w="5529" w:type="dxa"/>
          </w:tcPr>
          <w:p w14:paraId="7E75D115" w14:textId="77777777" w:rsidR="00C0193C" w:rsidRPr="00C04B30" w:rsidRDefault="00C0193C" w:rsidP="00282B48">
            <w:pPr>
              <w:shd w:val="clear" w:color="auto" w:fill="FFFFFF"/>
              <w:ind w:right="-6"/>
              <w:rPr>
                <w:rFonts w:ascii="Trebuchet MS" w:hAnsi="Trebuchet MS" w:cs="Arial"/>
                <w:b/>
                <w:bCs/>
                <w:lang w:val="lv-LV"/>
              </w:rPr>
            </w:pPr>
          </w:p>
        </w:tc>
        <w:tc>
          <w:tcPr>
            <w:tcW w:w="1559" w:type="dxa"/>
            <w:tcBorders>
              <w:top w:val="single" w:sz="2" w:space="0" w:color="auto"/>
              <w:bottom w:val="double" w:sz="4" w:space="0" w:color="auto"/>
            </w:tcBorders>
          </w:tcPr>
          <w:p w14:paraId="08E31981" w14:textId="77777777" w:rsidR="00493239" w:rsidRPr="00C04B30" w:rsidRDefault="00655974" w:rsidP="001D3100">
            <w:pPr>
              <w:spacing w:line="240" w:lineRule="atLeast"/>
              <w:rPr>
                <w:rFonts w:ascii="Trebuchet MS" w:hAnsi="Trebuchet MS" w:cs="Arial"/>
                <w:b/>
                <w:bCs/>
                <w:lang w:val="lv-LV"/>
              </w:rPr>
            </w:pPr>
            <w:r w:rsidRPr="00C04B30">
              <w:rPr>
                <w:rFonts w:ascii="Trebuchet MS" w:hAnsi="Trebuchet MS" w:cs="Arial"/>
                <w:b/>
                <w:bCs/>
                <w:lang w:val="lv-LV"/>
              </w:rPr>
              <w:t xml:space="preserve">          </w:t>
            </w:r>
            <w:r w:rsidR="00282B48" w:rsidRPr="00C04B30">
              <w:rPr>
                <w:rFonts w:ascii="Trebuchet MS" w:hAnsi="Trebuchet MS" w:cs="Arial"/>
                <w:b/>
                <w:bCs/>
                <w:lang w:val="lv-LV"/>
              </w:rPr>
              <w:t xml:space="preserve"> </w:t>
            </w:r>
            <w:r w:rsidR="00640771" w:rsidRPr="00C04B30">
              <w:rPr>
                <w:rFonts w:ascii="Trebuchet MS" w:hAnsi="Trebuchet MS" w:cs="Arial"/>
                <w:b/>
                <w:bCs/>
                <w:lang w:val="lv-LV"/>
              </w:rPr>
              <w:t>35</w:t>
            </w:r>
            <w:r w:rsidRPr="00C04B30">
              <w:rPr>
                <w:rFonts w:ascii="Trebuchet MS" w:hAnsi="Trebuchet MS" w:cs="Arial"/>
                <w:b/>
                <w:bCs/>
                <w:lang w:val="lv-LV"/>
              </w:rPr>
              <w:t xml:space="preserve"> </w:t>
            </w:r>
            <w:r w:rsidR="00640771" w:rsidRPr="00C04B30">
              <w:rPr>
                <w:rFonts w:ascii="Trebuchet MS" w:hAnsi="Trebuchet MS" w:cs="Arial"/>
                <w:b/>
                <w:bCs/>
                <w:lang w:val="lv-LV"/>
              </w:rPr>
              <w:t>354</w:t>
            </w:r>
          </w:p>
        </w:tc>
        <w:tc>
          <w:tcPr>
            <w:tcW w:w="283" w:type="dxa"/>
          </w:tcPr>
          <w:p w14:paraId="0B561B8B" w14:textId="77777777" w:rsidR="00493239" w:rsidRPr="00C04B30" w:rsidRDefault="00493239" w:rsidP="00493239">
            <w:pPr>
              <w:spacing w:line="240" w:lineRule="atLeast"/>
              <w:jc w:val="right"/>
              <w:rPr>
                <w:rFonts w:ascii="Trebuchet MS" w:hAnsi="Trebuchet MS" w:cs="Arial"/>
                <w:b/>
                <w:bCs/>
                <w:lang w:val="lv-LV"/>
              </w:rPr>
            </w:pPr>
          </w:p>
        </w:tc>
        <w:tc>
          <w:tcPr>
            <w:tcW w:w="1418" w:type="dxa"/>
            <w:tcBorders>
              <w:top w:val="single" w:sz="2" w:space="0" w:color="auto"/>
              <w:bottom w:val="double" w:sz="4" w:space="0" w:color="auto"/>
            </w:tcBorders>
          </w:tcPr>
          <w:p w14:paraId="016B6763" w14:textId="77777777" w:rsidR="00493239" w:rsidRPr="00C04B30" w:rsidRDefault="00671AE7" w:rsidP="00493239">
            <w:pPr>
              <w:spacing w:line="240" w:lineRule="atLeast"/>
              <w:jc w:val="right"/>
              <w:rPr>
                <w:rFonts w:ascii="Trebuchet MS" w:hAnsi="Trebuchet MS" w:cs="Arial"/>
                <w:b/>
                <w:bCs/>
                <w:lang w:val="lv-LV"/>
              </w:rPr>
            </w:pPr>
            <w:r w:rsidRPr="00C04B30">
              <w:rPr>
                <w:rFonts w:ascii="Trebuchet MS" w:hAnsi="Trebuchet MS" w:cs="Arial"/>
                <w:b/>
                <w:bCs/>
                <w:lang w:val="lv-LV"/>
              </w:rPr>
              <w:t>47 054</w:t>
            </w:r>
          </w:p>
        </w:tc>
      </w:tr>
    </w:tbl>
    <w:p w14:paraId="4955416F" w14:textId="77777777" w:rsidR="00C04B30" w:rsidRDefault="00C04B30">
      <w:pPr>
        <w:widowControl/>
        <w:autoSpaceDE/>
        <w:autoSpaceDN/>
        <w:adjustRightInd/>
        <w:rPr>
          <w:rFonts w:ascii="Trebuchet MS" w:hAnsi="Trebuchet MS" w:cs="Arial"/>
          <w:lang w:val="lv-LV"/>
        </w:rPr>
      </w:pPr>
    </w:p>
    <w:p w14:paraId="66BC1E5E" w14:textId="77777777" w:rsidR="00C04B30" w:rsidRPr="00C04B30" w:rsidRDefault="00C04B30">
      <w:pPr>
        <w:widowControl/>
        <w:autoSpaceDE/>
        <w:autoSpaceDN/>
        <w:adjustRightInd/>
        <w:rPr>
          <w:rFonts w:ascii="Trebuchet MS" w:hAnsi="Trebuchet MS" w:cs="Arial"/>
          <w:lang w:val="lv-LV"/>
        </w:rPr>
      </w:pPr>
      <w:r w:rsidRPr="00C04B30">
        <w:rPr>
          <w:rFonts w:ascii="Trebuchet MS" w:hAnsi="Trebuchet MS" w:cs="Arial"/>
          <w:lang w:val="lv-LV"/>
        </w:rPr>
        <w:t>Ar Līgatnes novada domi 2014. gada 30. janvārī noslēgts parāda nomaksas līgums Nr. D2-1.34/14/11</w:t>
      </w:r>
      <w:r>
        <w:rPr>
          <w:rFonts w:ascii="Trebuchet MS" w:hAnsi="Trebuchet MS" w:cs="Arial"/>
          <w:lang w:val="lv-LV"/>
        </w:rPr>
        <w:t xml:space="preserve"> par kopējo summu EUR 66 054.43 (sešdesmit seši tūkstoši piecdesmit četri auro, 43 centi). Pēdējais apmaksas termiņš noteikts 2020. gada 15. jūlijā.</w:t>
      </w:r>
      <w:r w:rsidR="00C97125" w:rsidRPr="00C04B30">
        <w:rPr>
          <w:rFonts w:ascii="Trebuchet MS" w:hAnsi="Trebuchet MS" w:cs="Arial"/>
          <w:lang w:val="lv-LV"/>
        </w:rPr>
        <w:br w:type="page"/>
      </w:r>
    </w:p>
    <w:p w14:paraId="59E5F8FA" w14:textId="77777777" w:rsidR="00C0193C" w:rsidRDefault="00C0193C" w:rsidP="00493239">
      <w:pPr>
        <w:widowControl/>
        <w:tabs>
          <w:tab w:val="num" w:pos="709"/>
        </w:tabs>
        <w:autoSpaceDE/>
        <w:autoSpaceDN/>
        <w:adjustRightInd/>
        <w:spacing w:line="240" w:lineRule="atLeast"/>
        <w:jc w:val="both"/>
        <w:rPr>
          <w:rFonts w:ascii="Arial" w:hAnsi="Arial" w:cs="Arial"/>
          <w:b/>
          <w:lang w:val="lv-LV"/>
        </w:rPr>
      </w:pPr>
      <w:r>
        <w:rPr>
          <w:rFonts w:ascii="Arial" w:hAnsi="Arial" w:cs="Arial"/>
          <w:b/>
          <w:lang w:val="lv-LV"/>
        </w:rPr>
        <w:lastRenderedPageBreak/>
        <w:t>Īstermiņa kreditori</w:t>
      </w:r>
    </w:p>
    <w:p w14:paraId="668D802F" w14:textId="77777777" w:rsidR="00C0193C" w:rsidRPr="00493239" w:rsidRDefault="00C0193C" w:rsidP="00493239">
      <w:pPr>
        <w:widowControl/>
        <w:tabs>
          <w:tab w:val="num" w:pos="709"/>
        </w:tabs>
        <w:autoSpaceDE/>
        <w:autoSpaceDN/>
        <w:adjustRightInd/>
        <w:spacing w:line="240" w:lineRule="atLeast"/>
        <w:jc w:val="both"/>
        <w:rPr>
          <w:rFonts w:ascii="Arial" w:hAnsi="Arial" w:cs="Arial"/>
          <w:b/>
          <w:lang w:val="lv-LV"/>
        </w:rPr>
      </w:pPr>
    </w:p>
    <w:p w14:paraId="5D7B8475" w14:textId="77777777" w:rsidR="00493239" w:rsidRPr="00C04B30" w:rsidRDefault="00493239" w:rsidP="00D93EA8">
      <w:pPr>
        <w:pStyle w:val="ListParagraph"/>
        <w:widowControl/>
        <w:numPr>
          <w:ilvl w:val="0"/>
          <w:numId w:val="22"/>
        </w:numPr>
        <w:tabs>
          <w:tab w:val="num" w:pos="709"/>
        </w:tabs>
        <w:autoSpaceDE/>
        <w:autoSpaceDN/>
        <w:adjustRightInd/>
        <w:spacing w:line="240" w:lineRule="atLeast"/>
        <w:jc w:val="both"/>
        <w:rPr>
          <w:rFonts w:ascii="Trebuchet MS" w:hAnsi="Trebuchet MS" w:cs="Arial"/>
          <w:b/>
          <w:lang w:val="lv-LV"/>
        </w:rPr>
      </w:pPr>
      <w:r w:rsidRPr="00C04B30">
        <w:rPr>
          <w:rFonts w:ascii="Trebuchet MS" w:hAnsi="Trebuchet MS" w:cs="Arial"/>
          <w:b/>
          <w:lang w:val="lv-LV"/>
        </w:rPr>
        <w:t>Nākamo periodu ieņēmumi</w:t>
      </w:r>
      <w:r w:rsidR="00655974" w:rsidRPr="00C04B30">
        <w:rPr>
          <w:rFonts w:ascii="Trebuchet MS" w:hAnsi="Trebuchet MS" w:cs="Arial"/>
          <w:b/>
          <w:lang w:val="lv-LV"/>
        </w:rPr>
        <w:tab/>
      </w:r>
      <w:r w:rsidR="00655974" w:rsidRPr="00C04B30">
        <w:rPr>
          <w:rFonts w:ascii="Trebuchet MS" w:hAnsi="Trebuchet MS" w:cs="Arial"/>
          <w:b/>
          <w:lang w:val="lv-LV"/>
        </w:rPr>
        <w:tab/>
      </w:r>
      <w:r w:rsidR="00655974" w:rsidRPr="00C04B30">
        <w:rPr>
          <w:rFonts w:ascii="Trebuchet MS" w:hAnsi="Trebuchet MS" w:cs="Arial"/>
          <w:b/>
          <w:lang w:val="lv-LV"/>
        </w:rPr>
        <w:tab/>
      </w:r>
    </w:p>
    <w:p w14:paraId="6695603B" w14:textId="77777777" w:rsidR="00493239" w:rsidRPr="00C04B30" w:rsidRDefault="00493239" w:rsidP="00493239">
      <w:pPr>
        <w:spacing w:line="240" w:lineRule="atLeast"/>
        <w:jc w:val="both"/>
        <w:rPr>
          <w:rFonts w:ascii="Trebuchet MS" w:hAnsi="Trebuchet MS" w:cs="Arial"/>
          <w:b/>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5529"/>
        <w:gridCol w:w="1559"/>
        <w:gridCol w:w="283"/>
        <w:gridCol w:w="1418"/>
      </w:tblGrid>
      <w:tr w:rsidR="00493239" w:rsidRPr="00C04B30" w14:paraId="4E88BD3C" w14:textId="77777777" w:rsidTr="00C04B30">
        <w:trPr>
          <w:cantSplit/>
        </w:trPr>
        <w:tc>
          <w:tcPr>
            <w:tcW w:w="5529" w:type="dxa"/>
          </w:tcPr>
          <w:p w14:paraId="0B99AE93" w14:textId="77777777" w:rsidR="00493239" w:rsidRPr="00C04B30" w:rsidRDefault="00493239" w:rsidP="00493239">
            <w:pPr>
              <w:spacing w:line="240" w:lineRule="atLeast"/>
              <w:rPr>
                <w:rFonts w:ascii="Trebuchet MS" w:hAnsi="Trebuchet MS" w:cs="Arial"/>
                <w:b/>
                <w:bCs/>
                <w:lang w:val="lv-LV"/>
              </w:rPr>
            </w:pPr>
          </w:p>
        </w:tc>
        <w:tc>
          <w:tcPr>
            <w:tcW w:w="1559" w:type="dxa"/>
          </w:tcPr>
          <w:p w14:paraId="21CAE98A" w14:textId="77777777" w:rsidR="00493239" w:rsidRPr="00C04B30" w:rsidRDefault="00C04B30" w:rsidP="00C04B30">
            <w:pPr>
              <w:spacing w:line="240" w:lineRule="atLeast"/>
              <w:jc w:val="right"/>
              <w:rPr>
                <w:rFonts w:ascii="Trebuchet MS" w:hAnsi="Trebuchet MS" w:cs="Arial"/>
                <w:b/>
                <w:lang w:val="lv-LV"/>
              </w:rPr>
            </w:pPr>
            <w:r w:rsidRPr="00C04B30">
              <w:rPr>
                <w:rFonts w:ascii="Trebuchet MS" w:hAnsi="Trebuchet MS" w:cs="Arial"/>
                <w:b/>
                <w:lang w:val="lv-LV"/>
              </w:rPr>
              <w:t>31.12.2017.</w:t>
            </w:r>
          </w:p>
          <w:p w14:paraId="006E0617" w14:textId="77777777" w:rsidR="00C04B30" w:rsidRPr="00C04B30" w:rsidRDefault="00C04B30" w:rsidP="00C04B30">
            <w:pPr>
              <w:spacing w:line="240" w:lineRule="atLeast"/>
              <w:jc w:val="right"/>
              <w:rPr>
                <w:rFonts w:ascii="Trebuchet MS" w:hAnsi="Trebuchet MS" w:cs="Arial"/>
                <w:b/>
                <w:lang w:val="lv-LV"/>
              </w:rPr>
            </w:pPr>
            <w:r w:rsidRPr="00C04B30">
              <w:rPr>
                <w:rFonts w:ascii="Trebuchet MS" w:hAnsi="Trebuchet MS" w:cs="Arial"/>
                <w:b/>
                <w:lang w:val="lv-LV"/>
              </w:rPr>
              <w:t>EUR</w:t>
            </w:r>
          </w:p>
        </w:tc>
        <w:tc>
          <w:tcPr>
            <w:tcW w:w="283" w:type="dxa"/>
          </w:tcPr>
          <w:p w14:paraId="17EC4140" w14:textId="77777777" w:rsidR="00493239" w:rsidRPr="00C04B30" w:rsidRDefault="00493239" w:rsidP="00493239">
            <w:pPr>
              <w:spacing w:line="240" w:lineRule="atLeast"/>
              <w:jc w:val="right"/>
              <w:rPr>
                <w:rFonts w:ascii="Trebuchet MS" w:hAnsi="Trebuchet MS" w:cs="Arial"/>
                <w:b/>
                <w:lang w:val="lv-LV"/>
              </w:rPr>
            </w:pPr>
          </w:p>
        </w:tc>
        <w:tc>
          <w:tcPr>
            <w:tcW w:w="1418" w:type="dxa"/>
          </w:tcPr>
          <w:p w14:paraId="5D900420" w14:textId="77777777" w:rsidR="00493239" w:rsidRPr="00C04B30" w:rsidRDefault="00C04B30" w:rsidP="00493239">
            <w:pPr>
              <w:spacing w:line="240" w:lineRule="atLeast"/>
              <w:jc w:val="right"/>
              <w:rPr>
                <w:rFonts w:ascii="Trebuchet MS" w:hAnsi="Trebuchet MS" w:cs="Arial"/>
                <w:b/>
                <w:lang w:val="lv-LV"/>
              </w:rPr>
            </w:pPr>
            <w:r w:rsidRPr="00C04B30">
              <w:rPr>
                <w:rFonts w:ascii="Trebuchet MS" w:hAnsi="Trebuchet MS" w:cs="Arial"/>
                <w:b/>
                <w:lang w:val="lv-LV"/>
              </w:rPr>
              <w:t>31.12.2016.</w:t>
            </w:r>
          </w:p>
          <w:p w14:paraId="78FB16BA" w14:textId="77777777" w:rsidR="00C04B30" w:rsidRPr="00C04B30" w:rsidRDefault="00C04B30" w:rsidP="00493239">
            <w:pPr>
              <w:spacing w:line="240" w:lineRule="atLeast"/>
              <w:jc w:val="right"/>
              <w:rPr>
                <w:rFonts w:ascii="Trebuchet MS" w:hAnsi="Trebuchet MS" w:cs="Arial"/>
                <w:b/>
                <w:lang w:val="lv-LV"/>
              </w:rPr>
            </w:pPr>
            <w:r w:rsidRPr="00C04B30">
              <w:rPr>
                <w:rFonts w:ascii="Trebuchet MS" w:hAnsi="Trebuchet MS" w:cs="Arial"/>
                <w:b/>
                <w:lang w:val="lv-LV"/>
              </w:rPr>
              <w:t>EUR</w:t>
            </w:r>
          </w:p>
          <w:p w14:paraId="53A3D0A9" w14:textId="77777777" w:rsidR="00C04B30" w:rsidRPr="00C04B30" w:rsidRDefault="00C04B30" w:rsidP="00493239">
            <w:pPr>
              <w:spacing w:line="240" w:lineRule="atLeast"/>
              <w:jc w:val="right"/>
              <w:rPr>
                <w:rFonts w:ascii="Trebuchet MS" w:hAnsi="Trebuchet MS" w:cs="Arial"/>
                <w:b/>
                <w:lang w:val="lv-LV"/>
              </w:rPr>
            </w:pPr>
          </w:p>
        </w:tc>
      </w:tr>
      <w:tr w:rsidR="000058B7" w:rsidRPr="00C04B30" w14:paraId="078AC6D3" w14:textId="77777777" w:rsidTr="00493239">
        <w:trPr>
          <w:cantSplit/>
        </w:trPr>
        <w:tc>
          <w:tcPr>
            <w:tcW w:w="5529" w:type="dxa"/>
          </w:tcPr>
          <w:p w14:paraId="6ED07877" w14:textId="77777777" w:rsidR="000058B7" w:rsidRPr="00C04B30" w:rsidRDefault="000058B7" w:rsidP="000058B7">
            <w:pPr>
              <w:spacing w:line="240" w:lineRule="atLeast"/>
              <w:rPr>
                <w:rFonts w:ascii="Trebuchet MS" w:hAnsi="Trebuchet MS" w:cs="Arial"/>
                <w:lang w:val="lv-LV"/>
              </w:rPr>
            </w:pPr>
            <w:r w:rsidRPr="00C04B30">
              <w:rPr>
                <w:rFonts w:ascii="Trebuchet MS" w:hAnsi="Trebuchet MS" w:cs="Arial"/>
                <w:lang w:val="lv-LV"/>
              </w:rPr>
              <w:t>Maksājumi par māju uzkrājumiem</w:t>
            </w:r>
          </w:p>
          <w:p w14:paraId="4EAA6CFC" w14:textId="77777777" w:rsidR="000058B7" w:rsidRPr="00C04B30" w:rsidRDefault="000058B7" w:rsidP="000058B7">
            <w:pPr>
              <w:spacing w:line="240" w:lineRule="atLeast"/>
              <w:rPr>
                <w:rFonts w:ascii="Trebuchet MS" w:hAnsi="Trebuchet MS" w:cs="Arial"/>
                <w:lang w:val="lv-LV"/>
              </w:rPr>
            </w:pPr>
            <w:r w:rsidRPr="00C04B30">
              <w:rPr>
                <w:rFonts w:ascii="Trebuchet MS" w:hAnsi="Trebuchet MS" w:cs="Arial"/>
                <w:lang w:val="lv-LV"/>
              </w:rPr>
              <w:t>Maksājumi par māju uzkrājumiem no juridiskām personām</w:t>
            </w:r>
          </w:p>
          <w:p w14:paraId="7B23CDD8" w14:textId="77777777" w:rsidR="000058B7" w:rsidRPr="00C04B30" w:rsidRDefault="000058B7" w:rsidP="000058B7">
            <w:pPr>
              <w:spacing w:line="240" w:lineRule="atLeast"/>
              <w:rPr>
                <w:rFonts w:ascii="Trebuchet MS" w:hAnsi="Trebuchet MS" w:cs="Arial"/>
                <w:lang w:val="lv-LV"/>
              </w:rPr>
            </w:pPr>
            <w:r w:rsidRPr="00C04B30">
              <w:rPr>
                <w:rFonts w:ascii="Trebuchet MS" w:hAnsi="Trebuchet MS" w:cs="Arial"/>
                <w:lang w:val="lv-LV"/>
              </w:rPr>
              <w:t>Maksājumi par bankas kredītu</w:t>
            </w:r>
          </w:p>
        </w:tc>
        <w:tc>
          <w:tcPr>
            <w:tcW w:w="1559" w:type="dxa"/>
            <w:tcBorders>
              <w:bottom w:val="single" w:sz="2" w:space="0" w:color="auto"/>
            </w:tcBorders>
          </w:tcPr>
          <w:p w14:paraId="279CD08E" w14:textId="77777777" w:rsidR="000058B7" w:rsidRPr="00C04B30" w:rsidRDefault="000058B7" w:rsidP="000058B7">
            <w:pPr>
              <w:spacing w:line="240" w:lineRule="atLeast"/>
              <w:jc w:val="right"/>
              <w:rPr>
                <w:rFonts w:ascii="Trebuchet MS" w:hAnsi="Trebuchet MS" w:cs="Arial"/>
                <w:lang w:val="lv-LV"/>
              </w:rPr>
            </w:pPr>
            <w:r w:rsidRPr="00C04B30">
              <w:rPr>
                <w:rFonts w:ascii="Trebuchet MS" w:hAnsi="Trebuchet MS" w:cs="Arial"/>
                <w:lang w:val="lv-LV"/>
              </w:rPr>
              <w:t>184</w:t>
            </w:r>
            <w:r w:rsidR="00655974" w:rsidRPr="00C04B30">
              <w:rPr>
                <w:rFonts w:ascii="Trebuchet MS" w:hAnsi="Trebuchet MS" w:cs="Arial"/>
                <w:lang w:val="lv-LV"/>
              </w:rPr>
              <w:t xml:space="preserve"> </w:t>
            </w:r>
            <w:r w:rsidRPr="00C04B30">
              <w:rPr>
                <w:rFonts w:ascii="Trebuchet MS" w:hAnsi="Trebuchet MS" w:cs="Arial"/>
                <w:lang w:val="lv-LV"/>
              </w:rPr>
              <w:t>804</w:t>
            </w:r>
          </w:p>
          <w:p w14:paraId="45F99F71" w14:textId="77777777" w:rsidR="000058B7" w:rsidRPr="00C04B30" w:rsidRDefault="000058B7" w:rsidP="000058B7">
            <w:pPr>
              <w:spacing w:line="240" w:lineRule="atLeast"/>
              <w:jc w:val="right"/>
              <w:rPr>
                <w:rFonts w:ascii="Trebuchet MS" w:hAnsi="Trebuchet MS" w:cs="Arial"/>
                <w:lang w:val="lv-LV"/>
              </w:rPr>
            </w:pPr>
            <w:r w:rsidRPr="00C04B30">
              <w:rPr>
                <w:rFonts w:ascii="Trebuchet MS" w:hAnsi="Trebuchet MS" w:cs="Arial"/>
                <w:lang w:val="lv-LV"/>
              </w:rPr>
              <w:t>22</w:t>
            </w:r>
            <w:r w:rsidR="00655974" w:rsidRPr="00C04B30">
              <w:rPr>
                <w:rFonts w:ascii="Trebuchet MS" w:hAnsi="Trebuchet MS" w:cs="Arial"/>
                <w:lang w:val="lv-LV"/>
              </w:rPr>
              <w:t xml:space="preserve"> </w:t>
            </w:r>
            <w:r w:rsidRPr="00C04B30">
              <w:rPr>
                <w:rFonts w:ascii="Trebuchet MS" w:hAnsi="Trebuchet MS" w:cs="Arial"/>
                <w:lang w:val="lv-LV"/>
              </w:rPr>
              <w:t>586</w:t>
            </w:r>
          </w:p>
          <w:p w14:paraId="14669350" w14:textId="77777777" w:rsidR="000058B7" w:rsidRPr="00C04B30" w:rsidRDefault="000058B7" w:rsidP="000058B7">
            <w:pPr>
              <w:spacing w:line="240" w:lineRule="atLeast"/>
              <w:jc w:val="right"/>
              <w:rPr>
                <w:rFonts w:ascii="Trebuchet MS" w:hAnsi="Trebuchet MS" w:cs="Arial"/>
                <w:lang w:val="lv-LV"/>
              </w:rPr>
            </w:pPr>
            <w:r w:rsidRPr="00C04B30">
              <w:rPr>
                <w:rFonts w:ascii="Trebuchet MS" w:hAnsi="Trebuchet MS" w:cs="Arial"/>
                <w:lang w:val="lv-LV"/>
              </w:rPr>
              <w:t>304</w:t>
            </w:r>
          </w:p>
        </w:tc>
        <w:tc>
          <w:tcPr>
            <w:tcW w:w="283" w:type="dxa"/>
          </w:tcPr>
          <w:p w14:paraId="3E2E0EB2" w14:textId="77777777" w:rsidR="000058B7" w:rsidRPr="00C04B30" w:rsidRDefault="000058B7" w:rsidP="000058B7">
            <w:pPr>
              <w:spacing w:line="240" w:lineRule="atLeast"/>
              <w:jc w:val="right"/>
              <w:rPr>
                <w:rFonts w:ascii="Trebuchet MS" w:hAnsi="Trebuchet MS" w:cs="Arial"/>
                <w:lang w:val="lv-LV"/>
              </w:rPr>
            </w:pPr>
          </w:p>
        </w:tc>
        <w:tc>
          <w:tcPr>
            <w:tcW w:w="1418" w:type="dxa"/>
            <w:tcBorders>
              <w:bottom w:val="single" w:sz="2" w:space="0" w:color="auto"/>
            </w:tcBorders>
          </w:tcPr>
          <w:p w14:paraId="07F6AA12" w14:textId="77777777" w:rsidR="000058B7" w:rsidRPr="00C04B30" w:rsidRDefault="000058B7" w:rsidP="000058B7">
            <w:pPr>
              <w:spacing w:line="240" w:lineRule="atLeast"/>
              <w:jc w:val="right"/>
              <w:rPr>
                <w:rFonts w:ascii="Trebuchet MS" w:hAnsi="Trebuchet MS" w:cs="Arial"/>
                <w:lang w:val="lv-LV"/>
              </w:rPr>
            </w:pPr>
            <w:r w:rsidRPr="00C04B30">
              <w:rPr>
                <w:rFonts w:ascii="Trebuchet MS" w:hAnsi="Trebuchet MS" w:cs="Arial"/>
                <w:lang w:val="lv-LV"/>
              </w:rPr>
              <w:t>158</w:t>
            </w:r>
            <w:r w:rsidR="00655974" w:rsidRPr="00C04B30">
              <w:rPr>
                <w:rFonts w:ascii="Trebuchet MS" w:hAnsi="Trebuchet MS" w:cs="Arial"/>
                <w:lang w:val="lv-LV"/>
              </w:rPr>
              <w:t xml:space="preserve"> </w:t>
            </w:r>
            <w:r w:rsidRPr="00C04B30">
              <w:rPr>
                <w:rFonts w:ascii="Trebuchet MS" w:hAnsi="Trebuchet MS" w:cs="Arial"/>
                <w:lang w:val="lv-LV"/>
              </w:rPr>
              <w:t>807</w:t>
            </w:r>
          </w:p>
          <w:p w14:paraId="1CE71B21" w14:textId="77777777" w:rsidR="000058B7" w:rsidRPr="00C04B30" w:rsidRDefault="000058B7" w:rsidP="000058B7">
            <w:pPr>
              <w:spacing w:line="240" w:lineRule="atLeast"/>
              <w:jc w:val="right"/>
              <w:rPr>
                <w:rFonts w:ascii="Trebuchet MS" w:hAnsi="Trebuchet MS" w:cs="Arial"/>
                <w:lang w:val="lv-LV"/>
              </w:rPr>
            </w:pPr>
            <w:r w:rsidRPr="00C04B30">
              <w:rPr>
                <w:rFonts w:ascii="Trebuchet MS" w:hAnsi="Trebuchet MS" w:cs="Arial"/>
                <w:lang w:val="lv-LV"/>
              </w:rPr>
              <w:t>12</w:t>
            </w:r>
            <w:r w:rsidR="00655974" w:rsidRPr="00C04B30">
              <w:rPr>
                <w:rFonts w:ascii="Trebuchet MS" w:hAnsi="Trebuchet MS" w:cs="Arial"/>
                <w:lang w:val="lv-LV"/>
              </w:rPr>
              <w:t xml:space="preserve"> </w:t>
            </w:r>
            <w:r w:rsidRPr="00C04B30">
              <w:rPr>
                <w:rFonts w:ascii="Trebuchet MS" w:hAnsi="Trebuchet MS" w:cs="Arial"/>
                <w:lang w:val="lv-LV"/>
              </w:rPr>
              <w:t>351</w:t>
            </w:r>
          </w:p>
          <w:p w14:paraId="6908895E" w14:textId="77777777" w:rsidR="000058B7" w:rsidRPr="00C04B30" w:rsidRDefault="000058B7" w:rsidP="000058B7">
            <w:pPr>
              <w:spacing w:line="240" w:lineRule="atLeast"/>
              <w:jc w:val="right"/>
              <w:rPr>
                <w:rFonts w:ascii="Trebuchet MS" w:hAnsi="Trebuchet MS" w:cs="Arial"/>
                <w:lang w:val="lv-LV"/>
              </w:rPr>
            </w:pPr>
            <w:r w:rsidRPr="00C04B30">
              <w:rPr>
                <w:rFonts w:ascii="Trebuchet MS" w:hAnsi="Trebuchet MS" w:cs="Arial"/>
                <w:lang w:val="lv-LV"/>
              </w:rPr>
              <w:t>79</w:t>
            </w:r>
          </w:p>
        </w:tc>
      </w:tr>
      <w:tr w:rsidR="000058B7" w:rsidRPr="00C04B30" w14:paraId="33FDED00" w14:textId="77777777" w:rsidTr="00493239">
        <w:trPr>
          <w:cantSplit/>
        </w:trPr>
        <w:tc>
          <w:tcPr>
            <w:tcW w:w="5529" w:type="dxa"/>
          </w:tcPr>
          <w:p w14:paraId="71FA40CD" w14:textId="77777777" w:rsidR="000058B7" w:rsidRPr="00C04B30" w:rsidRDefault="000058B7" w:rsidP="000058B7">
            <w:pPr>
              <w:spacing w:line="240" w:lineRule="atLeast"/>
              <w:rPr>
                <w:rFonts w:ascii="Trebuchet MS" w:hAnsi="Trebuchet MS" w:cs="Arial"/>
                <w:lang w:val="lv-LV"/>
              </w:rPr>
            </w:pPr>
          </w:p>
        </w:tc>
        <w:tc>
          <w:tcPr>
            <w:tcW w:w="1559" w:type="dxa"/>
            <w:tcBorders>
              <w:top w:val="single" w:sz="2" w:space="0" w:color="auto"/>
              <w:bottom w:val="double" w:sz="4" w:space="0" w:color="auto"/>
            </w:tcBorders>
          </w:tcPr>
          <w:p w14:paraId="2894E27F" w14:textId="77777777" w:rsidR="000058B7" w:rsidRPr="00C04B30" w:rsidRDefault="00B4609A" w:rsidP="000058B7">
            <w:pPr>
              <w:spacing w:line="240" w:lineRule="atLeast"/>
              <w:jc w:val="right"/>
              <w:rPr>
                <w:rFonts w:ascii="Trebuchet MS" w:hAnsi="Trebuchet MS" w:cs="Arial"/>
                <w:b/>
                <w:bCs/>
                <w:lang w:val="lv-LV"/>
              </w:rPr>
            </w:pPr>
            <w:r w:rsidRPr="00C04B30">
              <w:rPr>
                <w:rFonts w:ascii="Trebuchet MS" w:hAnsi="Trebuchet MS" w:cs="Arial"/>
                <w:b/>
                <w:bCs/>
                <w:lang w:val="lv-LV"/>
              </w:rPr>
              <w:t>207</w:t>
            </w:r>
            <w:r w:rsidR="00655974" w:rsidRPr="00C04B30">
              <w:rPr>
                <w:rFonts w:ascii="Trebuchet MS" w:hAnsi="Trebuchet MS" w:cs="Arial"/>
                <w:b/>
                <w:bCs/>
                <w:lang w:val="lv-LV"/>
              </w:rPr>
              <w:t xml:space="preserve"> </w:t>
            </w:r>
            <w:r w:rsidRPr="00C04B30">
              <w:rPr>
                <w:rFonts w:ascii="Trebuchet MS" w:hAnsi="Trebuchet MS" w:cs="Arial"/>
                <w:b/>
                <w:bCs/>
                <w:lang w:val="lv-LV"/>
              </w:rPr>
              <w:t>694</w:t>
            </w:r>
          </w:p>
        </w:tc>
        <w:tc>
          <w:tcPr>
            <w:tcW w:w="283" w:type="dxa"/>
          </w:tcPr>
          <w:p w14:paraId="72C1FCDF" w14:textId="77777777" w:rsidR="000058B7" w:rsidRPr="00C04B30" w:rsidRDefault="000058B7" w:rsidP="000058B7">
            <w:pPr>
              <w:spacing w:line="240" w:lineRule="atLeast"/>
              <w:jc w:val="right"/>
              <w:rPr>
                <w:rFonts w:ascii="Trebuchet MS" w:hAnsi="Trebuchet MS" w:cs="Arial"/>
                <w:b/>
                <w:bCs/>
                <w:lang w:val="lv-LV"/>
              </w:rPr>
            </w:pPr>
          </w:p>
        </w:tc>
        <w:tc>
          <w:tcPr>
            <w:tcW w:w="1418" w:type="dxa"/>
            <w:tcBorders>
              <w:top w:val="single" w:sz="2" w:space="0" w:color="auto"/>
              <w:bottom w:val="double" w:sz="4" w:space="0" w:color="auto"/>
            </w:tcBorders>
          </w:tcPr>
          <w:p w14:paraId="170EF5F1" w14:textId="77777777" w:rsidR="000058B7" w:rsidRPr="00C04B30" w:rsidRDefault="000058B7" w:rsidP="000058B7">
            <w:pPr>
              <w:spacing w:line="240" w:lineRule="atLeast"/>
              <w:jc w:val="right"/>
              <w:rPr>
                <w:rFonts w:ascii="Trebuchet MS" w:hAnsi="Trebuchet MS" w:cs="Arial"/>
                <w:b/>
                <w:bCs/>
                <w:lang w:val="lv-LV"/>
              </w:rPr>
            </w:pPr>
            <w:r w:rsidRPr="00C04B30">
              <w:rPr>
                <w:rFonts w:ascii="Trebuchet MS" w:hAnsi="Trebuchet MS" w:cs="Arial"/>
                <w:b/>
                <w:bCs/>
                <w:lang w:val="lv-LV"/>
              </w:rPr>
              <w:t>171</w:t>
            </w:r>
            <w:r w:rsidR="00655974" w:rsidRPr="00C04B30">
              <w:rPr>
                <w:rFonts w:ascii="Trebuchet MS" w:hAnsi="Trebuchet MS" w:cs="Arial"/>
                <w:b/>
                <w:bCs/>
                <w:lang w:val="lv-LV"/>
              </w:rPr>
              <w:t xml:space="preserve"> </w:t>
            </w:r>
            <w:r w:rsidRPr="00C04B30">
              <w:rPr>
                <w:rFonts w:ascii="Trebuchet MS" w:hAnsi="Trebuchet MS" w:cs="Arial"/>
                <w:b/>
                <w:bCs/>
                <w:lang w:val="lv-LV"/>
              </w:rPr>
              <w:t>237</w:t>
            </w:r>
          </w:p>
        </w:tc>
      </w:tr>
    </w:tbl>
    <w:p w14:paraId="2F79F9A9" w14:textId="77777777" w:rsidR="008B3335" w:rsidRPr="00C04B30" w:rsidRDefault="008B3335" w:rsidP="008B3335">
      <w:pPr>
        <w:shd w:val="clear" w:color="auto" w:fill="FFFFFF"/>
        <w:ind w:right="-6"/>
        <w:rPr>
          <w:rFonts w:ascii="Trebuchet MS" w:hAnsi="Trebuchet MS"/>
          <w:b/>
          <w:bCs/>
          <w:color w:val="000000"/>
          <w:lang w:val="lv-LV"/>
        </w:rPr>
      </w:pPr>
    </w:p>
    <w:p w14:paraId="756B8801" w14:textId="77777777" w:rsidR="008B3335" w:rsidRPr="00C04B30" w:rsidRDefault="008B3335" w:rsidP="008B3335">
      <w:pPr>
        <w:shd w:val="clear" w:color="auto" w:fill="FFFFFF"/>
        <w:ind w:right="-6"/>
        <w:jc w:val="both"/>
        <w:rPr>
          <w:rFonts w:ascii="Trebuchet MS" w:hAnsi="Trebuchet MS"/>
          <w:bCs/>
          <w:color w:val="000000"/>
          <w:lang w:val="lv-LV"/>
        </w:rPr>
      </w:pPr>
      <w:r w:rsidRPr="00C04B30">
        <w:rPr>
          <w:rFonts w:ascii="Trebuchet MS" w:hAnsi="Trebuchet MS"/>
          <w:bCs/>
          <w:color w:val="000000"/>
          <w:lang w:val="lv-LV"/>
        </w:rPr>
        <w:t xml:space="preserve">Nākamo periodu ieņēmumu sastāvā ir iekļautas aprēķinātās summas (kopā EUR </w:t>
      </w:r>
      <w:r w:rsidR="00B4609A" w:rsidRPr="00C04B30">
        <w:rPr>
          <w:rFonts w:ascii="Trebuchet MS" w:hAnsi="Trebuchet MS"/>
          <w:bCs/>
          <w:color w:val="000000"/>
          <w:lang w:val="lv-LV"/>
        </w:rPr>
        <w:t>207</w:t>
      </w:r>
      <w:r w:rsidR="008F00B6" w:rsidRPr="00C04B30">
        <w:rPr>
          <w:rFonts w:ascii="Trebuchet MS" w:hAnsi="Trebuchet MS"/>
          <w:bCs/>
          <w:color w:val="000000"/>
          <w:lang w:val="lv-LV"/>
        </w:rPr>
        <w:t xml:space="preserve"> </w:t>
      </w:r>
      <w:r w:rsidR="00B4609A" w:rsidRPr="00C04B30">
        <w:rPr>
          <w:rFonts w:ascii="Trebuchet MS" w:hAnsi="Trebuchet MS"/>
          <w:bCs/>
          <w:color w:val="000000"/>
          <w:lang w:val="lv-LV"/>
        </w:rPr>
        <w:t>694</w:t>
      </w:r>
      <w:r w:rsidRPr="00C04B30">
        <w:rPr>
          <w:rFonts w:ascii="Trebuchet MS" w:hAnsi="Trebuchet MS"/>
          <w:bCs/>
          <w:color w:val="000000"/>
          <w:lang w:val="lv-LV"/>
        </w:rPr>
        <w:t xml:space="preserve"> t.sk. E</w:t>
      </w:r>
      <w:r w:rsidR="001F6F04" w:rsidRPr="00C04B30">
        <w:rPr>
          <w:rFonts w:ascii="Trebuchet MS" w:hAnsi="Trebuchet MS"/>
          <w:bCs/>
          <w:color w:val="000000"/>
          <w:lang w:val="lv-LV"/>
        </w:rPr>
        <w:t xml:space="preserve">UR </w:t>
      </w:r>
      <w:r w:rsidR="00B4609A" w:rsidRPr="00C04B30">
        <w:rPr>
          <w:rFonts w:ascii="Trebuchet MS" w:hAnsi="Trebuchet MS"/>
          <w:bCs/>
          <w:color w:val="000000"/>
          <w:lang w:val="lv-LV"/>
        </w:rPr>
        <w:t>22</w:t>
      </w:r>
      <w:r w:rsidR="008F00B6" w:rsidRPr="00C04B30">
        <w:rPr>
          <w:rFonts w:ascii="Trebuchet MS" w:hAnsi="Trebuchet MS"/>
          <w:bCs/>
          <w:color w:val="000000"/>
          <w:lang w:val="lv-LV"/>
        </w:rPr>
        <w:t xml:space="preserve"> </w:t>
      </w:r>
      <w:r w:rsidR="00B4609A" w:rsidRPr="00C04B30">
        <w:rPr>
          <w:rFonts w:ascii="Trebuchet MS" w:hAnsi="Trebuchet MS"/>
          <w:bCs/>
          <w:color w:val="000000"/>
          <w:lang w:val="lv-LV"/>
        </w:rPr>
        <w:t>586</w:t>
      </w:r>
      <w:r w:rsidRPr="00C04B30">
        <w:rPr>
          <w:rFonts w:ascii="Trebuchet MS" w:hAnsi="Trebuchet MS"/>
          <w:bCs/>
          <w:color w:val="000000"/>
          <w:lang w:val="lv-LV"/>
        </w:rPr>
        <w:t xml:space="preserve"> juridiskajām personām) </w:t>
      </w:r>
      <w:r w:rsidRPr="00C04B30">
        <w:rPr>
          <w:rFonts w:ascii="Trebuchet MS" w:hAnsi="Trebuchet MS" w:cs="Arial"/>
          <w:lang w:val="lv-LV"/>
        </w:rPr>
        <w:t>dzīvojamo māju īpašnieku veidotiem uzkrājumiem, kas paredzētas dzīvojamās mājas uzturēšanai nākotnē.</w:t>
      </w:r>
    </w:p>
    <w:p w14:paraId="394D96BC" w14:textId="77777777" w:rsidR="00FF6AFA" w:rsidRPr="00C049B7" w:rsidRDefault="00FF6AFA" w:rsidP="004F609E">
      <w:pPr>
        <w:shd w:val="clear" w:color="auto" w:fill="FFFFFF"/>
        <w:ind w:left="14" w:right="-6"/>
        <w:rPr>
          <w:rFonts w:ascii="Trebuchet MS" w:hAnsi="Trebuchet MS"/>
          <w:b/>
          <w:bCs/>
          <w:color w:val="000000"/>
          <w:lang w:val="lv-LV"/>
        </w:rPr>
      </w:pPr>
    </w:p>
    <w:p w14:paraId="709C7440" w14:textId="77777777" w:rsidR="00292B18" w:rsidRPr="00C049B7" w:rsidRDefault="00292B18" w:rsidP="004F609E">
      <w:pPr>
        <w:shd w:val="clear" w:color="auto" w:fill="FFFFFF"/>
        <w:ind w:left="34" w:right="-6"/>
        <w:rPr>
          <w:rFonts w:ascii="Trebuchet MS" w:hAnsi="Trebuchet MS"/>
          <w:b/>
          <w:bCs/>
          <w:color w:val="000000"/>
          <w:lang w:val="lv-LV"/>
        </w:rPr>
      </w:pPr>
    </w:p>
    <w:p w14:paraId="3D249FCE" w14:textId="77777777" w:rsidR="00493239" w:rsidRDefault="00493239" w:rsidP="00D93EA8">
      <w:pPr>
        <w:pStyle w:val="ListParagraph"/>
        <w:widowControl/>
        <w:numPr>
          <w:ilvl w:val="0"/>
          <w:numId w:val="22"/>
        </w:numPr>
        <w:tabs>
          <w:tab w:val="num" w:pos="936"/>
        </w:tabs>
        <w:autoSpaceDE/>
        <w:autoSpaceDN/>
        <w:adjustRightInd/>
        <w:spacing w:line="240" w:lineRule="atLeast"/>
        <w:jc w:val="both"/>
        <w:rPr>
          <w:rFonts w:ascii="Trebuchet MS" w:hAnsi="Trebuchet MS" w:cs="Arial"/>
          <w:b/>
          <w:lang w:val="lv-LV"/>
        </w:rPr>
      </w:pPr>
      <w:r w:rsidRPr="00C727EC">
        <w:rPr>
          <w:rFonts w:ascii="Trebuchet MS" w:hAnsi="Trebuchet MS" w:cs="Arial"/>
          <w:b/>
          <w:lang w:val="lv-LV"/>
        </w:rPr>
        <w:t>Nodokļi un valsts sociālās apdrošināšanas obligātās iemaksas</w:t>
      </w:r>
    </w:p>
    <w:p w14:paraId="411372AF" w14:textId="77777777" w:rsidR="00C727EC" w:rsidRPr="00C727EC" w:rsidRDefault="00C727EC" w:rsidP="00C727EC">
      <w:pPr>
        <w:pStyle w:val="ListParagraph"/>
        <w:widowControl/>
        <w:tabs>
          <w:tab w:val="num" w:pos="936"/>
        </w:tabs>
        <w:autoSpaceDE/>
        <w:autoSpaceDN/>
        <w:adjustRightInd/>
        <w:spacing w:line="240" w:lineRule="atLeast"/>
        <w:ind w:left="576"/>
        <w:jc w:val="both"/>
        <w:rPr>
          <w:rFonts w:ascii="Trebuchet MS" w:hAnsi="Trebuchet MS" w:cs="Arial"/>
          <w:b/>
          <w:lang w:val="lv-LV"/>
        </w:rPr>
      </w:pPr>
    </w:p>
    <w:tbl>
      <w:tblPr>
        <w:tblW w:w="0" w:type="auto"/>
        <w:tblInd w:w="5812" w:type="dxa"/>
        <w:tblLayout w:type="fixed"/>
        <w:tblCellMar>
          <w:left w:w="96" w:type="dxa"/>
          <w:right w:w="96" w:type="dxa"/>
        </w:tblCellMar>
        <w:tblLook w:val="0000" w:firstRow="0" w:lastRow="0" w:firstColumn="0" w:lastColumn="0" w:noHBand="0" w:noVBand="0"/>
      </w:tblPr>
      <w:tblGrid>
        <w:gridCol w:w="1418"/>
        <w:gridCol w:w="283"/>
        <w:gridCol w:w="1418"/>
      </w:tblGrid>
      <w:tr w:rsidR="008F00B6" w:rsidRPr="00C727EC" w14:paraId="00B9EDA9" w14:textId="77777777" w:rsidTr="008F00B6">
        <w:trPr>
          <w:cantSplit/>
        </w:trPr>
        <w:tc>
          <w:tcPr>
            <w:tcW w:w="1418" w:type="dxa"/>
          </w:tcPr>
          <w:p w14:paraId="22237D0A" w14:textId="77777777" w:rsidR="008F00B6" w:rsidRPr="00C727EC" w:rsidRDefault="008F00B6" w:rsidP="002B3B80">
            <w:pPr>
              <w:spacing w:line="240" w:lineRule="atLeast"/>
              <w:jc w:val="right"/>
              <w:rPr>
                <w:rFonts w:ascii="Trebuchet MS" w:hAnsi="Trebuchet MS" w:cs="Arial"/>
                <w:b/>
                <w:bCs/>
                <w:lang w:val="lv-LV"/>
              </w:rPr>
            </w:pPr>
            <w:r w:rsidRPr="00C727EC">
              <w:rPr>
                <w:rFonts w:ascii="Trebuchet MS" w:hAnsi="Trebuchet MS" w:cs="Arial"/>
                <w:b/>
                <w:bCs/>
                <w:lang w:val="lv-LV"/>
              </w:rPr>
              <w:t>31.12.2017.</w:t>
            </w:r>
          </w:p>
        </w:tc>
        <w:tc>
          <w:tcPr>
            <w:tcW w:w="283" w:type="dxa"/>
          </w:tcPr>
          <w:p w14:paraId="4680BDD4" w14:textId="77777777" w:rsidR="008F00B6" w:rsidRPr="00C727EC" w:rsidRDefault="008F00B6" w:rsidP="002B3B80">
            <w:pPr>
              <w:spacing w:line="240" w:lineRule="atLeast"/>
              <w:jc w:val="right"/>
              <w:rPr>
                <w:rFonts w:ascii="Trebuchet MS" w:hAnsi="Trebuchet MS" w:cs="Arial"/>
                <w:b/>
                <w:bCs/>
                <w:lang w:val="lv-LV"/>
              </w:rPr>
            </w:pPr>
          </w:p>
        </w:tc>
        <w:tc>
          <w:tcPr>
            <w:tcW w:w="1418" w:type="dxa"/>
          </w:tcPr>
          <w:p w14:paraId="53FF35A5" w14:textId="77777777" w:rsidR="008F00B6" w:rsidRPr="00C727EC" w:rsidRDefault="008F00B6" w:rsidP="002B3B80">
            <w:pPr>
              <w:spacing w:line="240" w:lineRule="atLeast"/>
              <w:jc w:val="right"/>
              <w:rPr>
                <w:rFonts w:ascii="Trebuchet MS" w:hAnsi="Trebuchet MS" w:cs="Arial"/>
                <w:b/>
                <w:bCs/>
                <w:lang w:val="lv-LV"/>
              </w:rPr>
            </w:pPr>
            <w:r w:rsidRPr="00C727EC">
              <w:rPr>
                <w:rFonts w:ascii="Trebuchet MS" w:hAnsi="Trebuchet MS" w:cs="Arial"/>
                <w:b/>
                <w:bCs/>
                <w:lang w:val="lv-LV"/>
              </w:rPr>
              <w:t>31.12.2016.</w:t>
            </w:r>
          </w:p>
        </w:tc>
      </w:tr>
      <w:tr w:rsidR="008F00B6" w:rsidRPr="00C727EC" w14:paraId="53FC5870" w14:textId="77777777" w:rsidTr="008F00B6">
        <w:trPr>
          <w:cantSplit/>
        </w:trPr>
        <w:tc>
          <w:tcPr>
            <w:tcW w:w="1418" w:type="dxa"/>
          </w:tcPr>
          <w:p w14:paraId="77DF2364" w14:textId="77777777" w:rsidR="008F00B6" w:rsidRPr="00C727EC" w:rsidRDefault="008F00B6" w:rsidP="002B3B80">
            <w:pPr>
              <w:spacing w:line="240" w:lineRule="atLeast"/>
              <w:jc w:val="right"/>
              <w:rPr>
                <w:rFonts w:ascii="Trebuchet MS" w:hAnsi="Trebuchet MS" w:cs="Arial"/>
                <w:b/>
                <w:bCs/>
                <w:lang w:val="lv-LV"/>
              </w:rPr>
            </w:pPr>
            <w:r w:rsidRPr="00C727EC">
              <w:rPr>
                <w:rFonts w:ascii="Trebuchet MS" w:hAnsi="Trebuchet MS" w:cs="Arial"/>
                <w:b/>
                <w:bCs/>
                <w:lang w:val="lv-LV"/>
              </w:rPr>
              <w:t>EUR</w:t>
            </w:r>
          </w:p>
        </w:tc>
        <w:tc>
          <w:tcPr>
            <w:tcW w:w="283" w:type="dxa"/>
          </w:tcPr>
          <w:p w14:paraId="465D999B" w14:textId="77777777" w:rsidR="008F00B6" w:rsidRPr="00C727EC" w:rsidRDefault="008F00B6" w:rsidP="002B3B80">
            <w:pPr>
              <w:spacing w:line="240" w:lineRule="atLeast"/>
              <w:jc w:val="right"/>
              <w:rPr>
                <w:rFonts w:ascii="Trebuchet MS" w:hAnsi="Trebuchet MS" w:cs="Arial"/>
                <w:b/>
                <w:bCs/>
                <w:lang w:val="lv-LV"/>
              </w:rPr>
            </w:pPr>
          </w:p>
        </w:tc>
        <w:tc>
          <w:tcPr>
            <w:tcW w:w="1418" w:type="dxa"/>
          </w:tcPr>
          <w:p w14:paraId="0FDAB271" w14:textId="77777777" w:rsidR="008F00B6" w:rsidRPr="00C727EC" w:rsidRDefault="008F00B6" w:rsidP="002B3B80">
            <w:pPr>
              <w:spacing w:line="240" w:lineRule="atLeast"/>
              <w:jc w:val="right"/>
              <w:rPr>
                <w:rFonts w:ascii="Trebuchet MS" w:hAnsi="Trebuchet MS" w:cs="Arial"/>
                <w:b/>
                <w:bCs/>
                <w:lang w:val="lv-LV"/>
              </w:rPr>
            </w:pPr>
            <w:r w:rsidRPr="00C727EC">
              <w:rPr>
                <w:rFonts w:ascii="Trebuchet MS" w:hAnsi="Trebuchet MS" w:cs="Arial"/>
                <w:b/>
                <w:bCs/>
                <w:lang w:val="lv-LV"/>
              </w:rPr>
              <w:t>EUR</w:t>
            </w:r>
          </w:p>
        </w:tc>
      </w:tr>
    </w:tbl>
    <w:p w14:paraId="12D9B428" w14:textId="77777777" w:rsidR="00493239" w:rsidRPr="00C727EC" w:rsidRDefault="00493239" w:rsidP="00493239">
      <w:pPr>
        <w:tabs>
          <w:tab w:val="num" w:pos="709"/>
        </w:tabs>
        <w:spacing w:line="240" w:lineRule="atLeast"/>
        <w:ind w:left="576"/>
        <w:jc w:val="both"/>
        <w:rPr>
          <w:rFonts w:ascii="Trebuchet MS" w:hAnsi="Trebuchet MS" w:cs="Arial"/>
          <w:b/>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5529"/>
        <w:gridCol w:w="1559"/>
        <w:gridCol w:w="283"/>
        <w:gridCol w:w="1418"/>
      </w:tblGrid>
      <w:tr w:rsidR="00493239" w:rsidRPr="00C727EC" w14:paraId="25AA89FD" w14:textId="77777777" w:rsidTr="00493239">
        <w:trPr>
          <w:cantSplit/>
        </w:trPr>
        <w:tc>
          <w:tcPr>
            <w:tcW w:w="5529" w:type="dxa"/>
          </w:tcPr>
          <w:p w14:paraId="44E1127C" w14:textId="77777777" w:rsidR="00493239" w:rsidRPr="00C727EC" w:rsidRDefault="005E60CE" w:rsidP="00493239">
            <w:pPr>
              <w:spacing w:line="240" w:lineRule="atLeast"/>
              <w:rPr>
                <w:rFonts w:ascii="Trebuchet MS" w:hAnsi="Trebuchet MS" w:cs="Arial"/>
                <w:lang w:val="lv-LV"/>
              </w:rPr>
            </w:pPr>
            <w:r w:rsidRPr="00C727EC">
              <w:rPr>
                <w:rFonts w:ascii="Trebuchet MS" w:hAnsi="Trebuchet MS" w:cs="Arial"/>
                <w:lang w:val="lv-LV"/>
              </w:rPr>
              <w:t>Pievienotās vērtības nodoklis</w:t>
            </w:r>
          </w:p>
        </w:tc>
        <w:tc>
          <w:tcPr>
            <w:tcW w:w="1559" w:type="dxa"/>
          </w:tcPr>
          <w:p w14:paraId="098F027B" w14:textId="77777777" w:rsidR="00493239" w:rsidRPr="00C727EC" w:rsidRDefault="00C80F9E" w:rsidP="00493239">
            <w:pPr>
              <w:spacing w:line="240" w:lineRule="atLeast"/>
              <w:jc w:val="right"/>
              <w:rPr>
                <w:rFonts w:ascii="Trebuchet MS" w:hAnsi="Trebuchet MS" w:cs="Arial"/>
                <w:lang w:val="lv-LV"/>
              </w:rPr>
            </w:pPr>
            <w:r w:rsidRPr="00C727EC">
              <w:rPr>
                <w:rFonts w:ascii="Trebuchet MS" w:hAnsi="Trebuchet MS" w:cs="Arial"/>
                <w:lang w:val="lv-LV"/>
              </w:rPr>
              <w:t>4</w:t>
            </w:r>
            <w:r w:rsidR="008F00B6" w:rsidRPr="00C727EC">
              <w:rPr>
                <w:rFonts w:ascii="Trebuchet MS" w:hAnsi="Trebuchet MS" w:cs="Arial"/>
                <w:lang w:val="lv-LV"/>
              </w:rPr>
              <w:t xml:space="preserve"> </w:t>
            </w:r>
            <w:r w:rsidRPr="00C727EC">
              <w:rPr>
                <w:rFonts w:ascii="Trebuchet MS" w:hAnsi="Trebuchet MS" w:cs="Arial"/>
                <w:lang w:val="lv-LV"/>
              </w:rPr>
              <w:t>773</w:t>
            </w:r>
          </w:p>
        </w:tc>
        <w:tc>
          <w:tcPr>
            <w:tcW w:w="283" w:type="dxa"/>
          </w:tcPr>
          <w:p w14:paraId="4E5EDD95" w14:textId="77777777" w:rsidR="00493239" w:rsidRPr="00C727EC" w:rsidRDefault="00493239" w:rsidP="00493239">
            <w:pPr>
              <w:spacing w:line="240" w:lineRule="atLeast"/>
              <w:jc w:val="right"/>
              <w:rPr>
                <w:rFonts w:ascii="Trebuchet MS" w:hAnsi="Trebuchet MS" w:cs="Arial"/>
                <w:lang w:val="lv-LV"/>
              </w:rPr>
            </w:pPr>
          </w:p>
        </w:tc>
        <w:tc>
          <w:tcPr>
            <w:tcW w:w="1418" w:type="dxa"/>
          </w:tcPr>
          <w:p w14:paraId="2867801C" w14:textId="77777777" w:rsidR="00493239" w:rsidRPr="00C727EC" w:rsidRDefault="00B4609A" w:rsidP="00493239">
            <w:pPr>
              <w:spacing w:line="240" w:lineRule="atLeast"/>
              <w:jc w:val="right"/>
              <w:rPr>
                <w:rFonts w:ascii="Trebuchet MS" w:hAnsi="Trebuchet MS" w:cs="Arial"/>
                <w:lang w:val="lv-LV"/>
              </w:rPr>
            </w:pPr>
            <w:r w:rsidRPr="00C727EC">
              <w:rPr>
                <w:rFonts w:ascii="Trebuchet MS" w:hAnsi="Trebuchet MS" w:cs="Arial"/>
                <w:lang w:val="lv-LV"/>
              </w:rPr>
              <w:t>1</w:t>
            </w:r>
            <w:r w:rsidR="008F00B6" w:rsidRPr="00C727EC">
              <w:rPr>
                <w:rFonts w:ascii="Trebuchet MS" w:hAnsi="Trebuchet MS" w:cs="Arial"/>
                <w:lang w:val="lv-LV"/>
              </w:rPr>
              <w:t xml:space="preserve"> </w:t>
            </w:r>
            <w:r w:rsidRPr="00C727EC">
              <w:rPr>
                <w:rFonts w:ascii="Trebuchet MS" w:hAnsi="Trebuchet MS" w:cs="Arial"/>
                <w:lang w:val="lv-LV"/>
              </w:rPr>
              <w:t>802</w:t>
            </w:r>
          </w:p>
        </w:tc>
      </w:tr>
      <w:tr w:rsidR="00493239" w:rsidRPr="00C727EC" w14:paraId="4552B94F" w14:textId="77777777" w:rsidTr="00493239">
        <w:trPr>
          <w:cantSplit/>
        </w:trPr>
        <w:tc>
          <w:tcPr>
            <w:tcW w:w="5529" w:type="dxa"/>
          </w:tcPr>
          <w:p w14:paraId="1A7C8442" w14:textId="77777777" w:rsidR="00493239" w:rsidRPr="00C727EC" w:rsidRDefault="00493239" w:rsidP="00493239">
            <w:pPr>
              <w:spacing w:line="240" w:lineRule="atLeast"/>
              <w:ind w:left="-96" w:right="34" w:firstLine="96"/>
              <w:rPr>
                <w:rFonts w:ascii="Trebuchet MS" w:hAnsi="Trebuchet MS" w:cs="Arial"/>
                <w:lang w:val="lv-LV"/>
              </w:rPr>
            </w:pPr>
            <w:r w:rsidRPr="00C727EC">
              <w:rPr>
                <w:rFonts w:ascii="Trebuchet MS" w:hAnsi="Trebuchet MS" w:cs="Arial"/>
                <w:lang w:val="lv-LV"/>
              </w:rPr>
              <w:t>Valsts sociālās apdrošināšanas obligātās iemaksas</w:t>
            </w:r>
          </w:p>
        </w:tc>
        <w:tc>
          <w:tcPr>
            <w:tcW w:w="1559" w:type="dxa"/>
          </w:tcPr>
          <w:p w14:paraId="35EA872F" w14:textId="77777777" w:rsidR="00493239" w:rsidRPr="00C727EC" w:rsidRDefault="00C80F9E" w:rsidP="00493239">
            <w:pPr>
              <w:spacing w:line="240" w:lineRule="atLeast"/>
              <w:jc w:val="right"/>
              <w:rPr>
                <w:rFonts w:ascii="Trebuchet MS" w:hAnsi="Trebuchet MS" w:cs="Arial"/>
                <w:lang w:val="lv-LV"/>
              </w:rPr>
            </w:pPr>
            <w:r w:rsidRPr="00C727EC">
              <w:rPr>
                <w:rFonts w:ascii="Trebuchet MS" w:hAnsi="Trebuchet MS" w:cs="Arial"/>
                <w:lang w:val="lv-LV"/>
              </w:rPr>
              <w:t>1</w:t>
            </w:r>
            <w:r w:rsidR="008F00B6" w:rsidRPr="00C727EC">
              <w:rPr>
                <w:rFonts w:ascii="Trebuchet MS" w:hAnsi="Trebuchet MS" w:cs="Arial"/>
                <w:lang w:val="lv-LV"/>
              </w:rPr>
              <w:t xml:space="preserve"> </w:t>
            </w:r>
            <w:r w:rsidRPr="00C727EC">
              <w:rPr>
                <w:rFonts w:ascii="Trebuchet MS" w:hAnsi="Trebuchet MS" w:cs="Arial"/>
                <w:lang w:val="lv-LV"/>
              </w:rPr>
              <w:t>121</w:t>
            </w:r>
          </w:p>
        </w:tc>
        <w:tc>
          <w:tcPr>
            <w:tcW w:w="283" w:type="dxa"/>
          </w:tcPr>
          <w:p w14:paraId="0150DA30" w14:textId="77777777" w:rsidR="00493239" w:rsidRPr="00C727EC" w:rsidRDefault="00493239" w:rsidP="00493239">
            <w:pPr>
              <w:spacing w:line="240" w:lineRule="atLeast"/>
              <w:jc w:val="right"/>
              <w:rPr>
                <w:rFonts w:ascii="Trebuchet MS" w:hAnsi="Trebuchet MS" w:cs="Arial"/>
                <w:lang w:val="lv-LV"/>
              </w:rPr>
            </w:pPr>
          </w:p>
        </w:tc>
        <w:tc>
          <w:tcPr>
            <w:tcW w:w="1418" w:type="dxa"/>
          </w:tcPr>
          <w:p w14:paraId="15CF1B30" w14:textId="77777777" w:rsidR="00493239" w:rsidRPr="00C727EC" w:rsidRDefault="00BF53A0" w:rsidP="00493239">
            <w:pPr>
              <w:spacing w:line="240" w:lineRule="atLeast"/>
              <w:jc w:val="right"/>
              <w:rPr>
                <w:rFonts w:ascii="Trebuchet MS" w:hAnsi="Trebuchet MS" w:cs="Arial"/>
                <w:lang w:val="lv-LV"/>
              </w:rPr>
            </w:pPr>
            <w:r w:rsidRPr="00C727EC">
              <w:rPr>
                <w:rFonts w:ascii="Trebuchet MS" w:hAnsi="Trebuchet MS" w:cs="Arial"/>
                <w:lang w:val="lv-LV"/>
              </w:rPr>
              <w:t>6</w:t>
            </w:r>
            <w:r w:rsidR="00B4609A" w:rsidRPr="00C727EC">
              <w:rPr>
                <w:rFonts w:ascii="Trebuchet MS" w:hAnsi="Trebuchet MS" w:cs="Arial"/>
                <w:lang w:val="lv-LV"/>
              </w:rPr>
              <w:t>47</w:t>
            </w:r>
          </w:p>
        </w:tc>
      </w:tr>
      <w:tr w:rsidR="00493239" w:rsidRPr="00C727EC" w14:paraId="1EEB6939" w14:textId="77777777" w:rsidTr="00C727EC">
        <w:trPr>
          <w:cantSplit/>
        </w:trPr>
        <w:tc>
          <w:tcPr>
            <w:tcW w:w="5529" w:type="dxa"/>
          </w:tcPr>
          <w:p w14:paraId="119BEBDF" w14:textId="77777777" w:rsidR="00493239" w:rsidRPr="00C727EC" w:rsidRDefault="00493239" w:rsidP="00493239">
            <w:pPr>
              <w:spacing w:line="240" w:lineRule="atLeast"/>
              <w:rPr>
                <w:rFonts w:ascii="Trebuchet MS" w:hAnsi="Trebuchet MS" w:cs="Arial"/>
                <w:lang w:val="lv-LV"/>
              </w:rPr>
            </w:pPr>
            <w:r w:rsidRPr="00C727EC">
              <w:rPr>
                <w:rFonts w:ascii="Trebuchet MS" w:hAnsi="Trebuchet MS" w:cs="Arial"/>
                <w:lang w:val="lv-LV"/>
              </w:rPr>
              <w:t>Iedzīvotāju ienākuma nodoklis</w:t>
            </w:r>
          </w:p>
          <w:p w14:paraId="25B495D7" w14:textId="77777777" w:rsidR="00C80F9E" w:rsidRPr="00C727EC" w:rsidRDefault="00C80F9E" w:rsidP="00493239">
            <w:pPr>
              <w:spacing w:line="240" w:lineRule="atLeast"/>
              <w:rPr>
                <w:rFonts w:ascii="Trebuchet MS" w:hAnsi="Trebuchet MS" w:cs="Arial"/>
                <w:bCs/>
                <w:lang w:val="lv-LV"/>
              </w:rPr>
            </w:pPr>
            <w:r w:rsidRPr="00C727EC">
              <w:rPr>
                <w:rFonts w:ascii="Trebuchet MS" w:hAnsi="Trebuchet MS" w:cs="Arial"/>
                <w:bCs/>
                <w:lang w:val="lv-LV"/>
              </w:rPr>
              <w:t>Uzņēmējdarbības riska valsts nodeva</w:t>
            </w:r>
          </w:p>
          <w:p w14:paraId="1BE52C0E" w14:textId="77777777" w:rsidR="0070379B" w:rsidRPr="00C727EC" w:rsidRDefault="0070379B" w:rsidP="00493239">
            <w:pPr>
              <w:spacing w:line="240" w:lineRule="atLeast"/>
              <w:rPr>
                <w:rFonts w:ascii="Trebuchet MS" w:hAnsi="Trebuchet MS" w:cs="Arial"/>
                <w:bCs/>
                <w:lang w:val="lv-LV"/>
              </w:rPr>
            </w:pPr>
            <w:r w:rsidRPr="00C727EC">
              <w:rPr>
                <w:rFonts w:ascii="Trebuchet MS" w:hAnsi="Trebuchet MS" w:cs="Arial"/>
                <w:bCs/>
                <w:lang w:val="lv-LV"/>
              </w:rPr>
              <w:t>Uzņēmumu ienākuma nodoklis</w:t>
            </w:r>
          </w:p>
        </w:tc>
        <w:tc>
          <w:tcPr>
            <w:tcW w:w="1559" w:type="dxa"/>
            <w:tcBorders>
              <w:bottom w:val="single" w:sz="4" w:space="0" w:color="auto"/>
            </w:tcBorders>
          </w:tcPr>
          <w:p w14:paraId="41D7CB7C" w14:textId="77777777" w:rsidR="00493239" w:rsidRPr="00C727EC" w:rsidRDefault="00C80F9E" w:rsidP="00493239">
            <w:pPr>
              <w:spacing w:line="240" w:lineRule="atLeast"/>
              <w:jc w:val="right"/>
              <w:rPr>
                <w:rFonts w:ascii="Trebuchet MS" w:hAnsi="Trebuchet MS" w:cs="Arial"/>
                <w:lang w:val="lv-LV"/>
              </w:rPr>
            </w:pPr>
            <w:r w:rsidRPr="00C727EC">
              <w:rPr>
                <w:rFonts w:ascii="Trebuchet MS" w:hAnsi="Trebuchet MS" w:cs="Arial"/>
                <w:lang w:val="lv-LV"/>
              </w:rPr>
              <w:t>739</w:t>
            </w:r>
          </w:p>
          <w:p w14:paraId="0EA628F2" w14:textId="77777777" w:rsidR="00C80F9E" w:rsidRPr="00C727EC" w:rsidRDefault="00C80F9E" w:rsidP="00493239">
            <w:pPr>
              <w:spacing w:line="240" w:lineRule="atLeast"/>
              <w:jc w:val="right"/>
              <w:rPr>
                <w:rFonts w:ascii="Trebuchet MS" w:hAnsi="Trebuchet MS" w:cs="Arial"/>
                <w:lang w:val="lv-LV"/>
              </w:rPr>
            </w:pPr>
            <w:r w:rsidRPr="00C727EC">
              <w:rPr>
                <w:rFonts w:ascii="Trebuchet MS" w:hAnsi="Trebuchet MS" w:cs="Arial"/>
                <w:lang w:val="lv-LV"/>
              </w:rPr>
              <w:t>1</w:t>
            </w:r>
          </w:p>
          <w:p w14:paraId="177D77AD" w14:textId="77777777" w:rsidR="00802336" w:rsidRPr="00C727EC" w:rsidRDefault="00802336" w:rsidP="00493239">
            <w:pPr>
              <w:spacing w:line="240" w:lineRule="atLeast"/>
              <w:jc w:val="right"/>
              <w:rPr>
                <w:rFonts w:ascii="Trebuchet MS" w:hAnsi="Trebuchet MS" w:cs="Arial"/>
                <w:lang w:val="lv-LV"/>
              </w:rPr>
            </w:pPr>
            <w:r w:rsidRPr="00C727EC">
              <w:rPr>
                <w:rFonts w:ascii="Trebuchet MS" w:hAnsi="Trebuchet MS" w:cs="Arial"/>
                <w:lang w:val="lv-LV"/>
              </w:rPr>
              <w:t>192</w:t>
            </w:r>
          </w:p>
        </w:tc>
        <w:tc>
          <w:tcPr>
            <w:tcW w:w="283" w:type="dxa"/>
          </w:tcPr>
          <w:p w14:paraId="4364DE52" w14:textId="77777777" w:rsidR="00493239" w:rsidRPr="00C727EC" w:rsidRDefault="00493239" w:rsidP="00493239">
            <w:pPr>
              <w:spacing w:line="240" w:lineRule="atLeast"/>
              <w:jc w:val="right"/>
              <w:rPr>
                <w:rFonts w:ascii="Trebuchet MS" w:hAnsi="Trebuchet MS" w:cs="Arial"/>
                <w:lang w:val="lv-LV"/>
              </w:rPr>
            </w:pPr>
          </w:p>
        </w:tc>
        <w:tc>
          <w:tcPr>
            <w:tcW w:w="1418" w:type="dxa"/>
            <w:tcBorders>
              <w:bottom w:val="single" w:sz="4" w:space="0" w:color="auto"/>
            </w:tcBorders>
          </w:tcPr>
          <w:p w14:paraId="0FB1CBA8" w14:textId="77777777" w:rsidR="00493239" w:rsidRPr="00C727EC" w:rsidRDefault="00B4609A" w:rsidP="00493239">
            <w:pPr>
              <w:spacing w:line="240" w:lineRule="atLeast"/>
              <w:jc w:val="right"/>
              <w:rPr>
                <w:rFonts w:ascii="Trebuchet MS" w:hAnsi="Trebuchet MS" w:cs="Arial"/>
                <w:lang w:val="lv-LV"/>
              </w:rPr>
            </w:pPr>
            <w:r w:rsidRPr="00C727EC">
              <w:rPr>
                <w:rFonts w:ascii="Trebuchet MS" w:hAnsi="Trebuchet MS" w:cs="Arial"/>
                <w:lang w:val="lv-LV"/>
              </w:rPr>
              <w:t>671</w:t>
            </w:r>
          </w:p>
          <w:p w14:paraId="32DE93AB" w14:textId="77777777" w:rsidR="00C04B30" w:rsidRPr="00C727EC" w:rsidRDefault="00C04B30" w:rsidP="00493239">
            <w:pPr>
              <w:spacing w:line="240" w:lineRule="atLeast"/>
              <w:jc w:val="right"/>
              <w:rPr>
                <w:rFonts w:ascii="Trebuchet MS" w:hAnsi="Trebuchet MS" w:cs="Arial"/>
                <w:lang w:val="lv-LV"/>
              </w:rPr>
            </w:pPr>
            <w:r w:rsidRPr="00C727EC">
              <w:rPr>
                <w:rFonts w:ascii="Trebuchet MS" w:hAnsi="Trebuchet MS" w:cs="Arial"/>
                <w:lang w:val="lv-LV"/>
              </w:rPr>
              <w:t>-</w:t>
            </w:r>
          </w:p>
          <w:p w14:paraId="1FD3E456" w14:textId="77777777" w:rsidR="00C04B30" w:rsidRPr="00C727EC" w:rsidRDefault="00C04B30" w:rsidP="00493239">
            <w:pPr>
              <w:spacing w:line="240" w:lineRule="atLeast"/>
              <w:jc w:val="right"/>
              <w:rPr>
                <w:rFonts w:ascii="Trebuchet MS" w:hAnsi="Trebuchet MS" w:cs="Arial"/>
                <w:lang w:val="lv-LV"/>
              </w:rPr>
            </w:pPr>
            <w:r w:rsidRPr="00C727EC">
              <w:rPr>
                <w:rFonts w:ascii="Trebuchet MS" w:hAnsi="Trebuchet MS" w:cs="Arial"/>
                <w:lang w:val="lv-LV"/>
              </w:rPr>
              <w:t>-</w:t>
            </w:r>
          </w:p>
        </w:tc>
      </w:tr>
      <w:tr w:rsidR="00493239" w:rsidRPr="00C727EC" w14:paraId="78BFA737" w14:textId="77777777" w:rsidTr="00C727EC">
        <w:trPr>
          <w:cantSplit/>
        </w:trPr>
        <w:tc>
          <w:tcPr>
            <w:tcW w:w="5529" w:type="dxa"/>
          </w:tcPr>
          <w:p w14:paraId="4830691A" w14:textId="77777777" w:rsidR="00493239" w:rsidRPr="00C727EC" w:rsidRDefault="00493239" w:rsidP="00493239">
            <w:pPr>
              <w:spacing w:line="240" w:lineRule="atLeast"/>
              <w:rPr>
                <w:rFonts w:ascii="Trebuchet MS" w:hAnsi="Trebuchet MS" w:cs="Arial"/>
                <w:b/>
                <w:bCs/>
                <w:lang w:val="lv-LV"/>
              </w:rPr>
            </w:pPr>
          </w:p>
        </w:tc>
        <w:tc>
          <w:tcPr>
            <w:tcW w:w="1559" w:type="dxa"/>
            <w:tcBorders>
              <w:top w:val="single" w:sz="4" w:space="0" w:color="auto"/>
              <w:bottom w:val="double" w:sz="4" w:space="0" w:color="auto"/>
            </w:tcBorders>
          </w:tcPr>
          <w:p w14:paraId="043CE989" w14:textId="77777777" w:rsidR="00493239" w:rsidRPr="00C727EC" w:rsidRDefault="00C80F9E" w:rsidP="00493239">
            <w:pPr>
              <w:spacing w:line="240" w:lineRule="atLeast"/>
              <w:jc w:val="right"/>
              <w:rPr>
                <w:rFonts w:ascii="Trebuchet MS" w:hAnsi="Trebuchet MS" w:cs="Arial"/>
                <w:b/>
                <w:bCs/>
                <w:lang w:val="lv-LV"/>
              </w:rPr>
            </w:pPr>
            <w:r w:rsidRPr="00C727EC">
              <w:rPr>
                <w:rFonts w:ascii="Trebuchet MS" w:hAnsi="Trebuchet MS" w:cs="Arial"/>
                <w:b/>
                <w:bCs/>
                <w:lang w:val="lv-LV"/>
              </w:rPr>
              <w:t>6</w:t>
            </w:r>
            <w:r w:rsidR="008F00B6" w:rsidRPr="00C727EC">
              <w:rPr>
                <w:rFonts w:ascii="Trebuchet MS" w:hAnsi="Trebuchet MS" w:cs="Arial"/>
                <w:b/>
                <w:bCs/>
                <w:lang w:val="lv-LV"/>
              </w:rPr>
              <w:t xml:space="preserve"> </w:t>
            </w:r>
            <w:r w:rsidR="00802336" w:rsidRPr="00C727EC">
              <w:rPr>
                <w:rFonts w:ascii="Trebuchet MS" w:hAnsi="Trebuchet MS" w:cs="Arial"/>
                <w:b/>
                <w:bCs/>
                <w:lang w:val="lv-LV"/>
              </w:rPr>
              <w:t>826</w:t>
            </w:r>
          </w:p>
        </w:tc>
        <w:tc>
          <w:tcPr>
            <w:tcW w:w="283" w:type="dxa"/>
          </w:tcPr>
          <w:p w14:paraId="2FD7CD24" w14:textId="77777777" w:rsidR="00493239" w:rsidRPr="00C727EC" w:rsidRDefault="00493239" w:rsidP="00493239">
            <w:pPr>
              <w:spacing w:line="240" w:lineRule="atLeast"/>
              <w:jc w:val="right"/>
              <w:rPr>
                <w:rFonts w:ascii="Trebuchet MS" w:hAnsi="Trebuchet MS" w:cs="Arial"/>
                <w:b/>
                <w:bCs/>
                <w:lang w:val="lv-LV"/>
              </w:rPr>
            </w:pPr>
          </w:p>
        </w:tc>
        <w:tc>
          <w:tcPr>
            <w:tcW w:w="1418" w:type="dxa"/>
            <w:tcBorders>
              <w:top w:val="single" w:sz="4" w:space="0" w:color="auto"/>
              <w:bottom w:val="double" w:sz="4" w:space="0" w:color="auto"/>
            </w:tcBorders>
          </w:tcPr>
          <w:p w14:paraId="04E5A38A" w14:textId="77777777" w:rsidR="00493239" w:rsidRPr="00C727EC" w:rsidRDefault="00C80F9E" w:rsidP="00493239">
            <w:pPr>
              <w:spacing w:line="240" w:lineRule="atLeast"/>
              <w:jc w:val="right"/>
              <w:rPr>
                <w:rFonts w:ascii="Trebuchet MS" w:hAnsi="Trebuchet MS" w:cs="Arial"/>
                <w:b/>
                <w:bCs/>
                <w:lang w:val="lv-LV"/>
              </w:rPr>
            </w:pPr>
            <w:r w:rsidRPr="00C727EC">
              <w:rPr>
                <w:rFonts w:ascii="Trebuchet MS" w:hAnsi="Trebuchet MS" w:cs="Arial"/>
                <w:b/>
                <w:bCs/>
                <w:lang w:val="lv-LV"/>
              </w:rPr>
              <w:t>3</w:t>
            </w:r>
            <w:r w:rsidR="008F00B6" w:rsidRPr="00C727EC">
              <w:rPr>
                <w:rFonts w:ascii="Trebuchet MS" w:hAnsi="Trebuchet MS" w:cs="Arial"/>
                <w:b/>
                <w:bCs/>
                <w:lang w:val="lv-LV"/>
              </w:rPr>
              <w:t xml:space="preserve"> </w:t>
            </w:r>
            <w:r w:rsidRPr="00C727EC">
              <w:rPr>
                <w:rFonts w:ascii="Trebuchet MS" w:hAnsi="Trebuchet MS" w:cs="Arial"/>
                <w:b/>
                <w:bCs/>
                <w:lang w:val="lv-LV"/>
              </w:rPr>
              <w:t>121</w:t>
            </w:r>
          </w:p>
        </w:tc>
      </w:tr>
      <w:tr w:rsidR="00C727EC" w:rsidRPr="00C727EC" w14:paraId="48515E39" w14:textId="77777777" w:rsidTr="00C727EC">
        <w:trPr>
          <w:cantSplit/>
        </w:trPr>
        <w:tc>
          <w:tcPr>
            <w:tcW w:w="5529" w:type="dxa"/>
          </w:tcPr>
          <w:p w14:paraId="6B7EF11F" w14:textId="77777777" w:rsidR="00C727EC" w:rsidRPr="00C727EC" w:rsidRDefault="00C727EC" w:rsidP="00493239">
            <w:pPr>
              <w:spacing w:line="240" w:lineRule="atLeast"/>
              <w:rPr>
                <w:rFonts w:ascii="Trebuchet MS" w:hAnsi="Trebuchet MS" w:cs="Arial"/>
                <w:b/>
                <w:bCs/>
                <w:lang w:val="lv-LV"/>
              </w:rPr>
            </w:pPr>
          </w:p>
        </w:tc>
        <w:tc>
          <w:tcPr>
            <w:tcW w:w="1559" w:type="dxa"/>
            <w:tcBorders>
              <w:top w:val="double" w:sz="4" w:space="0" w:color="auto"/>
            </w:tcBorders>
          </w:tcPr>
          <w:p w14:paraId="7FF5341C" w14:textId="77777777" w:rsidR="00C727EC" w:rsidRPr="00C727EC" w:rsidRDefault="00C727EC" w:rsidP="00493239">
            <w:pPr>
              <w:spacing w:line="240" w:lineRule="atLeast"/>
              <w:jc w:val="right"/>
              <w:rPr>
                <w:rFonts w:ascii="Trebuchet MS" w:hAnsi="Trebuchet MS" w:cs="Arial"/>
                <w:b/>
                <w:bCs/>
                <w:lang w:val="lv-LV"/>
              </w:rPr>
            </w:pPr>
          </w:p>
        </w:tc>
        <w:tc>
          <w:tcPr>
            <w:tcW w:w="283" w:type="dxa"/>
          </w:tcPr>
          <w:p w14:paraId="7CDD0E21" w14:textId="77777777" w:rsidR="00C727EC" w:rsidRPr="00C727EC" w:rsidRDefault="00C727EC" w:rsidP="00493239">
            <w:pPr>
              <w:spacing w:line="240" w:lineRule="atLeast"/>
              <w:jc w:val="right"/>
              <w:rPr>
                <w:rFonts w:ascii="Trebuchet MS" w:hAnsi="Trebuchet MS" w:cs="Arial"/>
                <w:b/>
                <w:bCs/>
                <w:lang w:val="lv-LV"/>
              </w:rPr>
            </w:pPr>
          </w:p>
        </w:tc>
        <w:tc>
          <w:tcPr>
            <w:tcW w:w="1418" w:type="dxa"/>
            <w:tcBorders>
              <w:top w:val="double" w:sz="4" w:space="0" w:color="auto"/>
            </w:tcBorders>
          </w:tcPr>
          <w:p w14:paraId="477400D9" w14:textId="77777777" w:rsidR="00C727EC" w:rsidRPr="00C727EC" w:rsidRDefault="00C727EC" w:rsidP="00493239">
            <w:pPr>
              <w:spacing w:line="240" w:lineRule="atLeast"/>
              <w:jc w:val="right"/>
              <w:rPr>
                <w:rFonts w:ascii="Trebuchet MS" w:hAnsi="Trebuchet MS" w:cs="Arial"/>
                <w:b/>
                <w:bCs/>
                <w:lang w:val="lv-LV"/>
              </w:rPr>
            </w:pPr>
          </w:p>
        </w:tc>
      </w:tr>
    </w:tbl>
    <w:p w14:paraId="74987EEE" w14:textId="77777777" w:rsidR="00493239" w:rsidRPr="00C727EC" w:rsidRDefault="00493239" w:rsidP="00493239">
      <w:pPr>
        <w:pStyle w:val="TableText"/>
        <w:spacing w:line="240" w:lineRule="atLeast"/>
        <w:rPr>
          <w:rFonts w:ascii="Trebuchet MS" w:hAnsi="Trebuchet MS" w:cs="Arial"/>
          <w:noProof w:val="0"/>
          <w:lang w:val="lv-LV"/>
        </w:rPr>
      </w:pPr>
    </w:p>
    <w:p w14:paraId="194A6294" w14:textId="77777777" w:rsidR="00C727EC" w:rsidRPr="00C727EC" w:rsidRDefault="00C727EC" w:rsidP="00C727EC">
      <w:pPr>
        <w:jc w:val="both"/>
        <w:rPr>
          <w:rFonts w:ascii="Trebuchet MS" w:hAnsi="Trebuchet MS"/>
          <w:lang w:val="lv-LV"/>
        </w:rPr>
      </w:pPr>
      <w:r w:rsidRPr="00C727EC">
        <w:rPr>
          <w:rFonts w:ascii="Trebuchet MS" w:hAnsi="Trebuchet MS"/>
          <w:lang w:val="lv-LV"/>
        </w:rPr>
        <w:t>Latvijas Republikā no 2018. gada 1. janvāra stājas spēkā jaunais Uzņēmumu ienākuma nodokļa likums, kas paredz, ka turpmāk nodokļa likme būs 20% līdzšinējās 15% likmes vietā, taksācijas periods būs mēnesis, nevis gads un ar nodokli apliekamā bāze ietvers sadalīto un nosacīti sadalīto peļņu.</w:t>
      </w:r>
    </w:p>
    <w:p w14:paraId="55B493D1" w14:textId="77777777" w:rsidR="00C727EC" w:rsidRPr="0014413F" w:rsidRDefault="00C727EC" w:rsidP="00493239">
      <w:pPr>
        <w:pStyle w:val="TableText"/>
        <w:spacing w:line="240" w:lineRule="atLeast"/>
        <w:rPr>
          <w:rFonts w:ascii="Arial" w:hAnsi="Arial" w:cs="Arial"/>
          <w:noProof w:val="0"/>
          <w:lang w:val="lv-LV"/>
        </w:rPr>
      </w:pPr>
    </w:p>
    <w:p w14:paraId="0B97A0C8" w14:textId="77777777" w:rsidR="00493239" w:rsidRPr="0014413F" w:rsidRDefault="00493239" w:rsidP="00493239">
      <w:pPr>
        <w:spacing w:line="240" w:lineRule="atLeast"/>
        <w:jc w:val="both"/>
        <w:rPr>
          <w:rFonts w:ascii="Arial" w:hAnsi="Arial" w:cs="Arial"/>
          <w:lang w:val="lv-LV"/>
        </w:rPr>
      </w:pPr>
    </w:p>
    <w:p w14:paraId="52FFC2B1" w14:textId="77777777" w:rsidR="00493239" w:rsidRPr="00C727EC" w:rsidRDefault="00493239" w:rsidP="00CD5D12">
      <w:pPr>
        <w:widowControl/>
        <w:numPr>
          <w:ilvl w:val="0"/>
          <w:numId w:val="22"/>
        </w:numPr>
        <w:tabs>
          <w:tab w:val="num" w:pos="709"/>
        </w:tabs>
        <w:autoSpaceDE/>
        <w:autoSpaceDN/>
        <w:adjustRightInd/>
        <w:spacing w:line="240" w:lineRule="atLeast"/>
        <w:jc w:val="both"/>
        <w:rPr>
          <w:rFonts w:ascii="Trebuchet MS" w:hAnsi="Trebuchet MS" w:cs="Arial"/>
          <w:b/>
          <w:lang w:val="lv-LV"/>
        </w:rPr>
      </w:pPr>
      <w:r w:rsidRPr="00C727EC">
        <w:rPr>
          <w:rFonts w:ascii="Trebuchet MS" w:hAnsi="Trebuchet MS" w:cs="Arial"/>
          <w:b/>
          <w:lang w:val="lv-LV"/>
        </w:rPr>
        <w:t>Uzkrātās saistības</w:t>
      </w:r>
    </w:p>
    <w:tbl>
      <w:tblPr>
        <w:tblW w:w="0" w:type="auto"/>
        <w:tblInd w:w="5812" w:type="dxa"/>
        <w:tblLayout w:type="fixed"/>
        <w:tblCellMar>
          <w:left w:w="96" w:type="dxa"/>
          <w:right w:w="96" w:type="dxa"/>
        </w:tblCellMar>
        <w:tblLook w:val="0000" w:firstRow="0" w:lastRow="0" w:firstColumn="0" w:lastColumn="0" w:noHBand="0" w:noVBand="0"/>
      </w:tblPr>
      <w:tblGrid>
        <w:gridCol w:w="1418"/>
        <w:gridCol w:w="283"/>
        <w:gridCol w:w="1418"/>
      </w:tblGrid>
      <w:tr w:rsidR="00CD5D12" w:rsidRPr="00C727EC" w14:paraId="5061A3F6" w14:textId="77777777" w:rsidTr="002B3B80">
        <w:trPr>
          <w:cantSplit/>
        </w:trPr>
        <w:tc>
          <w:tcPr>
            <w:tcW w:w="1418" w:type="dxa"/>
          </w:tcPr>
          <w:p w14:paraId="38DCD652"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31.12.2017.</w:t>
            </w:r>
          </w:p>
        </w:tc>
        <w:tc>
          <w:tcPr>
            <w:tcW w:w="283" w:type="dxa"/>
          </w:tcPr>
          <w:p w14:paraId="0B16CF59" w14:textId="77777777" w:rsidR="00CD5D12" w:rsidRPr="00C727EC" w:rsidRDefault="00CD5D12" w:rsidP="002B3B80">
            <w:pPr>
              <w:spacing w:line="240" w:lineRule="atLeast"/>
              <w:jc w:val="right"/>
              <w:rPr>
                <w:rFonts w:ascii="Trebuchet MS" w:hAnsi="Trebuchet MS" w:cs="Arial"/>
                <w:b/>
                <w:bCs/>
                <w:lang w:val="lv-LV"/>
              </w:rPr>
            </w:pPr>
          </w:p>
        </w:tc>
        <w:tc>
          <w:tcPr>
            <w:tcW w:w="1418" w:type="dxa"/>
          </w:tcPr>
          <w:p w14:paraId="051D4EB8"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31.12.2016.</w:t>
            </w:r>
          </w:p>
        </w:tc>
      </w:tr>
      <w:tr w:rsidR="00CD5D12" w:rsidRPr="00C727EC" w14:paraId="0D3FBB49" w14:textId="77777777" w:rsidTr="002B3B80">
        <w:trPr>
          <w:cantSplit/>
        </w:trPr>
        <w:tc>
          <w:tcPr>
            <w:tcW w:w="1418" w:type="dxa"/>
          </w:tcPr>
          <w:p w14:paraId="4CDBFA45"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EUR</w:t>
            </w:r>
          </w:p>
        </w:tc>
        <w:tc>
          <w:tcPr>
            <w:tcW w:w="283" w:type="dxa"/>
          </w:tcPr>
          <w:p w14:paraId="2E1D041B" w14:textId="77777777" w:rsidR="00CD5D12" w:rsidRPr="00C727EC" w:rsidRDefault="00CD5D12" w:rsidP="002B3B80">
            <w:pPr>
              <w:spacing w:line="240" w:lineRule="atLeast"/>
              <w:jc w:val="right"/>
              <w:rPr>
                <w:rFonts w:ascii="Trebuchet MS" w:hAnsi="Trebuchet MS" w:cs="Arial"/>
                <w:b/>
                <w:bCs/>
                <w:lang w:val="lv-LV"/>
              </w:rPr>
            </w:pPr>
          </w:p>
        </w:tc>
        <w:tc>
          <w:tcPr>
            <w:tcW w:w="1418" w:type="dxa"/>
          </w:tcPr>
          <w:p w14:paraId="2A334DE3"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EUR</w:t>
            </w:r>
          </w:p>
        </w:tc>
      </w:tr>
    </w:tbl>
    <w:p w14:paraId="61008D60" w14:textId="77777777" w:rsidR="00493239" w:rsidRPr="00C727EC" w:rsidRDefault="00493239" w:rsidP="00493239">
      <w:pPr>
        <w:spacing w:line="240" w:lineRule="atLeast"/>
        <w:jc w:val="both"/>
        <w:rPr>
          <w:rFonts w:ascii="Trebuchet MS" w:hAnsi="Trebuchet MS" w:cs="Arial"/>
          <w:b/>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5529"/>
        <w:gridCol w:w="1559"/>
        <w:gridCol w:w="283"/>
        <w:gridCol w:w="1418"/>
      </w:tblGrid>
      <w:tr w:rsidR="00493239" w:rsidRPr="00C727EC" w14:paraId="51674802" w14:textId="77777777" w:rsidTr="00493239">
        <w:trPr>
          <w:cantSplit/>
        </w:trPr>
        <w:tc>
          <w:tcPr>
            <w:tcW w:w="5529" w:type="dxa"/>
          </w:tcPr>
          <w:p w14:paraId="6D3C7C01" w14:textId="77777777" w:rsidR="00493239" w:rsidRPr="00C727EC" w:rsidRDefault="00493239" w:rsidP="00493239">
            <w:pPr>
              <w:spacing w:line="240" w:lineRule="atLeast"/>
              <w:rPr>
                <w:rFonts w:ascii="Trebuchet MS" w:hAnsi="Trebuchet MS" w:cs="Arial"/>
                <w:lang w:val="lv-LV"/>
              </w:rPr>
            </w:pPr>
            <w:r w:rsidRPr="00C727EC">
              <w:rPr>
                <w:rFonts w:ascii="Trebuchet MS" w:hAnsi="Trebuchet MS" w:cs="Arial"/>
                <w:lang w:val="lv-LV"/>
              </w:rPr>
              <w:t>Uzkrātās neizmantoto atvaļinājumu izmaksas</w:t>
            </w:r>
          </w:p>
          <w:p w14:paraId="446E344A" w14:textId="77777777" w:rsidR="00926D80" w:rsidRPr="00C727EC" w:rsidRDefault="00926D80" w:rsidP="00493239">
            <w:pPr>
              <w:spacing w:line="240" w:lineRule="atLeast"/>
              <w:rPr>
                <w:rFonts w:ascii="Trebuchet MS" w:hAnsi="Trebuchet MS" w:cs="Arial"/>
                <w:lang w:val="lv-LV"/>
              </w:rPr>
            </w:pPr>
            <w:r w:rsidRPr="00C727EC">
              <w:rPr>
                <w:rFonts w:ascii="Trebuchet MS" w:hAnsi="Trebuchet MS" w:cs="Arial"/>
                <w:lang w:val="lv-LV"/>
              </w:rPr>
              <w:t>Uzkrātās saistības</w:t>
            </w:r>
          </w:p>
          <w:p w14:paraId="52D8D386" w14:textId="77777777" w:rsidR="00646A99" w:rsidRPr="00C727EC" w:rsidRDefault="00646A99" w:rsidP="00493239">
            <w:pPr>
              <w:spacing w:line="240" w:lineRule="atLeast"/>
              <w:rPr>
                <w:rFonts w:ascii="Trebuchet MS" w:hAnsi="Trebuchet MS" w:cs="Arial"/>
                <w:lang w:val="lv-LV"/>
              </w:rPr>
            </w:pPr>
            <w:r w:rsidRPr="00C727EC">
              <w:rPr>
                <w:rFonts w:ascii="Trebuchet MS" w:hAnsi="Trebuchet MS" w:cs="Arial"/>
                <w:lang w:val="lv-LV"/>
              </w:rPr>
              <w:t>Uzkrājums prēmijām</w:t>
            </w:r>
          </w:p>
        </w:tc>
        <w:tc>
          <w:tcPr>
            <w:tcW w:w="1559" w:type="dxa"/>
          </w:tcPr>
          <w:p w14:paraId="633790F2" w14:textId="77777777" w:rsidR="00926D80" w:rsidRPr="00C727EC" w:rsidRDefault="00370ABE" w:rsidP="00CD5D12">
            <w:pPr>
              <w:spacing w:line="240" w:lineRule="atLeast"/>
              <w:jc w:val="right"/>
              <w:rPr>
                <w:rFonts w:ascii="Trebuchet MS" w:hAnsi="Trebuchet MS" w:cs="Arial"/>
                <w:bCs/>
                <w:lang w:val="lv-LV"/>
              </w:rPr>
            </w:pPr>
            <w:r w:rsidRPr="00C727EC">
              <w:rPr>
                <w:rFonts w:ascii="Trebuchet MS" w:hAnsi="Trebuchet MS" w:cs="Arial"/>
                <w:bCs/>
                <w:lang w:val="lv-LV"/>
              </w:rPr>
              <w:t>3 396</w:t>
            </w:r>
          </w:p>
          <w:p w14:paraId="65C088E0" w14:textId="77777777" w:rsidR="00646A99" w:rsidRPr="00C727EC" w:rsidRDefault="00646A99" w:rsidP="00493239">
            <w:pPr>
              <w:spacing w:line="240" w:lineRule="atLeast"/>
              <w:jc w:val="right"/>
              <w:rPr>
                <w:rFonts w:ascii="Trebuchet MS" w:hAnsi="Trebuchet MS" w:cs="Arial"/>
                <w:bCs/>
                <w:lang w:val="lv-LV"/>
              </w:rPr>
            </w:pPr>
            <w:r w:rsidRPr="00C727EC">
              <w:rPr>
                <w:rFonts w:ascii="Trebuchet MS" w:hAnsi="Trebuchet MS" w:cs="Arial"/>
                <w:bCs/>
                <w:lang w:val="lv-LV"/>
              </w:rPr>
              <w:t>1</w:t>
            </w:r>
            <w:r w:rsidR="00370ABE" w:rsidRPr="00C727EC">
              <w:rPr>
                <w:rFonts w:ascii="Trebuchet MS" w:hAnsi="Trebuchet MS" w:cs="Arial"/>
                <w:bCs/>
                <w:lang w:val="lv-LV"/>
              </w:rPr>
              <w:t> 593</w:t>
            </w:r>
          </w:p>
          <w:p w14:paraId="264FE7F9" w14:textId="77777777" w:rsidR="00370ABE" w:rsidRPr="00C727EC" w:rsidRDefault="00370ABE" w:rsidP="00493239">
            <w:pPr>
              <w:spacing w:line="240" w:lineRule="atLeast"/>
              <w:jc w:val="right"/>
              <w:rPr>
                <w:rFonts w:ascii="Trebuchet MS" w:hAnsi="Trebuchet MS" w:cs="Arial"/>
                <w:bCs/>
                <w:lang w:val="lv-LV"/>
              </w:rPr>
            </w:pPr>
            <w:r w:rsidRPr="00C727EC">
              <w:rPr>
                <w:rFonts w:ascii="Trebuchet MS" w:hAnsi="Trebuchet MS" w:cs="Arial"/>
                <w:bCs/>
                <w:lang w:val="lv-LV"/>
              </w:rPr>
              <w:t>-</w:t>
            </w:r>
          </w:p>
        </w:tc>
        <w:tc>
          <w:tcPr>
            <w:tcW w:w="283" w:type="dxa"/>
          </w:tcPr>
          <w:p w14:paraId="6282F2D4" w14:textId="77777777" w:rsidR="00493239" w:rsidRPr="00C727EC" w:rsidRDefault="00493239" w:rsidP="00493239">
            <w:pPr>
              <w:spacing w:line="240" w:lineRule="atLeast"/>
              <w:jc w:val="right"/>
              <w:rPr>
                <w:rFonts w:ascii="Trebuchet MS" w:hAnsi="Trebuchet MS" w:cs="Arial"/>
                <w:bCs/>
                <w:lang w:val="lv-LV"/>
              </w:rPr>
            </w:pPr>
          </w:p>
        </w:tc>
        <w:tc>
          <w:tcPr>
            <w:tcW w:w="1418" w:type="dxa"/>
          </w:tcPr>
          <w:p w14:paraId="54AA91C5" w14:textId="77777777" w:rsidR="00C80F9E" w:rsidRPr="00C727EC" w:rsidRDefault="005F43EA" w:rsidP="00CD5D12">
            <w:pPr>
              <w:spacing w:line="240" w:lineRule="atLeast"/>
              <w:jc w:val="right"/>
              <w:rPr>
                <w:rFonts w:ascii="Trebuchet MS" w:hAnsi="Trebuchet MS" w:cs="Arial"/>
                <w:bCs/>
                <w:lang w:val="lv-LV"/>
              </w:rPr>
            </w:pPr>
            <w:r w:rsidRPr="00C727EC">
              <w:rPr>
                <w:rFonts w:ascii="Trebuchet MS" w:hAnsi="Trebuchet MS" w:cs="Arial"/>
                <w:bCs/>
                <w:lang w:val="lv-LV"/>
              </w:rPr>
              <w:t>2</w:t>
            </w:r>
            <w:r w:rsidR="00CD5D12" w:rsidRPr="00C727EC">
              <w:rPr>
                <w:rFonts w:ascii="Trebuchet MS" w:hAnsi="Trebuchet MS" w:cs="Arial"/>
                <w:bCs/>
                <w:lang w:val="lv-LV"/>
              </w:rPr>
              <w:t xml:space="preserve"> </w:t>
            </w:r>
            <w:r w:rsidR="00C80F9E" w:rsidRPr="00C727EC">
              <w:rPr>
                <w:rFonts w:ascii="Trebuchet MS" w:hAnsi="Trebuchet MS" w:cs="Arial"/>
                <w:bCs/>
                <w:lang w:val="lv-LV"/>
              </w:rPr>
              <w:t>849</w:t>
            </w:r>
          </w:p>
          <w:p w14:paraId="2EA71BD8" w14:textId="77777777" w:rsidR="00C80F9E" w:rsidRPr="00C727EC" w:rsidRDefault="00C80F9E" w:rsidP="00493239">
            <w:pPr>
              <w:spacing w:line="240" w:lineRule="atLeast"/>
              <w:jc w:val="right"/>
              <w:rPr>
                <w:rFonts w:ascii="Trebuchet MS" w:hAnsi="Trebuchet MS" w:cs="Arial"/>
                <w:bCs/>
                <w:lang w:val="lv-LV"/>
              </w:rPr>
            </w:pPr>
            <w:r w:rsidRPr="00C727EC">
              <w:rPr>
                <w:rFonts w:ascii="Trebuchet MS" w:hAnsi="Trebuchet MS" w:cs="Arial"/>
                <w:bCs/>
                <w:lang w:val="lv-LV"/>
              </w:rPr>
              <w:t>750</w:t>
            </w:r>
          </w:p>
          <w:p w14:paraId="5BE3E8D0" w14:textId="77777777" w:rsidR="00C80F9E" w:rsidRPr="00C727EC" w:rsidRDefault="00C80F9E" w:rsidP="00493239">
            <w:pPr>
              <w:spacing w:line="240" w:lineRule="atLeast"/>
              <w:jc w:val="right"/>
              <w:rPr>
                <w:rFonts w:ascii="Trebuchet MS" w:hAnsi="Trebuchet MS" w:cs="Arial"/>
                <w:bCs/>
                <w:lang w:val="lv-LV"/>
              </w:rPr>
            </w:pPr>
            <w:r w:rsidRPr="00C727EC">
              <w:rPr>
                <w:rFonts w:ascii="Trebuchet MS" w:hAnsi="Trebuchet MS" w:cs="Arial"/>
                <w:bCs/>
                <w:lang w:val="lv-LV"/>
              </w:rPr>
              <w:t>1</w:t>
            </w:r>
            <w:r w:rsidR="00CD5D12" w:rsidRPr="00C727EC">
              <w:rPr>
                <w:rFonts w:ascii="Trebuchet MS" w:hAnsi="Trebuchet MS" w:cs="Arial"/>
                <w:bCs/>
                <w:lang w:val="lv-LV"/>
              </w:rPr>
              <w:t xml:space="preserve"> </w:t>
            </w:r>
            <w:r w:rsidRPr="00C727EC">
              <w:rPr>
                <w:rFonts w:ascii="Trebuchet MS" w:hAnsi="Trebuchet MS" w:cs="Arial"/>
                <w:bCs/>
                <w:lang w:val="lv-LV"/>
              </w:rPr>
              <w:t>386</w:t>
            </w:r>
          </w:p>
        </w:tc>
      </w:tr>
      <w:tr w:rsidR="00493239" w:rsidRPr="00C727EC" w14:paraId="0087E866" w14:textId="77777777" w:rsidTr="00493239">
        <w:trPr>
          <w:cantSplit/>
        </w:trPr>
        <w:tc>
          <w:tcPr>
            <w:tcW w:w="5529" w:type="dxa"/>
          </w:tcPr>
          <w:p w14:paraId="02424368" w14:textId="77777777" w:rsidR="00493239" w:rsidRPr="00C727EC" w:rsidRDefault="00493239" w:rsidP="00493239">
            <w:pPr>
              <w:spacing w:line="240" w:lineRule="atLeast"/>
              <w:rPr>
                <w:rFonts w:ascii="Trebuchet MS" w:hAnsi="Trebuchet MS" w:cs="Arial"/>
                <w:b/>
                <w:bCs/>
                <w:lang w:val="lv-LV"/>
              </w:rPr>
            </w:pPr>
          </w:p>
        </w:tc>
        <w:tc>
          <w:tcPr>
            <w:tcW w:w="1559" w:type="dxa"/>
            <w:tcBorders>
              <w:top w:val="single" w:sz="2" w:space="0" w:color="auto"/>
              <w:bottom w:val="double" w:sz="4" w:space="0" w:color="auto"/>
            </w:tcBorders>
          </w:tcPr>
          <w:p w14:paraId="4320959E" w14:textId="77777777" w:rsidR="00493239" w:rsidRPr="00C727EC" w:rsidRDefault="00390448" w:rsidP="00493239">
            <w:pPr>
              <w:spacing w:line="240" w:lineRule="atLeast"/>
              <w:jc w:val="right"/>
              <w:rPr>
                <w:rFonts w:ascii="Trebuchet MS" w:hAnsi="Trebuchet MS" w:cs="Arial"/>
                <w:b/>
                <w:bCs/>
                <w:lang w:val="lv-LV"/>
              </w:rPr>
            </w:pPr>
            <w:r w:rsidRPr="00C727EC">
              <w:rPr>
                <w:rFonts w:ascii="Trebuchet MS" w:hAnsi="Trebuchet MS" w:cs="Arial"/>
                <w:b/>
                <w:bCs/>
                <w:lang w:val="lv-LV"/>
              </w:rPr>
              <w:t>4</w:t>
            </w:r>
            <w:r w:rsidR="00CD5D12" w:rsidRPr="00C727EC">
              <w:rPr>
                <w:rFonts w:ascii="Trebuchet MS" w:hAnsi="Trebuchet MS" w:cs="Arial"/>
                <w:b/>
                <w:bCs/>
                <w:lang w:val="lv-LV"/>
              </w:rPr>
              <w:t xml:space="preserve"> </w:t>
            </w:r>
            <w:r w:rsidRPr="00C727EC">
              <w:rPr>
                <w:rFonts w:ascii="Trebuchet MS" w:hAnsi="Trebuchet MS" w:cs="Arial"/>
                <w:b/>
                <w:bCs/>
                <w:lang w:val="lv-LV"/>
              </w:rPr>
              <w:t>98</w:t>
            </w:r>
            <w:r w:rsidR="00370ABE" w:rsidRPr="00C727EC">
              <w:rPr>
                <w:rFonts w:ascii="Trebuchet MS" w:hAnsi="Trebuchet MS" w:cs="Arial"/>
                <w:b/>
                <w:bCs/>
                <w:lang w:val="lv-LV"/>
              </w:rPr>
              <w:t>9</w:t>
            </w:r>
          </w:p>
        </w:tc>
        <w:tc>
          <w:tcPr>
            <w:tcW w:w="283" w:type="dxa"/>
          </w:tcPr>
          <w:p w14:paraId="5418A804" w14:textId="77777777" w:rsidR="00493239" w:rsidRPr="00C727EC" w:rsidRDefault="00493239" w:rsidP="00493239">
            <w:pPr>
              <w:spacing w:line="240" w:lineRule="atLeast"/>
              <w:jc w:val="right"/>
              <w:rPr>
                <w:rFonts w:ascii="Trebuchet MS" w:hAnsi="Trebuchet MS" w:cs="Arial"/>
                <w:b/>
                <w:bCs/>
                <w:lang w:val="lv-LV"/>
              </w:rPr>
            </w:pPr>
          </w:p>
        </w:tc>
        <w:tc>
          <w:tcPr>
            <w:tcW w:w="1418" w:type="dxa"/>
            <w:tcBorders>
              <w:top w:val="single" w:sz="2" w:space="0" w:color="auto"/>
              <w:bottom w:val="double" w:sz="4" w:space="0" w:color="auto"/>
            </w:tcBorders>
          </w:tcPr>
          <w:p w14:paraId="50F27539" w14:textId="77777777" w:rsidR="00493239" w:rsidRPr="00C727EC" w:rsidRDefault="00C80F9E" w:rsidP="00493239">
            <w:pPr>
              <w:spacing w:line="240" w:lineRule="atLeast"/>
              <w:jc w:val="right"/>
              <w:rPr>
                <w:rFonts w:ascii="Trebuchet MS" w:hAnsi="Trebuchet MS" w:cs="Arial"/>
                <w:b/>
                <w:bCs/>
                <w:lang w:val="lv-LV"/>
              </w:rPr>
            </w:pPr>
            <w:r w:rsidRPr="00C727EC">
              <w:rPr>
                <w:rFonts w:ascii="Trebuchet MS" w:hAnsi="Trebuchet MS" w:cs="Arial"/>
                <w:b/>
                <w:bCs/>
                <w:lang w:val="lv-LV"/>
              </w:rPr>
              <w:t>4</w:t>
            </w:r>
            <w:r w:rsidR="00CD5D12" w:rsidRPr="00C727EC">
              <w:rPr>
                <w:rFonts w:ascii="Trebuchet MS" w:hAnsi="Trebuchet MS" w:cs="Arial"/>
                <w:b/>
                <w:bCs/>
                <w:lang w:val="lv-LV"/>
              </w:rPr>
              <w:t xml:space="preserve"> </w:t>
            </w:r>
            <w:r w:rsidRPr="00C727EC">
              <w:rPr>
                <w:rFonts w:ascii="Trebuchet MS" w:hAnsi="Trebuchet MS" w:cs="Arial"/>
                <w:b/>
                <w:bCs/>
                <w:lang w:val="lv-LV"/>
              </w:rPr>
              <w:t>985</w:t>
            </w:r>
          </w:p>
        </w:tc>
      </w:tr>
    </w:tbl>
    <w:p w14:paraId="78EB389D" w14:textId="77777777" w:rsidR="00493239" w:rsidRPr="00C727EC" w:rsidRDefault="00493239" w:rsidP="00493239">
      <w:pPr>
        <w:spacing w:line="240" w:lineRule="atLeast"/>
        <w:jc w:val="both"/>
        <w:rPr>
          <w:rFonts w:ascii="Trebuchet MS" w:hAnsi="Trebuchet MS" w:cs="Arial"/>
          <w:b/>
          <w:lang w:val="lv-LV"/>
        </w:rPr>
      </w:pPr>
    </w:p>
    <w:p w14:paraId="72E7DBA4" w14:textId="77777777" w:rsidR="00CD5D12" w:rsidRDefault="00CD5D12" w:rsidP="00493239">
      <w:pPr>
        <w:spacing w:line="240" w:lineRule="atLeast"/>
        <w:jc w:val="both"/>
        <w:rPr>
          <w:rFonts w:ascii="Arial" w:hAnsi="Arial" w:cs="Arial"/>
          <w:b/>
          <w:lang w:val="lv-LV"/>
        </w:rPr>
      </w:pPr>
    </w:p>
    <w:p w14:paraId="43E20AA7" w14:textId="77777777" w:rsidR="00CD5D12" w:rsidRDefault="00CD5D12" w:rsidP="00493239">
      <w:pPr>
        <w:spacing w:line="240" w:lineRule="atLeast"/>
        <w:jc w:val="both"/>
        <w:rPr>
          <w:rFonts w:ascii="Arial" w:hAnsi="Arial" w:cs="Arial"/>
          <w:b/>
          <w:lang w:val="lv-LV"/>
        </w:rPr>
      </w:pPr>
    </w:p>
    <w:p w14:paraId="51BF8E0C" w14:textId="77777777" w:rsidR="00CD5D12" w:rsidRDefault="00CD5D12" w:rsidP="00493239">
      <w:pPr>
        <w:spacing w:line="240" w:lineRule="atLeast"/>
        <w:jc w:val="both"/>
        <w:rPr>
          <w:rFonts w:ascii="Arial" w:hAnsi="Arial" w:cs="Arial"/>
          <w:b/>
          <w:lang w:val="lv-LV"/>
        </w:rPr>
      </w:pPr>
    </w:p>
    <w:p w14:paraId="3CB932FC" w14:textId="77777777" w:rsidR="00CD5D12" w:rsidRDefault="00CD5D12" w:rsidP="00493239">
      <w:pPr>
        <w:spacing w:line="240" w:lineRule="atLeast"/>
        <w:jc w:val="both"/>
        <w:rPr>
          <w:rFonts w:ascii="Arial" w:hAnsi="Arial" w:cs="Arial"/>
          <w:b/>
          <w:lang w:val="lv-LV"/>
        </w:rPr>
      </w:pPr>
    </w:p>
    <w:p w14:paraId="27E5B21C" w14:textId="77777777" w:rsidR="00CD5D12" w:rsidRDefault="00CD5D12" w:rsidP="00493239">
      <w:pPr>
        <w:spacing w:line="240" w:lineRule="atLeast"/>
        <w:jc w:val="both"/>
        <w:rPr>
          <w:rFonts w:ascii="Arial" w:hAnsi="Arial" w:cs="Arial"/>
          <w:b/>
          <w:lang w:val="lv-LV"/>
        </w:rPr>
      </w:pPr>
    </w:p>
    <w:p w14:paraId="31EE975E" w14:textId="77777777" w:rsidR="00CD5D12" w:rsidRDefault="00CD5D12" w:rsidP="00493239">
      <w:pPr>
        <w:spacing w:line="240" w:lineRule="atLeast"/>
        <w:jc w:val="both"/>
        <w:rPr>
          <w:rFonts w:ascii="Arial" w:hAnsi="Arial" w:cs="Arial"/>
          <w:b/>
          <w:lang w:val="lv-LV"/>
        </w:rPr>
      </w:pPr>
    </w:p>
    <w:p w14:paraId="2931B7A8" w14:textId="77777777" w:rsidR="00CD5D12" w:rsidRDefault="00CD5D12" w:rsidP="00493239">
      <w:pPr>
        <w:spacing w:line="240" w:lineRule="atLeast"/>
        <w:jc w:val="both"/>
        <w:rPr>
          <w:rFonts w:ascii="Arial" w:hAnsi="Arial" w:cs="Arial"/>
          <w:b/>
          <w:lang w:val="lv-LV"/>
        </w:rPr>
      </w:pPr>
    </w:p>
    <w:p w14:paraId="735F7EF2" w14:textId="77777777" w:rsidR="00CD5D12" w:rsidRDefault="00CD5D12" w:rsidP="00493239">
      <w:pPr>
        <w:spacing w:line="240" w:lineRule="atLeast"/>
        <w:jc w:val="both"/>
        <w:rPr>
          <w:rFonts w:ascii="Arial" w:hAnsi="Arial" w:cs="Arial"/>
          <w:b/>
          <w:lang w:val="lv-LV"/>
        </w:rPr>
      </w:pPr>
    </w:p>
    <w:p w14:paraId="3195FEBA" w14:textId="77777777" w:rsidR="00CD5D12" w:rsidRDefault="00CD5D12" w:rsidP="00493239">
      <w:pPr>
        <w:spacing w:line="240" w:lineRule="atLeast"/>
        <w:jc w:val="both"/>
        <w:rPr>
          <w:rFonts w:ascii="Arial" w:hAnsi="Arial" w:cs="Arial"/>
          <w:b/>
          <w:lang w:val="lv-LV"/>
        </w:rPr>
      </w:pPr>
    </w:p>
    <w:p w14:paraId="625A064D" w14:textId="77777777" w:rsidR="00CD5D12" w:rsidRDefault="00CD5D12" w:rsidP="00493239">
      <w:pPr>
        <w:spacing w:line="240" w:lineRule="atLeast"/>
        <w:jc w:val="both"/>
        <w:rPr>
          <w:rFonts w:ascii="Arial" w:hAnsi="Arial" w:cs="Arial"/>
          <w:b/>
          <w:lang w:val="lv-LV"/>
        </w:rPr>
      </w:pPr>
    </w:p>
    <w:p w14:paraId="32B0A4EB" w14:textId="77777777" w:rsidR="00CD5D12" w:rsidRDefault="00CD5D12" w:rsidP="00493239">
      <w:pPr>
        <w:spacing w:line="240" w:lineRule="atLeast"/>
        <w:jc w:val="both"/>
        <w:rPr>
          <w:rFonts w:ascii="Arial" w:hAnsi="Arial" w:cs="Arial"/>
          <w:b/>
          <w:lang w:val="lv-LV"/>
        </w:rPr>
      </w:pPr>
    </w:p>
    <w:p w14:paraId="3DB3A942" w14:textId="77777777" w:rsidR="005F43EA" w:rsidRPr="00C727EC" w:rsidRDefault="005F43EA" w:rsidP="00D93EA8">
      <w:pPr>
        <w:pStyle w:val="ListParagraph"/>
        <w:numPr>
          <w:ilvl w:val="0"/>
          <w:numId w:val="22"/>
        </w:numPr>
        <w:spacing w:line="240" w:lineRule="atLeast"/>
        <w:jc w:val="both"/>
        <w:rPr>
          <w:rFonts w:ascii="Trebuchet MS" w:hAnsi="Trebuchet MS" w:cs="Arial"/>
          <w:b/>
          <w:lang w:val="lv-LV"/>
        </w:rPr>
      </w:pPr>
      <w:r w:rsidRPr="00C727EC">
        <w:rPr>
          <w:rFonts w:ascii="Trebuchet MS" w:hAnsi="Trebuchet MS" w:cs="Arial"/>
          <w:b/>
          <w:lang w:val="lv-LV"/>
        </w:rPr>
        <w:lastRenderedPageBreak/>
        <w:t>Parādi radniecīgām sabiedrībām</w:t>
      </w:r>
    </w:p>
    <w:tbl>
      <w:tblPr>
        <w:tblW w:w="0" w:type="auto"/>
        <w:tblInd w:w="5812" w:type="dxa"/>
        <w:tblLayout w:type="fixed"/>
        <w:tblCellMar>
          <w:left w:w="96" w:type="dxa"/>
          <w:right w:w="96" w:type="dxa"/>
        </w:tblCellMar>
        <w:tblLook w:val="0000" w:firstRow="0" w:lastRow="0" w:firstColumn="0" w:lastColumn="0" w:noHBand="0" w:noVBand="0"/>
      </w:tblPr>
      <w:tblGrid>
        <w:gridCol w:w="1418"/>
        <w:gridCol w:w="283"/>
        <w:gridCol w:w="1418"/>
      </w:tblGrid>
      <w:tr w:rsidR="00CD5D12" w:rsidRPr="00C727EC" w14:paraId="7F2457DB" w14:textId="77777777" w:rsidTr="002B3B80">
        <w:trPr>
          <w:cantSplit/>
        </w:trPr>
        <w:tc>
          <w:tcPr>
            <w:tcW w:w="1418" w:type="dxa"/>
          </w:tcPr>
          <w:p w14:paraId="3071134F"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31.12.2017.</w:t>
            </w:r>
          </w:p>
        </w:tc>
        <w:tc>
          <w:tcPr>
            <w:tcW w:w="283" w:type="dxa"/>
          </w:tcPr>
          <w:p w14:paraId="7CFE785D" w14:textId="77777777" w:rsidR="00CD5D12" w:rsidRPr="00C727EC" w:rsidRDefault="00CD5D12" w:rsidP="002B3B80">
            <w:pPr>
              <w:spacing w:line="240" w:lineRule="atLeast"/>
              <w:jc w:val="right"/>
              <w:rPr>
                <w:rFonts w:ascii="Trebuchet MS" w:hAnsi="Trebuchet MS" w:cs="Arial"/>
                <w:b/>
                <w:bCs/>
                <w:lang w:val="lv-LV"/>
              </w:rPr>
            </w:pPr>
          </w:p>
        </w:tc>
        <w:tc>
          <w:tcPr>
            <w:tcW w:w="1418" w:type="dxa"/>
          </w:tcPr>
          <w:p w14:paraId="495C909B"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31.12.2016.</w:t>
            </w:r>
          </w:p>
        </w:tc>
      </w:tr>
      <w:tr w:rsidR="00CD5D12" w:rsidRPr="00C727EC" w14:paraId="569836FC" w14:textId="77777777" w:rsidTr="002B3B80">
        <w:trPr>
          <w:cantSplit/>
        </w:trPr>
        <w:tc>
          <w:tcPr>
            <w:tcW w:w="1418" w:type="dxa"/>
          </w:tcPr>
          <w:p w14:paraId="304B6CB0"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EUR</w:t>
            </w:r>
          </w:p>
        </w:tc>
        <w:tc>
          <w:tcPr>
            <w:tcW w:w="283" w:type="dxa"/>
          </w:tcPr>
          <w:p w14:paraId="589566CA" w14:textId="77777777" w:rsidR="00CD5D12" w:rsidRPr="00C727EC" w:rsidRDefault="00CD5D12" w:rsidP="002B3B80">
            <w:pPr>
              <w:spacing w:line="240" w:lineRule="atLeast"/>
              <w:jc w:val="right"/>
              <w:rPr>
                <w:rFonts w:ascii="Trebuchet MS" w:hAnsi="Trebuchet MS" w:cs="Arial"/>
                <w:b/>
                <w:bCs/>
                <w:lang w:val="lv-LV"/>
              </w:rPr>
            </w:pPr>
          </w:p>
        </w:tc>
        <w:tc>
          <w:tcPr>
            <w:tcW w:w="1418" w:type="dxa"/>
          </w:tcPr>
          <w:p w14:paraId="76953ED4" w14:textId="77777777" w:rsidR="00CD5D12" w:rsidRPr="00C727EC" w:rsidRDefault="00CD5D12" w:rsidP="002B3B80">
            <w:pPr>
              <w:spacing w:line="240" w:lineRule="atLeast"/>
              <w:jc w:val="right"/>
              <w:rPr>
                <w:rFonts w:ascii="Trebuchet MS" w:hAnsi="Trebuchet MS" w:cs="Arial"/>
                <w:b/>
                <w:bCs/>
                <w:lang w:val="lv-LV"/>
              </w:rPr>
            </w:pPr>
            <w:r w:rsidRPr="00C727EC">
              <w:rPr>
                <w:rFonts w:ascii="Trebuchet MS" w:hAnsi="Trebuchet MS" w:cs="Arial"/>
                <w:b/>
                <w:bCs/>
                <w:lang w:val="lv-LV"/>
              </w:rPr>
              <w:t>EUR</w:t>
            </w:r>
          </w:p>
        </w:tc>
      </w:tr>
    </w:tbl>
    <w:p w14:paraId="28825803" w14:textId="77777777" w:rsidR="00944AF3" w:rsidRPr="00C727EC" w:rsidRDefault="00944AF3" w:rsidP="00944AF3">
      <w:pPr>
        <w:pStyle w:val="ListParagraph"/>
        <w:spacing w:line="240" w:lineRule="atLeast"/>
        <w:ind w:left="576"/>
        <w:jc w:val="both"/>
        <w:rPr>
          <w:rFonts w:ascii="Trebuchet MS" w:hAnsi="Trebuchet MS" w:cs="Arial"/>
          <w:b/>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5529"/>
        <w:gridCol w:w="1559"/>
        <w:gridCol w:w="283"/>
        <w:gridCol w:w="1418"/>
      </w:tblGrid>
      <w:tr w:rsidR="00944AF3" w:rsidRPr="00C727EC" w14:paraId="47178C75" w14:textId="77777777" w:rsidTr="00AD31C3">
        <w:trPr>
          <w:cantSplit/>
        </w:trPr>
        <w:tc>
          <w:tcPr>
            <w:tcW w:w="5529" w:type="dxa"/>
          </w:tcPr>
          <w:p w14:paraId="2B77253C" w14:textId="77777777" w:rsidR="00944AF3" w:rsidRPr="00C727EC" w:rsidRDefault="00944AF3" w:rsidP="00AD31C3">
            <w:pPr>
              <w:spacing w:line="240" w:lineRule="atLeast"/>
              <w:rPr>
                <w:rFonts w:ascii="Trebuchet MS" w:hAnsi="Trebuchet MS" w:cs="Arial"/>
                <w:lang w:val="lv-LV"/>
              </w:rPr>
            </w:pPr>
            <w:r w:rsidRPr="00C727EC">
              <w:rPr>
                <w:rFonts w:ascii="Trebuchet MS" w:hAnsi="Trebuchet MS" w:cs="Arial"/>
                <w:lang w:val="lv-LV"/>
              </w:rPr>
              <w:t>Parāds Līgatnes novada domei</w:t>
            </w:r>
          </w:p>
          <w:p w14:paraId="14DC46D7" w14:textId="77777777" w:rsidR="00944AF3" w:rsidRPr="00C727EC" w:rsidRDefault="00944AF3" w:rsidP="00AD31C3">
            <w:pPr>
              <w:spacing w:line="240" w:lineRule="atLeast"/>
              <w:rPr>
                <w:rFonts w:ascii="Trebuchet MS" w:hAnsi="Trebuchet MS" w:cs="Arial"/>
                <w:lang w:val="lv-LV"/>
              </w:rPr>
            </w:pPr>
            <w:r w:rsidRPr="00C727EC">
              <w:rPr>
                <w:rFonts w:ascii="Trebuchet MS" w:hAnsi="Trebuchet MS" w:cs="Arial"/>
                <w:lang w:val="lv-LV"/>
              </w:rPr>
              <w:t xml:space="preserve">Parāds Līgatnes </w:t>
            </w:r>
            <w:proofErr w:type="spellStart"/>
            <w:r w:rsidRPr="00C727EC">
              <w:rPr>
                <w:rFonts w:ascii="Trebuchet MS" w:hAnsi="Trebuchet MS" w:cs="Arial"/>
                <w:lang w:val="lv-LV"/>
              </w:rPr>
              <w:t>komunālservisam</w:t>
            </w:r>
            <w:proofErr w:type="spellEnd"/>
          </w:p>
        </w:tc>
        <w:tc>
          <w:tcPr>
            <w:tcW w:w="1559" w:type="dxa"/>
          </w:tcPr>
          <w:p w14:paraId="619669FD" w14:textId="77777777" w:rsidR="00944AF3" w:rsidRPr="00C727EC" w:rsidRDefault="00BF53A0" w:rsidP="00AD31C3">
            <w:pPr>
              <w:spacing w:line="240" w:lineRule="atLeast"/>
              <w:jc w:val="right"/>
              <w:rPr>
                <w:rFonts w:ascii="Trebuchet MS" w:hAnsi="Trebuchet MS" w:cs="Arial"/>
                <w:bCs/>
                <w:lang w:val="lv-LV"/>
              </w:rPr>
            </w:pPr>
            <w:r w:rsidRPr="00C727EC">
              <w:rPr>
                <w:rFonts w:ascii="Trebuchet MS" w:hAnsi="Trebuchet MS" w:cs="Arial"/>
                <w:bCs/>
                <w:lang w:val="lv-LV"/>
              </w:rPr>
              <w:t>1</w:t>
            </w:r>
            <w:r w:rsidR="00C80F9E" w:rsidRPr="00C727EC">
              <w:rPr>
                <w:rFonts w:ascii="Trebuchet MS" w:hAnsi="Trebuchet MS" w:cs="Arial"/>
                <w:bCs/>
                <w:lang w:val="lv-LV"/>
              </w:rPr>
              <w:t>3</w:t>
            </w:r>
            <w:r w:rsidR="00CD5D12" w:rsidRPr="00C727EC">
              <w:rPr>
                <w:rFonts w:ascii="Trebuchet MS" w:hAnsi="Trebuchet MS" w:cs="Arial"/>
                <w:bCs/>
                <w:lang w:val="lv-LV"/>
              </w:rPr>
              <w:t xml:space="preserve"> </w:t>
            </w:r>
            <w:r w:rsidR="00C80F9E" w:rsidRPr="00C727EC">
              <w:rPr>
                <w:rFonts w:ascii="Trebuchet MS" w:hAnsi="Trebuchet MS" w:cs="Arial"/>
                <w:bCs/>
                <w:lang w:val="lv-LV"/>
              </w:rPr>
              <w:t>417</w:t>
            </w:r>
          </w:p>
          <w:p w14:paraId="626CFE7A" w14:textId="77777777" w:rsidR="00944AF3" w:rsidRPr="00C727EC" w:rsidRDefault="00C80F9E" w:rsidP="00AD31C3">
            <w:pPr>
              <w:spacing w:line="240" w:lineRule="atLeast"/>
              <w:jc w:val="right"/>
              <w:rPr>
                <w:rFonts w:ascii="Trebuchet MS" w:hAnsi="Trebuchet MS" w:cs="Arial"/>
                <w:bCs/>
                <w:lang w:val="lv-LV"/>
              </w:rPr>
            </w:pPr>
            <w:r w:rsidRPr="00C727EC">
              <w:rPr>
                <w:rFonts w:ascii="Trebuchet MS" w:hAnsi="Trebuchet MS" w:cs="Arial"/>
                <w:bCs/>
                <w:lang w:val="lv-LV"/>
              </w:rPr>
              <w:t>29</w:t>
            </w:r>
            <w:r w:rsidR="00CD5D12" w:rsidRPr="00C727EC">
              <w:rPr>
                <w:rFonts w:ascii="Trebuchet MS" w:hAnsi="Trebuchet MS" w:cs="Arial"/>
                <w:bCs/>
                <w:lang w:val="lv-LV"/>
              </w:rPr>
              <w:t xml:space="preserve"> </w:t>
            </w:r>
            <w:r w:rsidRPr="00C727EC">
              <w:rPr>
                <w:rFonts w:ascii="Trebuchet MS" w:hAnsi="Trebuchet MS" w:cs="Arial"/>
                <w:bCs/>
                <w:lang w:val="lv-LV"/>
              </w:rPr>
              <w:t>081</w:t>
            </w:r>
          </w:p>
        </w:tc>
        <w:tc>
          <w:tcPr>
            <w:tcW w:w="283" w:type="dxa"/>
          </w:tcPr>
          <w:p w14:paraId="0A6B79EC" w14:textId="77777777" w:rsidR="00944AF3" w:rsidRPr="00C727EC" w:rsidRDefault="00944AF3" w:rsidP="00AD31C3">
            <w:pPr>
              <w:spacing w:line="240" w:lineRule="atLeast"/>
              <w:jc w:val="right"/>
              <w:rPr>
                <w:rFonts w:ascii="Trebuchet MS" w:hAnsi="Trebuchet MS" w:cs="Arial"/>
                <w:bCs/>
                <w:lang w:val="lv-LV"/>
              </w:rPr>
            </w:pPr>
          </w:p>
        </w:tc>
        <w:tc>
          <w:tcPr>
            <w:tcW w:w="1418" w:type="dxa"/>
          </w:tcPr>
          <w:p w14:paraId="5830FFEA" w14:textId="77777777" w:rsidR="00944AF3" w:rsidRPr="00C727EC" w:rsidRDefault="00035EA8" w:rsidP="00AD31C3">
            <w:pPr>
              <w:spacing w:line="240" w:lineRule="atLeast"/>
              <w:jc w:val="right"/>
              <w:rPr>
                <w:rFonts w:ascii="Trebuchet MS" w:hAnsi="Trebuchet MS" w:cs="Arial"/>
                <w:bCs/>
                <w:lang w:val="lv-LV"/>
              </w:rPr>
            </w:pPr>
            <w:r w:rsidRPr="00C727EC">
              <w:rPr>
                <w:rFonts w:ascii="Trebuchet MS" w:hAnsi="Trebuchet MS" w:cs="Arial"/>
                <w:bCs/>
                <w:lang w:val="lv-LV"/>
              </w:rPr>
              <w:t>1</w:t>
            </w:r>
            <w:r w:rsidR="00C80F9E" w:rsidRPr="00C727EC">
              <w:rPr>
                <w:rFonts w:ascii="Trebuchet MS" w:hAnsi="Trebuchet MS" w:cs="Arial"/>
                <w:bCs/>
                <w:lang w:val="lv-LV"/>
              </w:rPr>
              <w:t>5</w:t>
            </w:r>
            <w:r w:rsidR="00CD5D12" w:rsidRPr="00C727EC">
              <w:rPr>
                <w:rFonts w:ascii="Trebuchet MS" w:hAnsi="Trebuchet MS" w:cs="Arial"/>
                <w:bCs/>
                <w:lang w:val="lv-LV"/>
              </w:rPr>
              <w:t xml:space="preserve"> </w:t>
            </w:r>
            <w:r w:rsidR="00C80F9E" w:rsidRPr="00C727EC">
              <w:rPr>
                <w:rFonts w:ascii="Trebuchet MS" w:hAnsi="Trebuchet MS" w:cs="Arial"/>
                <w:bCs/>
                <w:lang w:val="lv-LV"/>
              </w:rPr>
              <w:t>679</w:t>
            </w:r>
          </w:p>
          <w:p w14:paraId="6AD6A226" w14:textId="77777777" w:rsidR="00C07DAF" w:rsidRPr="00C727EC" w:rsidRDefault="00C80F9E" w:rsidP="00AD31C3">
            <w:pPr>
              <w:spacing w:line="240" w:lineRule="atLeast"/>
              <w:jc w:val="right"/>
              <w:rPr>
                <w:rFonts w:ascii="Trebuchet MS" w:hAnsi="Trebuchet MS" w:cs="Arial"/>
                <w:bCs/>
                <w:lang w:val="lv-LV"/>
              </w:rPr>
            </w:pPr>
            <w:r w:rsidRPr="00C727EC">
              <w:rPr>
                <w:rFonts w:ascii="Trebuchet MS" w:hAnsi="Trebuchet MS" w:cs="Arial"/>
                <w:bCs/>
                <w:lang w:val="lv-LV"/>
              </w:rPr>
              <w:t>31</w:t>
            </w:r>
            <w:r w:rsidR="00CD5D12" w:rsidRPr="00C727EC">
              <w:rPr>
                <w:rFonts w:ascii="Trebuchet MS" w:hAnsi="Trebuchet MS" w:cs="Arial"/>
                <w:bCs/>
                <w:lang w:val="lv-LV"/>
              </w:rPr>
              <w:t xml:space="preserve"> </w:t>
            </w:r>
            <w:r w:rsidRPr="00C727EC">
              <w:rPr>
                <w:rFonts w:ascii="Trebuchet MS" w:hAnsi="Trebuchet MS" w:cs="Arial"/>
                <w:bCs/>
                <w:lang w:val="lv-LV"/>
              </w:rPr>
              <w:t>848</w:t>
            </w:r>
          </w:p>
        </w:tc>
      </w:tr>
      <w:tr w:rsidR="00944AF3" w:rsidRPr="00C727EC" w14:paraId="5D5C73AA" w14:textId="77777777" w:rsidTr="00AD31C3">
        <w:trPr>
          <w:cantSplit/>
        </w:trPr>
        <w:tc>
          <w:tcPr>
            <w:tcW w:w="5529" w:type="dxa"/>
          </w:tcPr>
          <w:p w14:paraId="6D7439B2" w14:textId="77777777" w:rsidR="00944AF3" w:rsidRPr="00C727EC" w:rsidRDefault="00944AF3" w:rsidP="00AD31C3">
            <w:pPr>
              <w:spacing w:line="240" w:lineRule="atLeast"/>
              <w:rPr>
                <w:rFonts w:ascii="Trebuchet MS" w:hAnsi="Trebuchet MS" w:cs="Arial"/>
                <w:b/>
                <w:bCs/>
                <w:lang w:val="lv-LV"/>
              </w:rPr>
            </w:pPr>
          </w:p>
        </w:tc>
        <w:tc>
          <w:tcPr>
            <w:tcW w:w="1559" w:type="dxa"/>
            <w:tcBorders>
              <w:top w:val="single" w:sz="2" w:space="0" w:color="auto"/>
              <w:bottom w:val="double" w:sz="4" w:space="0" w:color="auto"/>
            </w:tcBorders>
          </w:tcPr>
          <w:p w14:paraId="1ED64FA9" w14:textId="77777777" w:rsidR="00944AF3" w:rsidRPr="00C727EC" w:rsidRDefault="00BF53A0" w:rsidP="00AD31C3">
            <w:pPr>
              <w:spacing w:line="240" w:lineRule="atLeast"/>
              <w:jc w:val="right"/>
              <w:rPr>
                <w:rFonts w:ascii="Trebuchet MS" w:hAnsi="Trebuchet MS" w:cs="Arial"/>
                <w:b/>
                <w:bCs/>
                <w:lang w:val="lv-LV"/>
              </w:rPr>
            </w:pPr>
            <w:r w:rsidRPr="00C727EC">
              <w:rPr>
                <w:rFonts w:ascii="Trebuchet MS" w:hAnsi="Trebuchet MS" w:cs="Arial"/>
                <w:b/>
                <w:bCs/>
                <w:lang w:val="lv-LV"/>
              </w:rPr>
              <w:t>4</w:t>
            </w:r>
            <w:r w:rsidR="00C80F9E" w:rsidRPr="00C727EC">
              <w:rPr>
                <w:rFonts w:ascii="Trebuchet MS" w:hAnsi="Trebuchet MS" w:cs="Arial"/>
                <w:b/>
                <w:bCs/>
                <w:lang w:val="lv-LV"/>
              </w:rPr>
              <w:t>2</w:t>
            </w:r>
            <w:r w:rsidR="00CD5D12" w:rsidRPr="00C727EC">
              <w:rPr>
                <w:rFonts w:ascii="Trebuchet MS" w:hAnsi="Trebuchet MS" w:cs="Arial"/>
                <w:b/>
                <w:bCs/>
                <w:lang w:val="lv-LV"/>
              </w:rPr>
              <w:t xml:space="preserve"> </w:t>
            </w:r>
            <w:r w:rsidR="00C80F9E" w:rsidRPr="00C727EC">
              <w:rPr>
                <w:rFonts w:ascii="Trebuchet MS" w:hAnsi="Trebuchet MS" w:cs="Arial"/>
                <w:b/>
                <w:bCs/>
                <w:lang w:val="lv-LV"/>
              </w:rPr>
              <w:t>498</w:t>
            </w:r>
          </w:p>
        </w:tc>
        <w:tc>
          <w:tcPr>
            <w:tcW w:w="283" w:type="dxa"/>
          </w:tcPr>
          <w:p w14:paraId="1EBAD2C0" w14:textId="77777777" w:rsidR="00944AF3" w:rsidRPr="00C727EC" w:rsidRDefault="00944AF3" w:rsidP="00AD31C3">
            <w:pPr>
              <w:spacing w:line="240" w:lineRule="atLeast"/>
              <w:jc w:val="right"/>
              <w:rPr>
                <w:rFonts w:ascii="Trebuchet MS" w:hAnsi="Trebuchet MS" w:cs="Arial"/>
                <w:b/>
                <w:bCs/>
                <w:lang w:val="lv-LV"/>
              </w:rPr>
            </w:pPr>
          </w:p>
        </w:tc>
        <w:tc>
          <w:tcPr>
            <w:tcW w:w="1418" w:type="dxa"/>
            <w:tcBorders>
              <w:top w:val="single" w:sz="2" w:space="0" w:color="auto"/>
              <w:bottom w:val="double" w:sz="4" w:space="0" w:color="auto"/>
            </w:tcBorders>
          </w:tcPr>
          <w:p w14:paraId="0033C6C0" w14:textId="77777777" w:rsidR="00944AF3" w:rsidRPr="00C727EC" w:rsidRDefault="00C80F9E" w:rsidP="00AD31C3">
            <w:pPr>
              <w:spacing w:line="240" w:lineRule="atLeast"/>
              <w:jc w:val="right"/>
              <w:rPr>
                <w:rFonts w:ascii="Trebuchet MS" w:hAnsi="Trebuchet MS" w:cs="Arial"/>
                <w:b/>
                <w:bCs/>
                <w:lang w:val="lv-LV"/>
              </w:rPr>
            </w:pPr>
            <w:r w:rsidRPr="00C727EC">
              <w:rPr>
                <w:rFonts w:ascii="Trebuchet MS" w:hAnsi="Trebuchet MS" w:cs="Arial"/>
                <w:b/>
                <w:bCs/>
                <w:lang w:val="lv-LV"/>
              </w:rPr>
              <w:t>47</w:t>
            </w:r>
            <w:r w:rsidR="00CD5D12" w:rsidRPr="00C727EC">
              <w:rPr>
                <w:rFonts w:ascii="Trebuchet MS" w:hAnsi="Trebuchet MS" w:cs="Arial"/>
                <w:b/>
                <w:bCs/>
                <w:lang w:val="lv-LV"/>
              </w:rPr>
              <w:t xml:space="preserve"> </w:t>
            </w:r>
            <w:r w:rsidRPr="00C727EC">
              <w:rPr>
                <w:rFonts w:ascii="Trebuchet MS" w:hAnsi="Trebuchet MS" w:cs="Arial"/>
                <w:b/>
                <w:bCs/>
                <w:lang w:val="lv-LV"/>
              </w:rPr>
              <w:t>527</w:t>
            </w:r>
          </w:p>
        </w:tc>
      </w:tr>
    </w:tbl>
    <w:p w14:paraId="3ECE1847" w14:textId="77777777" w:rsidR="00944AF3" w:rsidRPr="00C727EC" w:rsidRDefault="00944AF3" w:rsidP="00944AF3">
      <w:pPr>
        <w:widowControl/>
        <w:tabs>
          <w:tab w:val="num" w:pos="709"/>
        </w:tabs>
        <w:autoSpaceDE/>
        <w:autoSpaceDN/>
        <w:adjustRightInd/>
        <w:spacing w:line="240" w:lineRule="atLeast"/>
        <w:ind w:left="576"/>
        <w:jc w:val="both"/>
        <w:rPr>
          <w:rFonts w:ascii="Trebuchet MS" w:hAnsi="Trebuchet MS" w:cs="Arial"/>
          <w:b/>
          <w:lang w:val="lv-LV"/>
        </w:rPr>
      </w:pPr>
    </w:p>
    <w:p w14:paraId="038623A7" w14:textId="77777777" w:rsidR="00944AF3" w:rsidRDefault="00944AF3" w:rsidP="00944AF3">
      <w:pPr>
        <w:widowControl/>
        <w:tabs>
          <w:tab w:val="num" w:pos="709"/>
        </w:tabs>
        <w:autoSpaceDE/>
        <w:autoSpaceDN/>
        <w:adjustRightInd/>
        <w:spacing w:line="240" w:lineRule="atLeast"/>
        <w:ind w:left="576"/>
        <w:jc w:val="both"/>
        <w:rPr>
          <w:rFonts w:ascii="Arial" w:hAnsi="Arial" w:cs="Arial"/>
          <w:b/>
          <w:lang w:val="lv-LV"/>
        </w:rPr>
      </w:pPr>
    </w:p>
    <w:p w14:paraId="4C127890" w14:textId="77777777" w:rsidR="00944AF3" w:rsidRDefault="00944AF3" w:rsidP="00944AF3">
      <w:pPr>
        <w:widowControl/>
        <w:tabs>
          <w:tab w:val="num" w:pos="709"/>
        </w:tabs>
        <w:autoSpaceDE/>
        <w:autoSpaceDN/>
        <w:adjustRightInd/>
        <w:spacing w:line="240" w:lineRule="atLeast"/>
        <w:ind w:left="576"/>
        <w:jc w:val="both"/>
        <w:rPr>
          <w:rFonts w:ascii="Arial" w:hAnsi="Arial" w:cs="Arial"/>
          <w:b/>
          <w:lang w:val="lv-LV"/>
        </w:rPr>
      </w:pPr>
    </w:p>
    <w:p w14:paraId="7BA7FD4F" w14:textId="77777777" w:rsidR="00BD78A9" w:rsidRPr="00C049B7" w:rsidRDefault="00BD78A9" w:rsidP="00BD78A9">
      <w:pPr>
        <w:ind w:right="-6"/>
        <w:rPr>
          <w:rFonts w:ascii="Trebuchet MS" w:hAnsi="Trebuchet MS"/>
          <w:b/>
          <w:bCs/>
          <w:color w:val="000000"/>
          <w:szCs w:val="22"/>
          <w:lang w:val="lv-LV"/>
        </w:rPr>
      </w:pPr>
    </w:p>
    <w:p w14:paraId="76ADA719" w14:textId="77777777" w:rsidR="00BD78A9" w:rsidRPr="00C049B7" w:rsidRDefault="00BD78A9" w:rsidP="00BD78A9">
      <w:pPr>
        <w:shd w:val="clear" w:color="auto" w:fill="FFFFFF"/>
        <w:ind w:left="5" w:right="-6"/>
        <w:rPr>
          <w:rFonts w:ascii="Trebuchet MS" w:hAnsi="Trebuchet MS"/>
          <w:color w:val="000000"/>
          <w:sz w:val="24"/>
          <w:szCs w:val="24"/>
          <w:lang w:val="lv-LV"/>
        </w:rPr>
      </w:pPr>
    </w:p>
    <w:tbl>
      <w:tblPr>
        <w:tblW w:w="0" w:type="auto"/>
        <w:tblInd w:w="5" w:type="dxa"/>
        <w:tblLook w:val="0000" w:firstRow="0" w:lastRow="0" w:firstColumn="0" w:lastColumn="0" w:noHBand="0" w:noVBand="0"/>
      </w:tblPr>
      <w:tblGrid>
        <w:gridCol w:w="2513"/>
        <w:gridCol w:w="709"/>
        <w:gridCol w:w="2410"/>
        <w:gridCol w:w="425"/>
      </w:tblGrid>
      <w:tr w:rsidR="00BD4394" w:rsidRPr="00C049B7" w14:paraId="68ABB915" w14:textId="77777777" w:rsidTr="009624D5">
        <w:tc>
          <w:tcPr>
            <w:tcW w:w="2513" w:type="dxa"/>
            <w:tcBorders>
              <w:top w:val="single" w:sz="4" w:space="0" w:color="auto"/>
            </w:tcBorders>
          </w:tcPr>
          <w:p w14:paraId="7EF05D65" w14:textId="77777777" w:rsidR="00BD4394" w:rsidRDefault="00BD4394" w:rsidP="009624D5">
            <w:pPr>
              <w:ind w:right="-6"/>
              <w:jc w:val="center"/>
              <w:rPr>
                <w:rFonts w:ascii="Trebuchet MS" w:hAnsi="Trebuchet MS"/>
                <w:color w:val="000000"/>
                <w:lang w:val="lv-LV"/>
              </w:rPr>
            </w:pPr>
            <w:r>
              <w:rPr>
                <w:rFonts w:ascii="Trebuchet MS" w:hAnsi="Trebuchet MS"/>
                <w:color w:val="000000"/>
                <w:lang w:val="lv-LV"/>
              </w:rPr>
              <w:t>Dāvis Lācis</w:t>
            </w:r>
          </w:p>
          <w:p w14:paraId="663BDA82" w14:textId="77777777" w:rsidR="00BD4394" w:rsidRPr="00C049B7" w:rsidRDefault="00BD4394" w:rsidP="009624D5">
            <w:pPr>
              <w:ind w:right="-6"/>
              <w:jc w:val="center"/>
              <w:rPr>
                <w:rFonts w:ascii="Trebuchet MS" w:hAnsi="Trebuchet MS"/>
                <w:color w:val="000000"/>
                <w:sz w:val="24"/>
                <w:szCs w:val="24"/>
                <w:lang w:val="lv-LV"/>
              </w:rPr>
            </w:pPr>
            <w:r>
              <w:rPr>
                <w:rFonts w:ascii="Trebuchet MS" w:hAnsi="Trebuchet MS"/>
                <w:color w:val="000000"/>
                <w:lang w:val="lv-LV"/>
              </w:rPr>
              <w:t>Valdes loceklis</w:t>
            </w:r>
          </w:p>
        </w:tc>
        <w:tc>
          <w:tcPr>
            <w:tcW w:w="709" w:type="dxa"/>
          </w:tcPr>
          <w:p w14:paraId="213A9FF2" w14:textId="77777777" w:rsidR="00BD4394" w:rsidRPr="00C049B7" w:rsidRDefault="00BD4394" w:rsidP="009624D5">
            <w:pPr>
              <w:ind w:right="-6"/>
              <w:jc w:val="center"/>
              <w:rPr>
                <w:rFonts w:ascii="Trebuchet MS" w:hAnsi="Trebuchet MS"/>
                <w:color w:val="000000"/>
                <w:sz w:val="24"/>
                <w:szCs w:val="24"/>
                <w:lang w:val="lv-LV"/>
              </w:rPr>
            </w:pPr>
          </w:p>
        </w:tc>
        <w:tc>
          <w:tcPr>
            <w:tcW w:w="2410" w:type="dxa"/>
            <w:tcBorders>
              <w:top w:val="single" w:sz="4" w:space="0" w:color="auto"/>
            </w:tcBorders>
          </w:tcPr>
          <w:p w14:paraId="6116BDE9" w14:textId="77777777" w:rsidR="00BD4394" w:rsidRDefault="00BD4394" w:rsidP="009624D5">
            <w:pPr>
              <w:ind w:right="-6"/>
              <w:jc w:val="center"/>
              <w:rPr>
                <w:rFonts w:ascii="Trebuchet MS" w:hAnsi="Trebuchet MS"/>
                <w:color w:val="000000"/>
                <w:lang w:val="lv-LV"/>
              </w:rPr>
            </w:pPr>
            <w:r>
              <w:rPr>
                <w:rFonts w:ascii="Trebuchet MS" w:hAnsi="Trebuchet MS"/>
                <w:color w:val="000000"/>
                <w:lang w:val="lv-LV"/>
              </w:rPr>
              <w:t xml:space="preserve">Aiga </w:t>
            </w:r>
            <w:proofErr w:type="spellStart"/>
            <w:r>
              <w:rPr>
                <w:rFonts w:ascii="Trebuchet MS" w:hAnsi="Trebuchet MS"/>
                <w:color w:val="000000"/>
                <w:lang w:val="lv-LV"/>
              </w:rPr>
              <w:t>Benefelde</w:t>
            </w:r>
            <w:proofErr w:type="spellEnd"/>
          </w:p>
          <w:p w14:paraId="408079EC" w14:textId="77777777" w:rsidR="00BD4394" w:rsidRPr="00C049B7" w:rsidRDefault="00BD4394" w:rsidP="009624D5">
            <w:pPr>
              <w:ind w:right="-6"/>
              <w:jc w:val="center"/>
              <w:rPr>
                <w:rFonts w:ascii="Trebuchet MS" w:hAnsi="Trebuchet MS"/>
                <w:color w:val="000000"/>
                <w:sz w:val="24"/>
                <w:szCs w:val="24"/>
                <w:lang w:val="lv-LV"/>
              </w:rPr>
            </w:pPr>
            <w:r>
              <w:rPr>
                <w:rFonts w:ascii="Trebuchet MS" w:hAnsi="Trebuchet MS"/>
                <w:color w:val="000000"/>
                <w:lang w:val="lv-LV"/>
              </w:rPr>
              <w:t>Grāmatvedis</w:t>
            </w:r>
          </w:p>
        </w:tc>
        <w:tc>
          <w:tcPr>
            <w:tcW w:w="425" w:type="dxa"/>
          </w:tcPr>
          <w:p w14:paraId="1BD22A41" w14:textId="77777777" w:rsidR="00BD4394" w:rsidRPr="00C049B7" w:rsidRDefault="00BD4394" w:rsidP="009624D5">
            <w:pPr>
              <w:ind w:right="-6"/>
              <w:jc w:val="center"/>
              <w:rPr>
                <w:rFonts w:ascii="Trebuchet MS" w:hAnsi="Trebuchet MS"/>
                <w:color w:val="000000"/>
                <w:sz w:val="24"/>
                <w:szCs w:val="24"/>
                <w:lang w:val="lv-LV"/>
              </w:rPr>
            </w:pPr>
          </w:p>
        </w:tc>
      </w:tr>
    </w:tbl>
    <w:p w14:paraId="1EE840AF" w14:textId="77777777" w:rsidR="00390448" w:rsidRDefault="00390448" w:rsidP="00BD78A9">
      <w:pPr>
        <w:widowControl/>
        <w:autoSpaceDE/>
        <w:autoSpaceDN/>
        <w:adjustRightInd/>
        <w:jc w:val="center"/>
        <w:rPr>
          <w:b/>
          <w:sz w:val="28"/>
        </w:rPr>
      </w:pPr>
    </w:p>
    <w:p w14:paraId="4F063C2F" w14:textId="77777777" w:rsidR="00F22746" w:rsidRDefault="00F22746" w:rsidP="00F22746">
      <w:pPr>
        <w:ind w:right="-6"/>
        <w:rPr>
          <w:rFonts w:ascii="Trebuchet MS" w:hAnsi="Trebuchet MS"/>
          <w:color w:val="000000"/>
          <w:lang w:val="lv-LV"/>
        </w:rPr>
      </w:pPr>
    </w:p>
    <w:p w14:paraId="3D3FC345" w14:textId="01BE45BD" w:rsidR="00F22746" w:rsidRPr="00F22746" w:rsidRDefault="00F22746" w:rsidP="00F22746">
      <w:pPr>
        <w:ind w:right="-6"/>
        <w:rPr>
          <w:rFonts w:ascii="Trebuchet MS" w:hAnsi="Trebuchet MS"/>
          <w:color w:val="000000"/>
          <w:lang w:val="lv-LV"/>
        </w:rPr>
      </w:pPr>
      <w:r w:rsidRPr="00F22746">
        <w:rPr>
          <w:rFonts w:ascii="Trebuchet MS" w:hAnsi="Trebuchet MS"/>
          <w:color w:val="000000"/>
          <w:lang w:val="lv-LV"/>
        </w:rPr>
        <w:t>201</w:t>
      </w:r>
      <w:r w:rsidR="00EB0B8E">
        <w:rPr>
          <w:rFonts w:ascii="Trebuchet MS" w:hAnsi="Trebuchet MS"/>
          <w:color w:val="000000"/>
          <w:lang w:val="lv-LV"/>
        </w:rPr>
        <w:t>8</w:t>
      </w:r>
      <w:r w:rsidRPr="00F22746">
        <w:rPr>
          <w:rFonts w:ascii="Trebuchet MS" w:hAnsi="Trebuchet MS"/>
          <w:color w:val="000000"/>
          <w:lang w:val="lv-LV"/>
        </w:rPr>
        <w:t xml:space="preserve">. gada </w:t>
      </w:r>
      <w:r w:rsidR="00C727EC">
        <w:rPr>
          <w:rFonts w:ascii="Trebuchet MS" w:hAnsi="Trebuchet MS"/>
          <w:color w:val="000000"/>
          <w:lang w:val="lv-LV"/>
        </w:rPr>
        <w:t>2</w:t>
      </w:r>
      <w:r w:rsidR="00CD5D12">
        <w:rPr>
          <w:rFonts w:ascii="Trebuchet MS" w:hAnsi="Trebuchet MS"/>
          <w:color w:val="000000"/>
          <w:lang w:val="lv-LV"/>
        </w:rPr>
        <w:t>9</w:t>
      </w:r>
      <w:r w:rsidRPr="00F22746">
        <w:rPr>
          <w:rFonts w:ascii="Trebuchet MS" w:hAnsi="Trebuchet MS"/>
          <w:color w:val="000000"/>
          <w:lang w:val="lv-LV"/>
        </w:rPr>
        <w:t>. martā</w:t>
      </w:r>
    </w:p>
    <w:p w14:paraId="523312FE" w14:textId="77777777" w:rsidR="00CD5D12" w:rsidRDefault="00CD5D12">
      <w:pPr>
        <w:widowControl/>
        <w:autoSpaceDE/>
        <w:autoSpaceDN/>
        <w:adjustRightInd/>
        <w:rPr>
          <w:b/>
          <w:sz w:val="28"/>
        </w:rPr>
      </w:pPr>
      <w:r>
        <w:rPr>
          <w:b/>
          <w:sz w:val="28"/>
        </w:rPr>
        <w:br w:type="page"/>
      </w:r>
    </w:p>
    <w:p w14:paraId="0C6C8DD1" w14:textId="0615A6AF" w:rsidR="00772543" w:rsidRDefault="00772543" w:rsidP="00BD78A9">
      <w:pPr>
        <w:widowControl/>
        <w:autoSpaceDE/>
        <w:autoSpaceDN/>
        <w:adjustRightInd/>
        <w:jc w:val="center"/>
        <w:rPr>
          <w:rFonts w:ascii="Trebuchet MS" w:hAnsi="Trebuchet MS"/>
          <w:b/>
          <w:sz w:val="28"/>
        </w:rPr>
      </w:pPr>
      <w:proofErr w:type="spellStart"/>
      <w:r w:rsidRPr="00271798">
        <w:rPr>
          <w:rFonts w:ascii="Trebuchet MS" w:hAnsi="Trebuchet MS"/>
          <w:b/>
          <w:sz w:val="28"/>
        </w:rPr>
        <w:lastRenderedPageBreak/>
        <w:t>Neatkarīg</w:t>
      </w:r>
      <w:r w:rsidR="00CD5D12" w:rsidRPr="00271798">
        <w:rPr>
          <w:rFonts w:ascii="Trebuchet MS" w:hAnsi="Trebuchet MS"/>
          <w:b/>
          <w:sz w:val="28"/>
        </w:rPr>
        <w:t>a</w:t>
      </w:r>
      <w:proofErr w:type="spellEnd"/>
      <w:r w:rsidR="005D5D2A" w:rsidRPr="00271798">
        <w:rPr>
          <w:rFonts w:ascii="Trebuchet MS" w:hAnsi="Trebuchet MS"/>
          <w:b/>
          <w:sz w:val="28"/>
        </w:rPr>
        <w:t xml:space="preserve"> </w:t>
      </w:r>
      <w:proofErr w:type="spellStart"/>
      <w:r w:rsidR="005D5D2A" w:rsidRPr="00271798">
        <w:rPr>
          <w:rFonts w:ascii="Trebuchet MS" w:hAnsi="Trebuchet MS"/>
          <w:b/>
          <w:sz w:val="28"/>
        </w:rPr>
        <w:t>revident</w:t>
      </w:r>
      <w:r w:rsidR="00CD5D12" w:rsidRPr="00271798">
        <w:rPr>
          <w:rFonts w:ascii="Trebuchet MS" w:hAnsi="Trebuchet MS"/>
          <w:b/>
          <w:sz w:val="28"/>
        </w:rPr>
        <w:t>a</w:t>
      </w:r>
      <w:proofErr w:type="spellEnd"/>
      <w:r w:rsidRPr="00271798">
        <w:rPr>
          <w:rFonts w:ascii="Trebuchet MS" w:hAnsi="Trebuchet MS"/>
          <w:b/>
          <w:sz w:val="28"/>
        </w:rPr>
        <w:t xml:space="preserve"> </w:t>
      </w:r>
      <w:proofErr w:type="spellStart"/>
      <w:r w:rsidRPr="00271798">
        <w:rPr>
          <w:rFonts w:ascii="Trebuchet MS" w:hAnsi="Trebuchet MS"/>
          <w:b/>
          <w:sz w:val="28"/>
        </w:rPr>
        <w:t>ziņojums</w:t>
      </w:r>
      <w:proofErr w:type="spellEnd"/>
    </w:p>
    <w:p w14:paraId="07A82998" w14:textId="77777777" w:rsidR="00D53239" w:rsidRDefault="00D53239" w:rsidP="00BD78A9">
      <w:pPr>
        <w:widowControl/>
        <w:autoSpaceDE/>
        <w:autoSpaceDN/>
        <w:adjustRightInd/>
        <w:jc w:val="center"/>
        <w:rPr>
          <w:rFonts w:ascii="Trebuchet MS" w:hAnsi="Trebuchet MS"/>
          <w:b/>
          <w:sz w:val="28"/>
        </w:rPr>
      </w:pPr>
    </w:p>
    <w:p w14:paraId="183F619B" w14:textId="77777777" w:rsidR="00D53239" w:rsidRDefault="00D53239" w:rsidP="00D53239">
      <w:pPr>
        <w:ind w:left="-360"/>
        <w:jc w:val="both"/>
        <w:rPr>
          <w:rFonts w:ascii="Trebuchet MS" w:hAnsi="Trebuchet MS" w:cs="Arial"/>
          <w:b/>
          <w:lang w:val="lv-LV" w:eastAsia="lv-LV"/>
        </w:rPr>
      </w:pPr>
      <w:r>
        <w:rPr>
          <w:rFonts w:ascii="Trebuchet MS" w:hAnsi="Trebuchet MS" w:cs="Arial"/>
          <w:b/>
        </w:rPr>
        <w:t xml:space="preserve">SIA „LĪGATNES NAMI” </w:t>
      </w:r>
      <w:proofErr w:type="spellStart"/>
      <w:r>
        <w:rPr>
          <w:rFonts w:ascii="Trebuchet MS" w:hAnsi="Trebuchet MS" w:cs="Arial"/>
          <w:b/>
        </w:rPr>
        <w:t>dalībniekam</w:t>
      </w:r>
      <w:proofErr w:type="spellEnd"/>
    </w:p>
    <w:p w14:paraId="52903EA4" w14:textId="77777777" w:rsidR="00D53239" w:rsidRDefault="00D53239" w:rsidP="00D53239">
      <w:pPr>
        <w:spacing w:before="240" w:line="240" w:lineRule="atLeast"/>
        <w:ind w:left="-360"/>
        <w:jc w:val="both"/>
        <w:rPr>
          <w:rFonts w:ascii="Trebuchet MS" w:hAnsi="Trebuchet MS" w:cs="Arial"/>
          <w:i/>
          <w:iCs/>
          <w:szCs w:val="24"/>
          <w:lang w:bidi="my-MM"/>
        </w:rPr>
      </w:pPr>
      <w:proofErr w:type="spellStart"/>
      <w:r>
        <w:rPr>
          <w:rFonts w:ascii="Trebuchet MS" w:hAnsi="Trebuchet MS" w:cs="Arial"/>
          <w:i/>
          <w:iCs/>
          <w:szCs w:val="24"/>
          <w:lang w:bidi="my-MM"/>
        </w:rPr>
        <w:t>Mūsu</w:t>
      </w:r>
      <w:proofErr w:type="spellEnd"/>
      <w:r>
        <w:rPr>
          <w:rFonts w:ascii="Trebuchet MS" w:hAnsi="Trebuchet MS" w:cs="Arial"/>
          <w:i/>
          <w:iCs/>
          <w:szCs w:val="24"/>
          <w:lang w:bidi="my-MM"/>
        </w:rPr>
        <w:t xml:space="preserve"> </w:t>
      </w:r>
      <w:proofErr w:type="spellStart"/>
      <w:r>
        <w:rPr>
          <w:rFonts w:ascii="Trebuchet MS" w:hAnsi="Trebuchet MS" w:cs="Arial"/>
          <w:i/>
          <w:iCs/>
          <w:szCs w:val="24"/>
          <w:lang w:bidi="my-MM"/>
        </w:rPr>
        <w:t>atzinums</w:t>
      </w:r>
      <w:proofErr w:type="spellEnd"/>
      <w:r>
        <w:rPr>
          <w:rFonts w:ascii="Trebuchet MS" w:hAnsi="Trebuchet MS" w:cs="Arial"/>
          <w:i/>
          <w:iCs/>
          <w:szCs w:val="24"/>
          <w:lang w:bidi="my-MM"/>
        </w:rPr>
        <w:t xml:space="preserve"> par </w:t>
      </w:r>
      <w:proofErr w:type="spellStart"/>
      <w:r>
        <w:rPr>
          <w:rFonts w:ascii="Trebuchet MS" w:hAnsi="Trebuchet MS" w:cs="Arial"/>
          <w:i/>
          <w:iCs/>
          <w:szCs w:val="24"/>
          <w:lang w:bidi="my-MM"/>
        </w:rPr>
        <w:t>finanšu</w:t>
      </w:r>
      <w:proofErr w:type="spellEnd"/>
      <w:r>
        <w:rPr>
          <w:rFonts w:ascii="Trebuchet MS" w:hAnsi="Trebuchet MS" w:cs="Arial"/>
          <w:i/>
          <w:iCs/>
          <w:szCs w:val="24"/>
          <w:lang w:bidi="my-MM"/>
        </w:rPr>
        <w:t xml:space="preserve"> </w:t>
      </w:r>
      <w:proofErr w:type="spellStart"/>
      <w:r>
        <w:rPr>
          <w:rFonts w:ascii="Trebuchet MS" w:hAnsi="Trebuchet MS" w:cs="Arial"/>
          <w:i/>
          <w:iCs/>
          <w:szCs w:val="24"/>
          <w:lang w:bidi="my-MM"/>
        </w:rPr>
        <w:t>pārskatu</w:t>
      </w:r>
      <w:proofErr w:type="spellEnd"/>
    </w:p>
    <w:p w14:paraId="02BFF06D" w14:textId="77777777" w:rsidR="00D53239" w:rsidRDefault="00D53239" w:rsidP="00D53239">
      <w:pPr>
        <w:spacing w:before="120" w:line="240" w:lineRule="atLeast"/>
        <w:ind w:left="-360"/>
        <w:jc w:val="both"/>
        <w:rPr>
          <w:rFonts w:ascii="Trebuchet MS" w:hAnsi="Trebuchet MS" w:cs="Arial"/>
          <w:lang w:bidi="my-MM"/>
        </w:rPr>
      </w:pPr>
      <w:proofErr w:type="spellStart"/>
      <w:r>
        <w:rPr>
          <w:rFonts w:ascii="Trebuchet MS" w:hAnsi="Trebuchet MS" w:cs="Arial"/>
          <w:spacing w:val="-2"/>
        </w:rPr>
        <w:t>Mēs</w:t>
      </w:r>
      <w:proofErr w:type="spellEnd"/>
      <w:r>
        <w:rPr>
          <w:rFonts w:ascii="Trebuchet MS" w:hAnsi="Trebuchet MS" w:cs="Arial"/>
          <w:spacing w:val="-2"/>
        </w:rPr>
        <w:t xml:space="preserve"> </w:t>
      </w:r>
      <w:proofErr w:type="spellStart"/>
      <w:r>
        <w:rPr>
          <w:rFonts w:ascii="Trebuchet MS" w:hAnsi="Trebuchet MS" w:cs="Arial"/>
          <w:spacing w:val="-2"/>
        </w:rPr>
        <w:t>esam</w:t>
      </w:r>
      <w:proofErr w:type="spellEnd"/>
      <w:r>
        <w:rPr>
          <w:rFonts w:ascii="Trebuchet MS" w:hAnsi="Trebuchet MS" w:cs="Arial"/>
          <w:spacing w:val="-2"/>
        </w:rPr>
        <w:t xml:space="preserve"> </w:t>
      </w:r>
      <w:proofErr w:type="spellStart"/>
      <w:r>
        <w:rPr>
          <w:rFonts w:ascii="Trebuchet MS" w:hAnsi="Trebuchet MS" w:cs="Arial"/>
          <w:spacing w:val="-2"/>
        </w:rPr>
        <w:t>veikuši</w:t>
      </w:r>
      <w:proofErr w:type="spellEnd"/>
      <w:r>
        <w:rPr>
          <w:rFonts w:ascii="Trebuchet MS" w:hAnsi="Trebuchet MS" w:cs="Arial"/>
          <w:spacing w:val="-2"/>
        </w:rPr>
        <w:t xml:space="preserve"> </w:t>
      </w:r>
      <w:proofErr w:type="spellStart"/>
      <w:r>
        <w:rPr>
          <w:rFonts w:ascii="Trebuchet MS" w:hAnsi="Trebuchet MS" w:cs="Arial"/>
          <w:spacing w:val="-2"/>
        </w:rPr>
        <w:t>pievienotajā</w:t>
      </w:r>
      <w:proofErr w:type="spellEnd"/>
      <w:r>
        <w:rPr>
          <w:rFonts w:ascii="Trebuchet MS" w:hAnsi="Trebuchet MS" w:cs="Arial"/>
          <w:spacing w:val="-2"/>
        </w:rPr>
        <w:t xml:space="preserve"> </w:t>
      </w:r>
      <w:r>
        <w:rPr>
          <w:rFonts w:ascii="Trebuchet MS" w:hAnsi="Trebuchet MS" w:cs="Arial"/>
        </w:rPr>
        <w:t>SIA „LĪGATNES NAMI” (“</w:t>
      </w:r>
      <w:proofErr w:type="spellStart"/>
      <w:r>
        <w:rPr>
          <w:rFonts w:ascii="Trebuchet MS" w:hAnsi="Trebuchet MS" w:cs="Arial"/>
        </w:rPr>
        <w:t>Sabiedrība</w:t>
      </w:r>
      <w:proofErr w:type="spellEnd"/>
      <w:r>
        <w:rPr>
          <w:rFonts w:ascii="Trebuchet MS" w:hAnsi="Trebuchet MS" w:cs="Arial"/>
        </w:rPr>
        <w:t>”)</w:t>
      </w:r>
      <w:r>
        <w:rPr>
          <w:rFonts w:ascii="Trebuchet MS" w:hAnsi="Trebuchet MS" w:cs="Arial"/>
          <w:spacing w:val="-2"/>
        </w:rPr>
        <w:t xml:space="preserve"> 2017. </w:t>
      </w:r>
      <w:proofErr w:type="spellStart"/>
      <w:r>
        <w:rPr>
          <w:rFonts w:ascii="Trebuchet MS" w:hAnsi="Trebuchet MS" w:cs="Arial"/>
          <w:spacing w:val="-2"/>
        </w:rPr>
        <w:t>gada</w:t>
      </w:r>
      <w:proofErr w:type="spellEnd"/>
      <w:r>
        <w:rPr>
          <w:rFonts w:ascii="Trebuchet MS" w:hAnsi="Trebuchet MS" w:cs="Arial"/>
          <w:spacing w:val="-2"/>
        </w:rPr>
        <w:t xml:space="preserve"> </w:t>
      </w:r>
      <w:proofErr w:type="spellStart"/>
      <w:r>
        <w:rPr>
          <w:rFonts w:ascii="Trebuchet MS" w:hAnsi="Trebuchet MS" w:cs="Arial"/>
          <w:spacing w:val="-2"/>
        </w:rPr>
        <w:t>pārskatā</w:t>
      </w:r>
      <w:proofErr w:type="spellEnd"/>
      <w:r>
        <w:rPr>
          <w:rFonts w:ascii="Trebuchet MS" w:hAnsi="Trebuchet MS" w:cs="Arial"/>
          <w:spacing w:val="-2"/>
        </w:rPr>
        <w:t xml:space="preserve"> </w:t>
      </w:r>
      <w:proofErr w:type="spellStart"/>
      <w:r>
        <w:rPr>
          <w:rFonts w:ascii="Trebuchet MS" w:hAnsi="Trebuchet MS" w:cs="Arial"/>
          <w:spacing w:val="-2"/>
        </w:rPr>
        <w:t>ietvertā</w:t>
      </w:r>
      <w:proofErr w:type="spellEnd"/>
      <w:r>
        <w:rPr>
          <w:rFonts w:ascii="Trebuchet MS" w:hAnsi="Trebuchet MS" w:cs="Arial"/>
          <w:spacing w:val="-2"/>
        </w:rPr>
        <w:t xml:space="preserve"> </w:t>
      </w:r>
      <w:proofErr w:type="spellStart"/>
      <w:r>
        <w:rPr>
          <w:rFonts w:ascii="Trebuchet MS" w:hAnsi="Trebuchet MS" w:cs="Arial"/>
          <w:spacing w:val="-2"/>
        </w:rPr>
        <w:t>finanšu</w:t>
      </w:r>
      <w:proofErr w:type="spellEnd"/>
      <w:r>
        <w:rPr>
          <w:rFonts w:ascii="Trebuchet MS" w:hAnsi="Trebuchet MS" w:cs="Arial"/>
          <w:spacing w:val="-2"/>
        </w:rPr>
        <w:t xml:space="preserve"> </w:t>
      </w:r>
      <w:proofErr w:type="spellStart"/>
      <w:r>
        <w:rPr>
          <w:rFonts w:ascii="Trebuchet MS" w:hAnsi="Trebuchet MS" w:cs="Arial"/>
          <w:spacing w:val="-2"/>
        </w:rPr>
        <w:t>pārskata</w:t>
      </w:r>
      <w:proofErr w:type="spellEnd"/>
      <w:r>
        <w:rPr>
          <w:rFonts w:ascii="Trebuchet MS" w:hAnsi="Trebuchet MS" w:cs="Arial"/>
          <w:spacing w:val="-2"/>
        </w:rPr>
        <w:t xml:space="preserve"> </w:t>
      </w:r>
      <w:r>
        <w:rPr>
          <w:rFonts w:ascii="Trebuchet MS" w:hAnsi="Trebuchet MS" w:cs="Arial"/>
          <w:lang w:bidi="my-MM"/>
        </w:rPr>
        <w:t xml:space="preserve">no 6. </w:t>
      </w:r>
      <w:proofErr w:type="spellStart"/>
      <w:r>
        <w:rPr>
          <w:rFonts w:ascii="Trebuchet MS" w:hAnsi="Trebuchet MS" w:cs="Arial"/>
          <w:lang w:bidi="my-MM"/>
        </w:rPr>
        <w:t>līdz</w:t>
      </w:r>
      <w:proofErr w:type="spellEnd"/>
      <w:r>
        <w:rPr>
          <w:rFonts w:ascii="Trebuchet MS" w:hAnsi="Trebuchet MS" w:cs="Arial"/>
          <w:lang w:bidi="my-MM"/>
        </w:rPr>
        <w:t xml:space="preserve"> 17. </w:t>
      </w:r>
      <w:proofErr w:type="spellStart"/>
      <w:r>
        <w:rPr>
          <w:rFonts w:ascii="Trebuchet MS" w:hAnsi="Trebuchet MS" w:cs="Arial"/>
          <w:lang w:bidi="my-MM"/>
        </w:rPr>
        <w:t>lappusei</w:t>
      </w:r>
      <w:proofErr w:type="spellEnd"/>
      <w:r>
        <w:rPr>
          <w:rFonts w:ascii="Trebuchet MS" w:hAnsi="Trebuchet MS" w:cs="Arial"/>
          <w:spacing w:val="-2"/>
        </w:rPr>
        <w:t xml:space="preserve"> </w:t>
      </w:r>
      <w:proofErr w:type="spellStart"/>
      <w:r>
        <w:rPr>
          <w:rFonts w:ascii="Trebuchet MS" w:hAnsi="Trebuchet MS" w:cs="Arial"/>
          <w:spacing w:val="-2"/>
        </w:rPr>
        <w:t>revīziju</w:t>
      </w:r>
      <w:proofErr w:type="spellEnd"/>
      <w:r>
        <w:rPr>
          <w:rFonts w:ascii="Trebuchet MS" w:hAnsi="Trebuchet MS" w:cs="Arial"/>
          <w:spacing w:val="-2"/>
        </w:rPr>
        <w:t>.</w:t>
      </w:r>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pārskats</w:t>
      </w:r>
      <w:proofErr w:type="spellEnd"/>
      <w:r>
        <w:rPr>
          <w:rFonts w:ascii="Trebuchet MS" w:hAnsi="Trebuchet MS" w:cs="Arial"/>
          <w:lang w:bidi="my-MM"/>
        </w:rPr>
        <w:t xml:space="preserve"> </w:t>
      </w:r>
      <w:proofErr w:type="spellStart"/>
      <w:r>
        <w:rPr>
          <w:rFonts w:ascii="Trebuchet MS" w:hAnsi="Trebuchet MS" w:cs="Arial"/>
          <w:lang w:bidi="my-MM"/>
        </w:rPr>
        <w:t>ietver</w:t>
      </w:r>
      <w:proofErr w:type="spellEnd"/>
      <w:r>
        <w:rPr>
          <w:rFonts w:ascii="Trebuchet MS" w:hAnsi="Trebuchet MS" w:cs="Arial"/>
          <w:lang w:bidi="my-MM"/>
        </w:rPr>
        <w:t xml:space="preserve"> </w:t>
      </w:r>
      <w:proofErr w:type="spellStart"/>
      <w:r>
        <w:rPr>
          <w:rFonts w:ascii="Trebuchet MS" w:hAnsi="Trebuchet MS" w:cs="Arial"/>
          <w:lang w:bidi="my-MM"/>
        </w:rPr>
        <w:t>bilanci</w:t>
      </w:r>
      <w:proofErr w:type="spellEnd"/>
      <w:r>
        <w:rPr>
          <w:rFonts w:ascii="Trebuchet MS" w:hAnsi="Trebuchet MS" w:cs="Arial"/>
          <w:lang w:bidi="my-MM"/>
        </w:rPr>
        <w:t xml:space="preserve"> 2017. </w:t>
      </w:r>
      <w:proofErr w:type="spellStart"/>
      <w:r>
        <w:rPr>
          <w:rFonts w:ascii="Trebuchet MS" w:hAnsi="Trebuchet MS" w:cs="Arial"/>
          <w:lang w:bidi="my-MM"/>
        </w:rPr>
        <w:t>gada</w:t>
      </w:r>
      <w:proofErr w:type="spellEnd"/>
      <w:r>
        <w:rPr>
          <w:rFonts w:ascii="Trebuchet MS" w:hAnsi="Trebuchet MS" w:cs="Arial"/>
          <w:lang w:bidi="my-MM"/>
        </w:rPr>
        <w:t xml:space="preserve"> 31. </w:t>
      </w:r>
      <w:proofErr w:type="spellStart"/>
      <w:r>
        <w:rPr>
          <w:rFonts w:ascii="Trebuchet MS" w:hAnsi="Trebuchet MS" w:cs="Arial"/>
          <w:lang w:bidi="my-MM"/>
        </w:rPr>
        <w:t>decembrī</w:t>
      </w:r>
      <w:proofErr w:type="spellEnd"/>
      <w:r>
        <w:rPr>
          <w:rFonts w:ascii="Trebuchet MS" w:hAnsi="Trebuchet MS" w:cs="Arial"/>
          <w:lang w:bidi="my-MM"/>
        </w:rPr>
        <w:t xml:space="preserve"> un </w:t>
      </w:r>
      <w:proofErr w:type="spellStart"/>
      <w:r>
        <w:rPr>
          <w:rFonts w:ascii="Trebuchet MS" w:hAnsi="Trebuchet MS" w:cs="Arial"/>
          <w:lang w:bidi="my-MM"/>
        </w:rPr>
        <w:t>peļņas</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zaudējumu</w:t>
      </w:r>
      <w:proofErr w:type="spellEnd"/>
      <w:r>
        <w:rPr>
          <w:rFonts w:ascii="Trebuchet MS" w:hAnsi="Trebuchet MS" w:cs="Arial"/>
          <w:lang w:bidi="my-MM"/>
        </w:rPr>
        <w:t xml:space="preserve"> </w:t>
      </w:r>
      <w:proofErr w:type="spellStart"/>
      <w:r>
        <w:rPr>
          <w:rFonts w:ascii="Trebuchet MS" w:hAnsi="Trebuchet MS" w:cs="Arial"/>
          <w:lang w:bidi="my-MM"/>
        </w:rPr>
        <w:t>aprēķinu</w:t>
      </w:r>
      <w:proofErr w:type="spellEnd"/>
      <w:r>
        <w:rPr>
          <w:rFonts w:ascii="Trebuchet MS" w:hAnsi="Trebuchet MS" w:cs="Arial"/>
          <w:lang w:bidi="my-MM"/>
        </w:rPr>
        <w:t xml:space="preserve"> par </w:t>
      </w:r>
      <w:proofErr w:type="spellStart"/>
      <w:r>
        <w:rPr>
          <w:rFonts w:ascii="Trebuchet MS" w:hAnsi="Trebuchet MS" w:cs="Arial"/>
          <w:lang w:bidi="my-MM"/>
        </w:rPr>
        <w:t>gadu</w:t>
      </w:r>
      <w:proofErr w:type="spellEnd"/>
      <w:r>
        <w:rPr>
          <w:rFonts w:ascii="Trebuchet MS" w:hAnsi="Trebuchet MS" w:cs="Arial"/>
          <w:lang w:bidi="my-MM"/>
        </w:rPr>
        <w:t xml:space="preserve">, kas </w:t>
      </w:r>
      <w:proofErr w:type="spellStart"/>
      <w:r>
        <w:rPr>
          <w:rFonts w:ascii="Trebuchet MS" w:hAnsi="Trebuchet MS" w:cs="Arial"/>
          <w:lang w:bidi="my-MM"/>
        </w:rPr>
        <w:t>noslēdzās</w:t>
      </w:r>
      <w:proofErr w:type="spellEnd"/>
      <w:r>
        <w:rPr>
          <w:rFonts w:ascii="Trebuchet MS" w:hAnsi="Trebuchet MS" w:cs="Arial"/>
          <w:lang w:bidi="my-MM"/>
        </w:rPr>
        <w:t xml:space="preserve"> 2017. </w:t>
      </w:r>
      <w:proofErr w:type="spellStart"/>
      <w:r>
        <w:rPr>
          <w:rFonts w:ascii="Trebuchet MS" w:hAnsi="Trebuchet MS" w:cs="Arial"/>
          <w:lang w:bidi="my-MM"/>
        </w:rPr>
        <w:t>gada</w:t>
      </w:r>
      <w:proofErr w:type="spellEnd"/>
      <w:r>
        <w:rPr>
          <w:rFonts w:ascii="Trebuchet MS" w:hAnsi="Trebuchet MS" w:cs="Arial"/>
          <w:lang w:bidi="my-MM"/>
        </w:rPr>
        <w:t xml:space="preserve"> 31. </w:t>
      </w:r>
      <w:proofErr w:type="spellStart"/>
      <w:r>
        <w:rPr>
          <w:rFonts w:ascii="Trebuchet MS" w:hAnsi="Trebuchet MS" w:cs="Arial"/>
          <w:lang w:bidi="my-MM"/>
        </w:rPr>
        <w:t>decembrī</w:t>
      </w:r>
      <w:proofErr w:type="spellEnd"/>
      <w:r>
        <w:rPr>
          <w:rFonts w:ascii="Trebuchet MS" w:hAnsi="Trebuchet MS" w:cs="Arial"/>
          <w:lang w:bidi="my-MM"/>
        </w:rPr>
        <w:t xml:space="preserve">, </w:t>
      </w:r>
      <w:proofErr w:type="spellStart"/>
      <w:r>
        <w:rPr>
          <w:rFonts w:ascii="Trebuchet MS" w:hAnsi="Trebuchet MS" w:cs="Arial"/>
          <w:lang w:bidi="my-MM"/>
        </w:rPr>
        <w:t>kā</w:t>
      </w:r>
      <w:proofErr w:type="spellEnd"/>
      <w:r>
        <w:rPr>
          <w:rFonts w:ascii="Trebuchet MS" w:hAnsi="Trebuchet MS" w:cs="Arial"/>
          <w:lang w:bidi="my-MM"/>
        </w:rPr>
        <w:t xml:space="preserve"> </w:t>
      </w:r>
      <w:proofErr w:type="spellStart"/>
      <w:r>
        <w:rPr>
          <w:rFonts w:ascii="Trebuchet MS" w:hAnsi="Trebuchet MS" w:cs="Arial"/>
          <w:lang w:bidi="my-MM"/>
        </w:rPr>
        <w:t>arī</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pielikumu</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nozīmīgu</w:t>
      </w:r>
      <w:proofErr w:type="spellEnd"/>
      <w:r>
        <w:rPr>
          <w:rFonts w:ascii="Trebuchet MS" w:hAnsi="Trebuchet MS" w:cs="Arial"/>
          <w:lang w:bidi="my-MM"/>
        </w:rPr>
        <w:t xml:space="preserve"> </w:t>
      </w:r>
      <w:proofErr w:type="spellStart"/>
      <w:r>
        <w:rPr>
          <w:rFonts w:ascii="Trebuchet MS" w:hAnsi="Trebuchet MS" w:cs="Arial"/>
          <w:lang w:bidi="my-MM"/>
        </w:rPr>
        <w:t>grāmatvedības</w:t>
      </w:r>
      <w:proofErr w:type="spellEnd"/>
      <w:r>
        <w:rPr>
          <w:rFonts w:ascii="Trebuchet MS" w:hAnsi="Trebuchet MS" w:cs="Arial"/>
          <w:lang w:bidi="my-MM"/>
        </w:rPr>
        <w:t xml:space="preserve"> </w:t>
      </w:r>
      <w:proofErr w:type="spellStart"/>
      <w:r>
        <w:rPr>
          <w:rFonts w:ascii="Trebuchet MS" w:hAnsi="Trebuchet MS" w:cs="Arial"/>
          <w:lang w:bidi="my-MM"/>
        </w:rPr>
        <w:t>uzskaites</w:t>
      </w:r>
      <w:proofErr w:type="spellEnd"/>
      <w:r>
        <w:rPr>
          <w:rFonts w:ascii="Trebuchet MS" w:hAnsi="Trebuchet MS" w:cs="Arial"/>
          <w:lang w:bidi="my-MM"/>
        </w:rPr>
        <w:t xml:space="preserve"> </w:t>
      </w:r>
      <w:proofErr w:type="spellStart"/>
      <w:r>
        <w:rPr>
          <w:rFonts w:ascii="Trebuchet MS" w:hAnsi="Trebuchet MS" w:cs="Arial"/>
          <w:lang w:bidi="my-MM"/>
        </w:rPr>
        <w:t>principu</w:t>
      </w:r>
      <w:proofErr w:type="spellEnd"/>
      <w:r>
        <w:rPr>
          <w:rFonts w:ascii="Trebuchet MS" w:hAnsi="Trebuchet MS" w:cs="Arial"/>
          <w:lang w:bidi="my-MM"/>
        </w:rPr>
        <w:t xml:space="preserve"> </w:t>
      </w:r>
      <w:proofErr w:type="spellStart"/>
      <w:r>
        <w:rPr>
          <w:rFonts w:ascii="Trebuchet MS" w:hAnsi="Trebuchet MS" w:cs="Arial"/>
          <w:lang w:bidi="my-MM"/>
        </w:rPr>
        <w:t>kopsavilkumu</w:t>
      </w:r>
      <w:proofErr w:type="spellEnd"/>
      <w:r>
        <w:rPr>
          <w:rFonts w:ascii="Trebuchet MS" w:hAnsi="Trebuchet MS" w:cs="Arial"/>
          <w:lang w:bidi="my-MM"/>
        </w:rPr>
        <w:t xml:space="preserve"> un </w:t>
      </w:r>
      <w:proofErr w:type="spellStart"/>
      <w:r>
        <w:rPr>
          <w:rFonts w:ascii="Trebuchet MS" w:hAnsi="Trebuchet MS" w:cs="Arial"/>
          <w:lang w:bidi="my-MM"/>
        </w:rPr>
        <w:t>citu</w:t>
      </w:r>
      <w:proofErr w:type="spellEnd"/>
      <w:r>
        <w:rPr>
          <w:rFonts w:ascii="Trebuchet MS" w:hAnsi="Trebuchet MS" w:cs="Arial"/>
          <w:lang w:bidi="my-MM"/>
        </w:rPr>
        <w:t xml:space="preserve"> </w:t>
      </w:r>
      <w:proofErr w:type="spellStart"/>
      <w:r>
        <w:rPr>
          <w:rFonts w:ascii="Trebuchet MS" w:hAnsi="Trebuchet MS" w:cs="Arial"/>
          <w:lang w:bidi="my-MM"/>
        </w:rPr>
        <w:t>paskaidrojošu</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w:t>
      </w:r>
    </w:p>
    <w:p w14:paraId="187726B8" w14:textId="77777777" w:rsidR="00D53239" w:rsidRDefault="00D53239" w:rsidP="00D53239">
      <w:pPr>
        <w:spacing w:before="120" w:line="240" w:lineRule="atLeast"/>
        <w:ind w:left="-360"/>
        <w:jc w:val="both"/>
        <w:rPr>
          <w:rFonts w:ascii="Trebuchet MS" w:hAnsi="Trebuchet MS" w:cs="Arial"/>
          <w:lang w:bidi="my-MM"/>
        </w:rPr>
      </w:pPr>
      <w:proofErr w:type="spellStart"/>
      <w:r>
        <w:rPr>
          <w:rFonts w:ascii="Trebuchet MS" w:hAnsi="Trebuchet MS" w:cs="Arial"/>
          <w:szCs w:val="24"/>
          <w:lang w:bidi="my-MM"/>
        </w:rPr>
        <w:t>Mūsuprāt</w:t>
      </w:r>
      <w:proofErr w:type="spellEnd"/>
      <w:r>
        <w:rPr>
          <w:rFonts w:ascii="Trebuchet MS" w:hAnsi="Trebuchet MS" w:cs="Arial"/>
          <w:szCs w:val="24"/>
          <w:lang w:bidi="my-MM"/>
        </w:rPr>
        <w:t xml:space="preserve">, </w:t>
      </w:r>
      <w:proofErr w:type="spellStart"/>
      <w:r>
        <w:rPr>
          <w:rFonts w:ascii="Trebuchet MS" w:hAnsi="Trebuchet MS" w:cs="Arial"/>
          <w:szCs w:val="24"/>
          <w:lang w:bidi="my-MM"/>
        </w:rPr>
        <w:t>pievienotais</w:t>
      </w:r>
      <w:proofErr w:type="spellEnd"/>
      <w:r>
        <w:rPr>
          <w:rFonts w:ascii="Trebuchet MS" w:hAnsi="Trebuchet MS" w:cs="Arial"/>
          <w:szCs w:val="24"/>
          <w:lang w:bidi="my-MM"/>
        </w:rPr>
        <w:t xml:space="preserve"> </w:t>
      </w:r>
      <w:proofErr w:type="spellStart"/>
      <w:r>
        <w:rPr>
          <w:rFonts w:ascii="Trebuchet MS" w:hAnsi="Trebuchet MS" w:cs="Arial"/>
          <w:szCs w:val="24"/>
          <w:lang w:bidi="my-MM"/>
        </w:rPr>
        <w:t>finanšu</w:t>
      </w:r>
      <w:proofErr w:type="spellEnd"/>
      <w:r>
        <w:rPr>
          <w:rFonts w:ascii="Trebuchet MS" w:hAnsi="Trebuchet MS" w:cs="Arial"/>
          <w:szCs w:val="24"/>
          <w:lang w:bidi="my-MM"/>
        </w:rPr>
        <w:t xml:space="preserve"> </w:t>
      </w:r>
      <w:proofErr w:type="spellStart"/>
      <w:r>
        <w:rPr>
          <w:rFonts w:ascii="Trebuchet MS" w:hAnsi="Trebuchet MS" w:cs="Arial"/>
          <w:szCs w:val="24"/>
          <w:lang w:bidi="my-MM"/>
        </w:rPr>
        <w:t>pārskats</w:t>
      </w:r>
      <w:proofErr w:type="spellEnd"/>
      <w:r>
        <w:rPr>
          <w:rFonts w:ascii="Trebuchet MS" w:hAnsi="Trebuchet MS" w:cs="Arial"/>
          <w:szCs w:val="24"/>
          <w:lang w:bidi="my-MM"/>
        </w:rPr>
        <w:t xml:space="preserve"> </w:t>
      </w:r>
      <w:proofErr w:type="spellStart"/>
      <w:r>
        <w:rPr>
          <w:rFonts w:ascii="Trebuchet MS" w:hAnsi="Trebuchet MS" w:cs="Arial"/>
          <w:szCs w:val="24"/>
          <w:lang w:bidi="my-MM"/>
        </w:rPr>
        <w:t>sniedz</w:t>
      </w:r>
      <w:proofErr w:type="spellEnd"/>
      <w:r>
        <w:rPr>
          <w:rFonts w:ascii="Trebuchet MS" w:hAnsi="Trebuchet MS" w:cs="Arial"/>
          <w:szCs w:val="24"/>
          <w:lang w:bidi="my-MM"/>
        </w:rPr>
        <w:t xml:space="preserve"> </w:t>
      </w:r>
      <w:proofErr w:type="spellStart"/>
      <w:r>
        <w:rPr>
          <w:rFonts w:ascii="Trebuchet MS" w:hAnsi="Trebuchet MS" w:cs="Arial"/>
          <w:szCs w:val="24"/>
          <w:lang w:bidi="my-MM"/>
        </w:rPr>
        <w:t>patiesu</w:t>
      </w:r>
      <w:proofErr w:type="spellEnd"/>
      <w:r>
        <w:rPr>
          <w:rFonts w:ascii="Trebuchet MS" w:hAnsi="Trebuchet MS" w:cs="Arial"/>
          <w:szCs w:val="24"/>
          <w:lang w:bidi="my-MM"/>
        </w:rPr>
        <w:t xml:space="preserve"> un </w:t>
      </w:r>
      <w:proofErr w:type="spellStart"/>
      <w:r>
        <w:rPr>
          <w:rFonts w:ascii="Trebuchet MS" w:hAnsi="Trebuchet MS" w:cs="Arial"/>
          <w:szCs w:val="24"/>
          <w:lang w:bidi="my-MM"/>
        </w:rPr>
        <w:t>skaidru</w:t>
      </w:r>
      <w:proofErr w:type="spellEnd"/>
      <w:r>
        <w:rPr>
          <w:rFonts w:ascii="Trebuchet MS" w:hAnsi="Trebuchet MS" w:cs="Arial"/>
          <w:szCs w:val="24"/>
          <w:lang w:bidi="my-MM"/>
        </w:rPr>
        <w:t xml:space="preserve"> </w:t>
      </w:r>
      <w:proofErr w:type="spellStart"/>
      <w:r>
        <w:rPr>
          <w:rFonts w:ascii="Trebuchet MS" w:hAnsi="Trebuchet MS" w:cs="Arial"/>
          <w:szCs w:val="24"/>
          <w:lang w:bidi="my-MM"/>
        </w:rPr>
        <w:t>priekšstatu</w:t>
      </w:r>
      <w:proofErr w:type="spellEnd"/>
      <w:r>
        <w:rPr>
          <w:rFonts w:ascii="Trebuchet MS" w:hAnsi="Trebuchet MS" w:cs="Arial"/>
          <w:szCs w:val="24"/>
          <w:lang w:bidi="my-MM"/>
        </w:rPr>
        <w:t xml:space="preserve"> par </w:t>
      </w:r>
      <w:r>
        <w:rPr>
          <w:rFonts w:ascii="Trebuchet MS" w:hAnsi="Trebuchet MS" w:cs="Arial"/>
        </w:rPr>
        <w:t xml:space="preserve">SIA „LĪGATNES NAMI” </w:t>
      </w:r>
      <w:proofErr w:type="spellStart"/>
      <w:r>
        <w:rPr>
          <w:rFonts w:ascii="Trebuchet MS" w:hAnsi="Trebuchet MS" w:cs="Arial"/>
          <w:szCs w:val="24"/>
          <w:lang w:bidi="my-MM"/>
        </w:rPr>
        <w:t>finansiālo</w:t>
      </w:r>
      <w:proofErr w:type="spellEnd"/>
      <w:r>
        <w:rPr>
          <w:rFonts w:ascii="Trebuchet MS" w:hAnsi="Trebuchet MS" w:cs="Arial"/>
          <w:szCs w:val="24"/>
          <w:lang w:bidi="my-MM"/>
        </w:rPr>
        <w:t xml:space="preserve"> </w:t>
      </w:r>
      <w:proofErr w:type="spellStart"/>
      <w:r>
        <w:rPr>
          <w:rFonts w:ascii="Trebuchet MS" w:hAnsi="Trebuchet MS" w:cs="Arial"/>
          <w:szCs w:val="24"/>
          <w:lang w:bidi="my-MM"/>
        </w:rPr>
        <w:t>stāvokli</w:t>
      </w:r>
      <w:proofErr w:type="spellEnd"/>
      <w:r>
        <w:rPr>
          <w:rFonts w:ascii="Trebuchet MS" w:hAnsi="Trebuchet MS" w:cs="Arial"/>
          <w:szCs w:val="24"/>
          <w:lang w:bidi="my-MM"/>
        </w:rPr>
        <w:t xml:space="preserve"> 2017. </w:t>
      </w:r>
      <w:proofErr w:type="spellStart"/>
      <w:r>
        <w:rPr>
          <w:rFonts w:ascii="Trebuchet MS" w:hAnsi="Trebuchet MS" w:cs="Arial"/>
          <w:szCs w:val="24"/>
          <w:lang w:bidi="my-MM"/>
        </w:rPr>
        <w:t>gada</w:t>
      </w:r>
      <w:proofErr w:type="spellEnd"/>
      <w:r>
        <w:rPr>
          <w:rFonts w:ascii="Trebuchet MS" w:hAnsi="Trebuchet MS" w:cs="Arial"/>
          <w:szCs w:val="24"/>
          <w:lang w:bidi="my-MM"/>
        </w:rPr>
        <w:t xml:space="preserve"> 31. </w:t>
      </w:r>
      <w:proofErr w:type="spellStart"/>
      <w:r>
        <w:rPr>
          <w:rFonts w:ascii="Trebuchet MS" w:hAnsi="Trebuchet MS" w:cs="Arial"/>
          <w:szCs w:val="24"/>
          <w:lang w:bidi="my-MM"/>
        </w:rPr>
        <w:t>decembrī</w:t>
      </w:r>
      <w:proofErr w:type="spellEnd"/>
      <w:r>
        <w:rPr>
          <w:rFonts w:ascii="Trebuchet MS" w:hAnsi="Trebuchet MS" w:cs="Arial"/>
          <w:szCs w:val="24"/>
          <w:lang w:bidi="my-MM"/>
        </w:rPr>
        <w:t xml:space="preserve"> un par </w:t>
      </w:r>
      <w:proofErr w:type="spellStart"/>
      <w:r>
        <w:rPr>
          <w:rFonts w:ascii="Trebuchet MS" w:hAnsi="Trebuchet MS" w:cs="Arial"/>
          <w:szCs w:val="24"/>
          <w:lang w:bidi="my-MM"/>
        </w:rPr>
        <w:t>tās</w:t>
      </w:r>
      <w:proofErr w:type="spellEnd"/>
      <w:r>
        <w:rPr>
          <w:rFonts w:ascii="Trebuchet MS" w:hAnsi="Trebuchet MS" w:cs="Arial"/>
          <w:szCs w:val="24"/>
          <w:lang w:bidi="my-MM"/>
        </w:rPr>
        <w:t xml:space="preserve"> </w:t>
      </w:r>
      <w:proofErr w:type="spellStart"/>
      <w:r>
        <w:rPr>
          <w:rFonts w:ascii="Trebuchet MS" w:hAnsi="Trebuchet MS" w:cs="Arial"/>
          <w:szCs w:val="24"/>
          <w:lang w:bidi="my-MM"/>
        </w:rPr>
        <w:t>darbības</w:t>
      </w:r>
      <w:proofErr w:type="spellEnd"/>
      <w:r>
        <w:rPr>
          <w:rFonts w:ascii="Trebuchet MS" w:hAnsi="Trebuchet MS" w:cs="Arial"/>
          <w:szCs w:val="24"/>
          <w:lang w:bidi="my-MM"/>
        </w:rPr>
        <w:t xml:space="preserve"> </w:t>
      </w:r>
      <w:proofErr w:type="spellStart"/>
      <w:r>
        <w:rPr>
          <w:rFonts w:ascii="Trebuchet MS" w:hAnsi="Trebuchet MS" w:cs="Arial"/>
          <w:szCs w:val="24"/>
          <w:lang w:bidi="my-MM"/>
        </w:rPr>
        <w:t>finanšu</w:t>
      </w:r>
      <w:proofErr w:type="spellEnd"/>
      <w:r>
        <w:rPr>
          <w:rFonts w:ascii="Trebuchet MS" w:hAnsi="Trebuchet MS" w:cs="Arial"/>
          <w:szCs w:val="24"/>
          <w:lang w:bidi="my-MM"/>
        </w:rPr>
        <w:t xml:space="preserve"> </w:t>
      </w:r>
      <w:proofErr w:type="spellStart"/>
      <w:r>
        <w:rPr>
          <w:rFonts w:ascii="Trebuchet MS" w:hAnsi="Trebuchet MS" w:cs="Arial"/>
          <w:szCs w:val="24"/>
          <w:lang w:bidi="my-MM"/>
        </w:rPr>
        <w:t>rezultātiem</w:t>
      </w:r>
      <w:proofErr w:type="spellEnd"/>
      <w:r>
        <w:rPr>
          <w:rFonts w:ascii="Trebuchet MS" w:hAnsi="Trebuchet MS" w:cs="Arial"/>
          <w:szCs w:val="24"/>
          <w:lang w:bidi="my-MM"/>
        </w:rPr>
        <w:t xml:space="preserve"> par </w:t>
      </w:r>
      <w:proofErr w:type="spellStart"/>
      <w:r>
        <w:rPr>
          <w:rFonts w:ascii="Trebuchet MS" w:hAnsi="Trebuchet MS" w:cs="Arial"/>
          <w:szCs w:val="24"/>
          <w:lang w:bidi="my-MM"/>
        </w:rPr>
        <w:t>gadu</w:t>
      </w:r>
      <w:proofErr w:type="spellEnd"/>
      <w:r>
        <w:rPr>
          <w:rFonts w:ascii="Trebuchet MS" w:hAnsi="Trebuchet MS" w:cs="Arial"/>
          <w:szCs w:val="24"/>
          <w:lang w:bidi="my-MM"/>
        </w:rPr>
        <w:t>,</w:t>
      </w:r>
      <w:r>
        <w:rPr>
          <w:rFonts w:ascii="Trebuchet MS" w:hAnsi="Trebuchet MS" w:cs="Arial"/>
          <w:lang w:bidi="my-MM"/>
        </w:rPr>
        <w:t xml:space="preserve"> kas </w:t>
      </w:r>
      <w:proofErr w:type="spellStart"/>
      <w:r>
        <w:rPr>
          <w:rFonts w:ascii="Trebuchet MS" w:hAnsi="Trebuchet MS" w:cs="Arial"/>
          <w:lang w:bidi="my-MM"/>
        </w:rPr>
        <w:t>noslēdzās</w:t>
      </w:r>
      <w:proofErr w:type="spellEnd"/>
      <w:r>
        <w:rPr>
          <w:rFonts w:ascii="Trebuchet MS" w:hAnsi="Trebuchet MS" w:cs="Arial"/>
          <w:lang w:bidi="my-MM"/>
        </w:rPr>
        <w:t xml:space="preserve"> 2017. </w:t>
      </w:r>
      <w:proofErr w:type="spellStart"/>
      <w:r>
        <w:rPr>
          <w:rFonts w:ascii="Trebuchet MS" w:hAnsi="Trebuchet MS" w:cs="Arial"/>
          <w:lang w:bidi="my-MM"/>
        </w:rPr>
        <w:t>gada</w:t>
      </w:r>
      <w:proofErr w:type="spellEnd"/>
      <w:r>
        <w:rPr>
          <w:rFonts w:ascii="Trebuchet MS" w:hAnsi="Trebuchet MS" w:cs="Arial"/>
          <w:lang w:bidi="my-MM"/>
        </w:rPr>
        <w:t xml:space="preserve"> 31. </w:t>
      </w:r>
      <w:proofErr w:type="spellStart"/>
      <w:r>
        <w:rPr>
          <w:rFonts w:ascii="Trebuchet MS" w:hAnsi="Trebuchet MS" w:cs="Arial"/>
          <w:lang w:bidi="my-MM"/>
        </w:rPr>
        <w:t>decembrī</w:t>
      </w:r>
      <w:proofErr w:type="spellEnd"/>
      <w:r>
        <w:rPr>
          <w:rFonts w:ascii="Trebuchet MS" w:hAnsi="Trebuchet MS" w:cs="Arial"/>
          <w:lang w:bidi="my-MM"/>
        </w:rPr>
        <w:t>,</w:t>
      </w:r>
      <w:r>
        <w:rPr>
          <w:rFonts w:ascii="Trebuchet MS" w:hAnsi="Trebuchet MS" w:cs="Arial"/>
          <w:szCs w:val="24"/>
          <w:lang w:bidi="my-MM"/>
        </w:rPr>
        <w:t xml:space="preserve"> </w:t>
      </w:r>
      <w:proofErr w:type="spellStart"/>
      <w:r>
        <w:rPr>
          <w:rFonts w:ascii="Trebuchet MS" w:hAnsi="Trebuchet MS" w:cs="Arial"/>
          <w:szCs w:val="24"/>
          <w:lang w:bidi="my-MM"/>
        </w:rPr>
        <w:t>saskaņā</w:t>
      </w:r>
      <w:proofErr w:type="spellEnd"/>
      <w:r>
        <w:rPr>
          <w:rFonts w:ascii="Trebuchet MS" w:hAnsi="Trebuchet MS" w:cs="Arial"/>
          <w:szCs w:val="24"/>
          <w:lang w:bidi="my-MM"/>
        </w:rPr>
        <w:t xml:space="preserve"> </w:t>
      </w:r>
      <w:proofErr w:type="spellStart"/>
      <w:r>
        <w:rPr>
          <w:rFonts w:ascii="Trebuchet MS" w:hAnsi="Trebuchet MS" w:cs="Arial"/>
          <w:szCs w:val="24"/>
          <w:lang w:bidi="my-MM"/>
        </w:rPr>
        <w:t>ar</w:t>
      </w:r>
      <w:proofErr w:type="spellEnd"/>
      <w:r>
        <w:rPr>
          <w:rFonts w:ascii="Trebuchet MS" w:hAnsi="Trebuchet MS" w:cs="Arial"/>
          <w:szCs w:val="24"/>
          <w:lang w:bidi="my-MM"/>
        </w:rPr>
        <w:t xml:space="preserve"> </w:t>
      </w:r>
      <w:proofErr w:type="spellStart"/>
      <w:r>
        <w:rPr>
          <w:rFonts w:ascii="Trebuchet MS" w:hAnsi="Trebuchet MS" w:cs="Arial"/>
          <w:szCs w:val="24"/>
          <w:lang w:bidi="my-MM"/>
        </w:rPr>
        <w:t>Latvijas</w:t>
      </w:r>
      <w:proofErr w:type="spellEnd"/>
      <w:r>
        <w:rPr>
          <w:rFonts w:ascii="Trebuchet MS" w:hAnsi="Trebuchet MS" w:cs="Arial"/>
          <w:szCs w:val="24"/>
          <w:lang w:bidi="my-MM"/>
        </w:rPr>
        <w:t xml:space="preserve"> </w:t>
      </w:r>
      <w:proofErr w:type="spellStart"/>
      <w:r>
        <w:rPr>
          <w:rFonts w:ascii="Trebuchet MS" w:hAnsi="Trebuchet MS" w:cs="Arial"/>
          <w:szCs w:val="24"/>
          <w:lang w:bidi="my-MM"/>
        </w:rPr>
        <w:t>Republikas</w:t>
      </w:r>
      <w:proofErr w:type="spellEnd"/>
      <w:r>
        <w:rPr>
          <w:rFonts w:ascii="Trebuchet MS" w:hAnsi="Trebuchet MS" w:cs="Arial"/>
          <w:szCs w:val="24"/>
          <w:lang w:bidi="my-MM"/>
        </w:rPr>
        <w:t xml:space="preserve"> </w:t>
      </w:r>
      <w:proofErr w:type="spellStart"/>
      <w:r>
        <w:rPr>
          <w:rFonts w:ascii="Trebuchet MS" w:hAnsi="Trebuchet MS" w:cs="Arial"/>
          <w:szCs w:val="24"/>
          <w:lang w:bidi="my-MM"/>
        </w:rPr>
        <w:t>Gada</w:t>
      </w:r>
      <w:proofErr w:type="spellEnd"/>
      <w:r>
        <w:rPr>
          <w:rFonts w:ascii="Trebuchet MS" w:hAnsi="Trebuchet MS" w:cs="Arial"/>
          <w:szCs w:val="24"/>
          <w:lang w:bidi="my-MM"/>
        </w:rPr>
        <w:t xml:space="preserve"> </w:t>
      </w:r>
      <w:proofErr w:type="spellStart"/>
      <w:r>
        <w:rPr>
          <w:rFonts w:ascii="Trebuchet MS" w:hAnsi="Trebuchet MS" w:cs="Arial"/>
          <w:szCs w:val="24"/>
          <w:lang w:bidi="my-MM"/>
        </w:rPr>
        <w:t>pārskatu</w:t>
      </w:r>
      <w:proofErr w:type="spellEnd"/>
      <w:r>
        <w:rPr>
          <w:rFonts w:ascii="Trebuchet MS" w:hAnsi="Trebuchet MS" w:cs="Arial"/>
          <w:szCs w:val="24"/>
          <w:lang w:bidi="my-MM"/>
        </w:rPr>
        <w:t xml:space="preserve"> un </w:t>
      </w:r>
      <w:proofErr w:type="spellStart"/>
      <w:r>
        <w:rPr>
          <w:rFonts w:ascii="Trebuchet MS" w:hAnsi="Trebuchet MS" w:cs="Arial"/>
          <w:szCs w:val="24"/>
          <w:lang w:bidi="my-MM"/>
        </w:rPr>
        <w:t>konsolidēto</w:t>
      </w:r>
      <w:proofErr w:type="spellEnd"/>
      <w:r>
        <w:rPr>
          <w:rFonts w:ascii="Trebuchet MS" w:hAnsi="Trebuchet MS" w:cs="Arial"/>
          <w:szCs w:val="24"/>
          <w:lang w:bidi="my-MM"/>
        </w:rPr>
        <w:t xml:space="preserve"> </w:t>
      </w:r>
      <w:proofErr w:type="spellStart"/>
      <w:r>
        <w:rPr>
          <w:rFonts w:ascii="Trebuchet MS" w:hAnsi="Trebuchet MS" w:cs="Arial"/>
          <w:szCs w:val="24"/>
          <w:lang w:bidi="my-MM"/>
        </w:rPr>
        <w:t>gada</w:t>
      </w:r>
      <w:proofErr w:type="spellEnd"/>
      <w:r>
        <w:rPr>
          <w:rFonts w:ascii="Trebuchet MS" w:hAnsi="Trebuchet MS" w:cs="Arial"/>
          <w:szCs w:val="24"/>
          <w:lang w:bidi="my-MM"/>
        </w:rPr>
        <w:t xml:space="preserve"> </w:t>
      </w:r>
      <w:proofErr w:type="spellStart"/>
      <w:r>
        <w:rPr>
          <w:rFonts w:ascii="Trebuchet MS" w:hAnsi="Trebuchet MS" w:cs="Arial"/>
          <w:szCs w:val="24"/>
          <w:lang w:bidi="my-MM"/>
        </w:rPr>
        <w:t>pārskatu</w:t>
      </w:r>
      <w:proofErr w:type="spellEnd"/>
      <w:r>
        <w:rPr>
          <w:rFonts w:ascii="Trebuchet MS" w:hAnsi="Trebuchet MS" w:cs="Arial"/>
          <w:szCs w:val="24"/>
          <w:lang w:bidi="my-MM"/>
        </w:rPr>
        <w:t xml:space="preserve"> </w:t>
      </w:r>
      <w:proofErr w:type="spellStart"/>
      <w:r>
        <w:rPr>
          <w:rFonts w:ascii="Trebuchet MS" w:hAnsi="Trebuchet MS" w:cs="Arial"/>
          <w:szCs w:val="24"/>
          <w:lang w:bidi="my-MM"/>
        </w:rPr>
        <w:t>likumu</w:t>
      </w:r>
      <w:proofErr w:type="spellEnd"/>
      <w:r>
        <w:rPr>
          <w:rFonts w:ascii="Trebuchet MS" w:hAnsi="Trebuchet MS" w:cs="Arial"/>
          <w:szCs w:val="24"/>
          <w:lang w:bidi="my-MM"/>
        </w:rPr>
        <w:t>.</w:t>
      </w:r>
    </w:p>
    <w:p w14:paraId="2E151F43" w14:textId="77777777" w:rsidR="00D53239" w:rsidRDefault="00D53239" w:rsidP="00D53239">
      <w:pPr>
        <w:spacing w:before="240" w:after="120" w:line="240" w:lineRule="atLeast"/>
        <w:ind w:left="-357"/>
        <w:jc w:val="both"/>
        <w:rPr>
          <w:rFonts w:ascii="Trebuchet MS" w:hAnsi="Trebuchet MS" w:cs="Arial"/>
          <w:i/>
          <w:iCs/>
          <w:lang w:bidi="my-MM"/>
        </w:rPr>
      </w:pPr>
      <w:proofErr w:type="spellStart"/>
      <w:r>
        <w:rPr>
          <w:rFonts w:ascii="Trebuchet MS" w:hAnsi="Trebuchet MS" w:cs="Arial"/>
          <w:i/>
          <w:iCs/>
          <w:lang w:bidi="my-MM"/>
        </w:rPr>
        <w:t>Atzinuma</w:t>
      </w:r>
      <w:proofErr w:type="spellEnd"/>
      <w:r>
        <w:rPr>
          <w:rFonts w:ascii="Trebuchet MS" w:hAnsi="Trebuchet MS" w:cs="Arial"/>
          <w:i/>
          <w:iCs/>
          <w:lang w:bidi="my-MM"/>
        </w:rPr>
        <w:t xml:space="preserve"> </w:t>
      </w:r>
      <w:proofErr w:type="spellStart"/>
      <w:r>
        <w:rPr>
          <w:rFonts w:ascii="Trebuchet MS" w:hAnsi="Trebuchet MS" w:cs="Arial"/>
          <w:i/>
          <w:iCs/>
          <w:lang w:bidi="my-MM"/>
        </w:rPr>
        <w:t>pamatojums</w:t>
      </w:r>
      <w:proofErr w:type="spellEnd"/>
    </w:p>
    <w:p w14:paraId="7B5D2394" w14:textId="77777777" w:rsidR="00D53239" w:rsidRDefault="00D53239" w:rsidP="00D53239">
      <w:pPr>
        <w:spacing w:line="240" w:lineRule="atLeast"/>
        <w:ind w:left="-360"/>
        <w:jc w:val="both"/>
        <w:rPr>
          <w:rFonts w:ascii="Trebuchet MS" w:hAnsi="Trebuchet MS" w:cs="Arial"/>
          <w:lang w:bidi="my-MM"/>
        </w:rPr>
      </w:pPr>
      <w:proofErr w:type="spellStart"/>
      <w:r>
        <w:rPr>
          <w:rFonts w:ascii="Trebuchet MS" w:hAnsi="Trebuchet MS" w:cs="Arial"/>
          <w:lang w:bidi="my-MM"/>
        </w:rPr>
        <w:t>Atbilstoši</w:t>
      </w:r>
      <w:proofErr w:type="spellEnd"/>
      <w:r>
        <w:rPr>
          <w:rFonts w:ascii="Trebuchet MS" w:hAnsi="Trebuchet MS" w:cs="Arial"/>
          <w:lang w:bidi="my-MM"/>
        </w:rPr>
        <w:t xml:space="preserve"> </w:t>
      </w:r>
      <w:proofErr w:type="spellStart"/>
      <w:r>
        <w:rPr>
          <w:rFonts w:ascii="Trebuchet MS" w:hAnsi="Trebuchet MS" w:cs="Arial"/>
          <w:lang w:bidi="my-MM"/>
        </w:rPr>
        <w:t>Latvijas</w:t>
      </w:r>
      <w:proofErr w:type="spellEnd"/>
      <w:r>
        <w:rPr>
          <w:rFonts w:ascii="Trebuchet MS" w:hAnsi="Trebuchet MS" w:cs="Arial"/>
          <w:lang w:bidi="my-MM"/>
        </w:rPr>
        <w:t xml:space="preserve"> </w:t>
      </w:r>
      <w:proofErr w:type="spellStart"/>
      <w:r>
        <w:rPr>
          <w:rFonts w:ascii="Trebuchet MS" w:hAnsi="Trebuchet MS" w:cs="Arial"/>
          <w:lang w:bidi="my-MM"/>
        </w:rPr>
        <w:t>Republikas</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pakalpojumu</w:t>
      </w:r>
      <w:proofErr w:type="spellEnd"/>
      <w:r>
        <w:rPr>
          <w:rFonts w:ascii="Trebuchet MS" w:hAnsi="Trebuchet MS" w:cs="Arial"/>
          <w:lang w:bidi="my-MM"/>
        </w:rPr>
        <w:t xml:space="preserve"> </w:t>
      </w:r>
      <w:proofErr w:type="spellStart"/>
      <w:r>
        <w:rPr>
          <w:rFonts w:ascii="Trebuchet MS" w:hAnsi="Trebuchet MS" w:cs="Arial"/>
          <w:lang w:bidi="my-MM"/>
        </w:rPr>
        <w:t>likumam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pakalpojumu</w:t>
      </w:r>
      <w:proofErr w:type="spellEnd"/>
      <w:r>
        <w:rPr>
          <w:rFonts w:ascii="Trebuchet MS" w:hAnsi="Trebuchet MS" w:cs="Arial"/>
          <w:lang w:bidi="my-MM"/>
        </w:rPr>
        <w:t xml:space="preserve"> </w:t>
      </w:r>
      <w:proofErr w:type="spellStart"/>
      <w:r>
        <w:rPr>
          <w:rFonts w:ascii="Trebuchet MS" w:hAnsi="Trebuchet MS" w:cs="Arial"/>
          <w:lang w:bidi="my-MM"/>
        </w:rPr>
        <w:t>likums</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veicām</w:t>
      </w:r>
      <w:proofErr w:type="spellEnd"/>
      <w:r>
        <w:rPr>
          <w:rFonts w:ascii="Trebuchet MS" w:hAnsi="Trebuchet MS" w:cs="Arial"/>
          <w:lang w:bidi="my-MM"/>
        </w:rPr>
        <w:t xml:space="preserve"> </w:t>
      </w:r>
      <w:proofErr w:type="spellStart"/>
      <w:r>
        <w:rPr>
          <w:rFonts w:ascii="Trebuchet MS" w:hAnsi="Trebuchet MS" w:cs="Arial"/>
          <w:lang w:bidi="my-MM"/>
        </w:rPr>
        <w:t>revīziju</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Latvijas</w:t>
      </w:r>
      <w:proofErr w:type="spellEnd"/>
      <w:r>
        <w:rPr>
          <w:rFonts w:ascii="Trebuchet MS" w:hAnsi="Trebuchet MS" w:cs="Arial"/>
          <w:lang w:bidi="my-MM"/>
        </w:rPr>
        <w:t xml:space="preserve"> </w:t>
      </w:r>
      <w:proofErr w:type="spellStart"/>
      <w:r>
        <w:rPr>
          <w:rFonts w:ascii="Trebuchet MS" w:hAnsi="Trebuchet MS" w:cs="Arial"/>
          <w:lang w:bidi="my-MM"/>
        </w:rPr>
        <w:t>Republikā</w:t>
      </w:r>
      <w:proofErr w:type="spellEnd"/>
      <w:r>
        <w:rPr>
          <w:rFonts w:ascii="Trebuchet MS" w:hAnsi="Trebuchet MS" w:cs="Arial"/>
          <w:lang w:bidi="my-MM"/>
        </w:rPr>
        <w:t xml:space="preserve"> </w:t>
      </w:r>
      <w:proofErr w:type="spellStart"/>
      <w:r>
        <w:rPr>
          <w:rFonts w:ascii="Trebuchet MS" w:hAnsi="Trebuchet MS" w:cs="Arial"/>
          <w:lang w:bidi="my-MM"/>
        </w:rPr>
        <w:t>atzītiem</w:t>
      </w:r>
      <w:proofErr w:type="spellEnd"/>
      <w:r>
        <w:rPr>
          <w:rFonts w:ascii="Trebuchet MS" w:hAnsi="Trebuchet MS" w:cs="Arial"/>
          <w:lang w:bidi="my-MM"/>
        </w:rPr>
        <w:t xml:space="preserve"> </w:t>
      </w:r>
      <w:proofErr w:type="spellStart"/>
      <w:r>
        <w:rPr>
          <w:rFonts w:ascii="Trebuchet MS" w:hAnsi="Trebuchet MS" w:cs="Arial"/>
          <w:lang w:bidi="my-MM"/>
        </w:rPr>
        <w:t>starptautiskajiem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standartiem</w:t>
      </w:r>
      <w:proofErr w:type="spellEnd"/>
      <w:r>
        <w:rPr>
          <w:rFonts w:ascii="Trebuchet MS" w:hAnsi="Trebuchet MS" w:cs="Arial"/>
          <w:lang w:bidi="my-MM"/>
        </w:rPr>
        <w:t xml:space="preserve"> (</w:t>
      </w:r>
      <w:proofErr w:type="spellStart"/>
      <w:r>
        <w:rPr>
          <w:rFonts w:ascii="Trebuchet MS" w:hAnsi="Trebuchet MS" w:cs="Arial"/>
          <w:lang w:bidi="my-MM"/>
        </w:rPr>
        <w:t>turpmāk</w:t>
      </w:r>
      <w:proofErr w:type="spellEnd"/>
      <w:r>
        <w:rPr>
          <w:rFonts w:ascii="Trebuchet MS" w:hAnsi="Trebuchet MS" w:cs="Arial"/>
          <w:lang w:bidi="my-MM"/>
        </w:rPr>
        <w:t xml:space="preserve">- SRS).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pienākumi</w:t>
      </w:r>
      <w:proofErr w:type="spellEnd"/>
      <w:r>
        <w:rPr>
          <w:rFonts w:ascii="Trebuchet MS" w:hAnsi="Trebuchet MS" w:cs="Arial"/>
          <w:lang w:bidi="my-MM"/>
        </w:rPr>
        <w:t xml:space="preserve">, kas </w:t>
      </w:r>
      <w:proofErr w:type="spellStart"/>
      <w:r>
        <w:rPr>
          <w:rFonts w:ascii="Trebuchet MS" w:hAnsi="Trebuchet MS" w:cs="Arial"/>
          <w:lang w:bidi="my-MM"/>
        </w:rPr>
        <w:t>noteikti</w:t>
      </w:r>
      <w:proofErr w:type="spellEnd"/>
      <w:r>
        <w:rPr>
          <w:rFonts w:ascii="Trebuchet MS" w:hAnsi="Trebuchet MS" w:cs="Arial"/>
          <w:lang w:bidi="my-MM"/>
        </w:rPr>
        <w:t xml:space="preserve"> </w:t>
      </w:r>
      <w:proofErr w:type="spellStart"/>
      <w:r>
        <w:rPr>
          <w:rFonts w:ascii="Trebuchet MS" w:hAnsi="Trebuchet MS" w:cs="Arial"/>
          <w:lang w:bidi="my-MM"/>
        </w:rPr>
        <w:t>šajos</w:t>
      </w:r>
      <w:proofErr w:type="spellEnd"/>
      <w:r>
        <w:rPr>
          <w:rFonts w:ascii="Trebuchet MS" w:hAnsi="Trebuchet MS" w:cs="Arial"/>
          <w:lang w:bidi="my-MM"/>
        </w:rPr>
        <w:t xml:space="preserve"> </w:t>
      </w:r>
      <w:proofErr w:type="spellStart"/>
      <w:r>
        <w:rPr>
          <w:rFonts w:ascii="Trebuchet MS" w:hAnsi="Trebuchet MS" w:cs="Arial"/>
          <w:lang w:bidi="my-MM"/>
        </w:rPr>
        <w:t>standartos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turpmāk</w:t>
      </w:r>
      <w:proofErr w:type="spellEnd"/>
      <w:r>
        <w:rPr>
          <w:rFonts w:ascii="Trebuchet MS" w:hAnsi="Trebuchet MS" w:cs="Arial"/>
          <w:lang w:bidi="my-MM"/>
        </w:rPr>
        <w:t xml:space="preserve"> </w:t>
      </w:r>
      <w:proofErr w:type="spellStart"/>
      <w:r>
        <w:rPr>
          <w:rFonts w:ascii="Trebuchet MS" w:hAnsi="Trebuchet MS" w:cs="Arial"/>
          <w:lang w:bidi="my-MM"/>
        </w:rPr>
        <w:t>aprakstīti</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ziņojuma</w:t>
      </w:r>
      <w:proofErr w:type="spellEnd"/>
      <w:r>
        <w:rPr>
          <w:rFonts w:ascii="Trebuchet MS" w:hAnsi="Trebuchet MS" w:cs="Arial"/>
          <w:lang w:bidi="my-MM"/>
        </w:rPr>
        <w:t xml:space="preserve"> </w:t>
      </w:r>
      <w:proofErr w:type="spellStart"/>
      <w:r>
        <w:rPr>
          <w:rFonts w:ascii="Trebuchet MS" w:hAnsi="Trebuchet MS" w:cs="Arial"/>
          <w:lang w:bidi="my-MM"/>
        </w:rPr>
        <w:t>sadaļā</w:t>
      </w:r>
      <w:proofErr w:type="spellEnd"/>
      <w:r>
        <w:rPr>
          <w:rFonts w:ascii="Trebuchet MS" w:hAnsi="Trebuchet MS" w:cs="Arial"/>
          <w:lang w:bidi="my-MM"/>
        </w:rPr>
        <w:t xml:space="preserve"> </w:t>
      </w:r>
      <w:proofErr w:type="spellStart"/>
      <w:r>
        <w:rPr>
          <w:rFonts w:ascii="Trebuchet MS" w:hAnsi="Trebuchet MS" w:cs="Arial"/>
          <w:i/>
          <w:lang w:bidi="my-MM"/>
        </w:rPr>
        <w:t>Revidenta</w:t>
      </w:r>
      <w:proofErr w:type="spellEnd"/>
      <w:r>
        <w:rPr>
          <w:rFonts w:ascii="Trebuchet MS" w:hAnsi="Trebuchet MS" w:cs="Arial"/>
          <w:i/>
          <w:lang w:bidi="my-MM"/>
        </w:rPr>
        <w:t xml:space="preserve"> </w:t>
      </w:r>
      <w:proofErr w:type="spellStart"/>
      <w:r>
        <w:rPr>
          <w:rFonts w:ascii="Trebuchet MS" w:hAnsi="Trebuchet MS" w:cs="Arial"/>
          <w:i/>
          <w:lang w:bidi="my-MM"/>
        </w:rPr>
        <w:t>atbildība</w:t>
      </w:r>
      <w:proofErr w:type="spellEnd"/>
      <w:r>
        <w:rPr>
          <w:rFonts w:ascii="Trebuchet MS" w:hAnsi="Trebuchet MS" w:cs="Arial"/>
          <w:i/>
          <w:lang w:bidi="my-MM"/>
        </w:rPr>
        <w:t xml:space="preserve"> par </w:t>
      </w:r>
      <w:proofErr w:type="spellStart"/>
      <w:r>
        <w:rPr>
          <w:rFonts w:ascii="Trebuchet MS" w:hAnsi="Trebuchet MS" w:cs="Arial"/>
          <w:i/>
          <w:lang w:bidi="my-MM"/>
        </w:rPr>
        <w:t>finanšu</w:t>
      </w:r>
      <w:proofErr w:type="spellEnd"/>
      <w:r>
        <w:rPr>
          <w:rFonts w:ascii="Trebuchet MS" w:hAnsi="Trebuchet MS" w:cs="Arial"/>
          <w:i/>
          <w:lang w:bidi="my-MM"/>
        </w:rPr>
        <w:t xml:space="preserve"> </w:t>
      </w:r>
      <w:proofErr w:type="spellStart"/>
      <w:r>
        <w:rPr>
          <w:rFonts w:ascii="Trebuchet MS" w:hAnsi="Trebuchet MS" w:cs="Arial"/>
          <w:i/>
          <w:lang w:bidi="my-MM"/>
        </w:rPr>
        <w:t>pārskata</w:t>
      </w:r>
      <w:proofErr w:type="spellEnd"/>
      <w:r>
        <w:rPr>
          <w:rFonts w:ascii="Trebuchet MS" w:hAnsi="Trebuchet MS" w:cs="Arial"/>
          <w:i/>
          <w:lang w:bidi="my-MM"/>
        </w:rPr>
        <w:t xml:space="preserve"> </w:t>
      </w:r>
      <w:proofErr w:type="spellStart"/>
      <w:r>
        <w:rPr>
          <w:rFonts w:ascii="Trebuchet MS" w:hAnsi="Trebuchet MS" w:cs="Arial"/>
          <w:i/>
          <w:lang w:bidi="my-MM"/>
        </w:rPr>
        <w:t>revīziju</w:t>
      </w:r>
      <w:proofErr w:type="spellEnd"/>
      <w:r>
        <w:rPr>
          <w:rFonts w:ascii="Trebuchet MS" w:hAnsi="Trebuchet MS" w:cs="Arial"/>
          <w:lang w:bidi="my-MM"/>
        </w:rPr>
        <w:t xml:space="preserve">. </w:t>
      </w:r>
    </w:p>
    <w:p w14:paraId="3F2AE797" w14:textId="77777777" w:rsidR="00D53239" w:rsidRDefault="00D53239" w:rsidP="00D53239">
      <w:pPr>
        <w:spacing w:line="240" w:lineRule="atLeast"/>
        <w:ind w:left="-360"/>
        <w:jc w:val="both"/>
        <w:rPr>
          <w:rFonts w:ascii="Trebuchet MS" w:hAnsi="Trebuchet MS" w:cs="Arial"/>
          <w:lang w:bidi="my-MM"/>
        </w:rPr>
      </w:pPr>
    </w:p>
    <w:p w14:paraId="6C036B63" w14:textId="77777777" w:rsidR="00D53239" w:rsidRDefault="00D53239" w:rsidP="00D53239">
      <w:pPr>
        <w:spacing w:line="240" w:lineRule="atLeast"/>
        <w:ind w:left="-360"/>
        <w:jc w:val="both"/>
        <w:rPr>
          <w:rFonts w:ascii="Trebuchet MS" w:hAnsi="Trebuchet MS" w:cs="Arial"/>
          <w:lang w:bidi="my-MM"/>
        </w:rPr>
      </w:pP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esam</w:t>
      </w:r>
      <w:proofErr w:type="spellEnd"/>
      <w:r>
        <w:rPr>
          <w:rFonts w:ascii="Trebuchet MS" w:hAnsi="Trebuchet MS" w:cs="Arial"/>
          <w:lang w:bidi="my-MM"/>
        </w:rPr>
        <w:t xml:space="preserve"> </w:t>
      </w:r>
      <w:proofErr w:type="spellStart"/>
      <w:r>
        <w:rPr>
          <w:rFonts w:ascii="Trebuchet MS" w:hAnsi="Trebuchet MS" w:cs="Arial"/>
          <w:lang w:bidi="my-MM"/>
        </w:rPr>
        <w:t>neatkarīgi</w:t>
      </w:r>
      <w:proofErr w:type="spellEnd"/>
      <w:r>
        <w:rPr>
          <w:rFonts w:ascii="Trebuchet MS" w:hAnsi="Trebuchet MS" w:cs="Arial"/>
          <w:lang w:bidi="my-MM"/>
        </w:rPr>
        <w:t xml:space="preserve"> no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Starptautiskās</w:t>
      </w:r>
      <w:proofErr w:type="spellEnd"/>
      <w:r>
        <w:rPr>
          <w:rFonts w:ascii="Trebuchet MS" w:hAnsi="Trebuchet MS" w:cs="Arial"/>
          <w:lang w:bidi="my-MM"/>
        </w:rPr>
        <w:t xml:space="preserve"> </w:t>
      </w:r>
      <w:proofErr w:type="spellStart"/>
      <w:r>
        <w:rPr>
          <w:rFonts w:ascii="Trebuchet MS" w:hAnsi="Trebuchet MS" w:cs="Arial"/>
          <w:lang w:bidi="my-MM"/>
        </w:rPr>
        <w:t>Grāmatvežu</w:t>
      </w:r>
      <w:proofErr w:type="spellEnd"/>
      <w:r>
        <w:rPr>
          <w:rFonts w:ascii="Trebuchet MS" w:hAnsi="Trebuchet MS" w:cs="Arial"/>
          <w:lang w:bidi="my-MM"/>
        </w:rPr>
        <w:t xml:space="preserve"> </w:t>
      </w:r>
      <w:proofErr w:type="spellStart"/>
      <w:r>
        <w:rPr>
          <w:rFonts w:ascii="Trebuchet MS" w:hAnsi="Trebuchet MS" w:cs="Arial"/>
          <w:lang w:bidi="my-MM"/>
        </w:rPr>
        <w:t>ētikas</w:t>
      </w:r>
      <w:proofErr w:type="spellEnd"/>
      <w:r>
        <w:rPr>
          <w:rFonts w:ascii="Trebuchet MS" w:hAnsi="Trebuchet MS" w:cs="Arial"/>
          <w:lang w:bidi="my-MM"/>
        </w:rPr>
        <w:t xml:space="preserve"> </w:t>
      </w:r>
      <w:proofErr w:type="spellStart"/>
      <w:r>
        <w:rPr>
          <w:rFonts w:ascii="Trebuchet MS" w:hAnsi="Trebuchet MS" w:cs="Arial"/>
          <w:lang w:bidi="my-MM"/>
        </w:rPr>
        <w:t>standartu</w:t>
      </w:r>
      <w:proofErr w:type="spellEnd"/>
      <w:r>
        <w:rPr>
          <w:rFonts w:ascii="Trebuchet MS" w:hAnsi="Trebuchet MS" w:cs="Arial"/>
          <w:lang w:bidi="my-MM"/>
        </w:rPr>
        <w:t xml:space="preserve"> </w:t>
      </w:r>
      <w:proofErr w:type="spellStart"/>
      <w:r>
        <w:rPr>
          <w:rFonts w:ascii="Trebuchet MS" w:hAnsi="Trebuchet MS" w:cs="Arial"/>
          <w:lang w:bidi="my-MM"/>
        </w:rPr>
        <w:t>padomes</w:t>
      </w:r>
      <w:proofErr w:type="spellEnd"/>
      <w:r>
        <w:rPr>
          <w:rFonts w:ascii="Trebuchet MS" w:hAnsi="Trebuchet MS" w:cs="Arial"/>
          <w:lang w:bidi="my-MM"/>
        </w:rPr>
        <w:t xml:space="preserve"> </w:t>
      </w:r>
      <w:proofErr w:type="spellStart"/>
      <w:r>
        <w:rPr>
          <w:rFonts w:ascii="Trebuchet MS" w:hAnsi="Trebuchet MS" w:cs="Arial"/>
          <w:lang w:bidi="my-MM"/>
        </w:rPr>
        <w:t>izstrādātā</w:t>
      </w:r>
      <w:proofErr w:type="spellEnd"/>
      <w:r>
        <w:rPr>
          <w:rFonts w:ascii="Trebuchet MS" w:hAnsi="Trebuchet MS" w:cs="Arial"/>
          <w:lang w:bidi="my-MM"/>
        </w:rPr>
        <w:t xml:space="preserve"> </w:t>
      </w:r>
      <w:proofErr w:type="spellStart"/>
      <w:r>
        <w:rPr>
          <w:rFonts w:ascii="Trebuchet MS" w:hAnsi="Trebuchet MS" w:cs="Arial"/>
          <w:lang w:bidi="my-MM"/>
        </w:rPr>
        <w:t>Profesionālu</w:t>
      </w:r>
      <w:proofErr w:type="spellEnd"/>
      <w:r>
        <w:rPr>
          <w:rFonts w:ascii="Trebuchet MS" w:hAnsi="Trebuchet MS" w:cs="Arial"/>
          <w:lang w:bidi="my-MM"/>
        </w:rPr>
        <w:t xml:space="preserve"> </w:t>
      </w:r>
      <w:proofErr w:type="spellStart"/>
      <w:r>
        <w:rPr>
          <w:rFonts w:ascii="Trebuchet MS" w:hAnsi="Trebuchet MS" w:cs="Arial"/>
          <w:lang w:bidi="my-MM"/>
        </w:rPr>
        <w:t>grāmatvežu</w:t>
      </w:r>
      <w:proofErr w:type="spellEnd"/>
      <w:r>
        <w:rPr>
          <w:rFonts w:ascii="Trebuchet MS" w:hAnsi="Trebuchet MS" w:cs="Arial"/>
          <w:lang w:bidi="my-MM"/>
        </w:rPr>
        <w:t xml:space="preserve"> </w:t>
      </w:r>
      <w:proofErr w:type="spellStart"/>
      <w:r>
        <w:rPr>
          <w:rFonts w:ascii="Trebuchet MS" w:hAnsi="Trebuchet MS" w:cs="Arial"/>
          <w:lang w:bidi="my-MM"/>
        </w:rPr>
        <w:t>ētikas</w:t>
      </w:r>
      <w:proofErr w:type="spellEnd"/>
      <w:r>
        <w:rPr>
          <w:rFonts w:ascii="Trebuchet MS" w:hAnsi="Trebuchet MS" w:cs="Arial"/>
          <w:lang w:bidi="my-MM"/>
        </w:rPr>
        <w:t xml:space="preserve"> </w:t>
      </w:r>
      <w:proofErr w:type="spellStart"/>
      <w:r>
        <w:rPr>
          <w:rFonts w:ascii="Trebuchet MS" w:hAnsi="Trebuchet MS" w:cs="Arial"/>
          <w:lang w:bidi="my-MM"/>
        </w:rPr>
        <w:t>kodeksa</w:t>
      </w:r>
      <w:proofErr w:type="spellEnd"/>
      <w:r>
        <w:rPr>
          <w:rFonts w:ascii="Trebuchet MS" w:hAnsi="Trebuchet MS" w:cs="Arial"/>
          <w:lang w:bidi="my-MM"/>
        </w:rPr>
        <w:t xml:space="preserve"> (SGĒSP </w:t>
      </w:r>
      <w:proofErr w:type="spellStart"/>
      <w:r>
        <w:rPr>
          <w:rFonts w:ascii="Trebuchet MS" w:hAnsi="Trebuchet MS" w:cs="Arial"/>
          <w:lang w:bidi="my-MM"/>
        </w:rPr>
        <w:t>kodekss</w:t>
      </w:r>
      <w:proofErr w:type="spellEnd"/>
      <w:r>
        <w:rPr>
          <w:rFonts w:ascii="Trebuchet MS" w:hAnsi="Trebuchet MS" w:cs="Arial"/>
          <w:lang w:bidi="my-MM"/>
        </w:rPr>
        <w:t xml:space="preserve">) </w:t>
      </w:r>
      <w:proofErr w:type="spellStart"/>
      <w:r>
        <w:rPr>
          <w:rFonts w:ascii="Trebuchet MS" w:hAnsi="Trebuchet MS" w:cs="Arial"/>
          <w:lang w:bidi="my-MM"/>
        </w:rPr>
        <w:t>prasībām</w:t>
      </w:r>
      <w:proofErr w:type="spellEnd"/>
      <w:r>
        <w:rPr>
          <w:rFonts w:ascii="Trebuchet MS" w:hAnsi="Trebuchet MS" w:cs="Arial"/>
          <w:lang w:bidi="my-MM"/>
        </w:rPr>
        <w:t xml:space="preserve"> un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pakalpojumu</w:t>
      </w:r>
      <w:proofErr w:type="spellEnd"/>
      <w:r>
        <w:rPr>
          <w:rFonts w:ascii="Trebuchet MS" w:hAnsi="Trebuchet MS" w:cs="Arial"/>
          <w:lang w:bidi="my-MM"/>
        </w:rPr>
        <w:t xml:space="preserve"> </w:t>
      </w:r>
      <w:proofErr w:type="spellStart"/>
      <w:r>
        <w:rPr>
          <w:rFonts w:ascii="Trebuchet MS" w:hAnsi="Trebuchet MS" w:cs="Arial"/>
          <w:lang w:bidi="my-MM"/>
        </w:rPr>
        <w:t>likumā</w:t>
      </w:r>
      <w:proofErr w:type="spellEnd"/>
      <w:r>
        <w:rPr>
          <w:rFonts w:ascii="Trebuchet MS" w:hAnsi="Trebuchet MS" w:cs="Arial"/>
          <w:lang w:bidi="my-MM"/>
        </w:rPr>
        <w:t xml:space="preserve"> </w:t>
      </w:r>
      <w:proofErr w:type="spellStart"/>
      <w:r>
        <w:rPr>
          <w:rFonts w:ascii="Trebuchet MS" w:hAnsi="Trebuchet MS" w:cs="Arial"/>
          <w:lang w:bidi="my-MM"/>
        </w:rPr>
        <w:t>iekļautajām</w:t>
      </w:r>
      <w:proofErr w:type="spellEnd"/>
      <w:r>
        <w:rPr>
          <w:rFonts w:ascii="Trebuchet MS" w:hAnsi="Trebuchet MS" w:cs="Arial"/>
          <w:lang w:bidi="my-MM"/>
        </w:rPr>
        <w:t xml:space="preserve"> </w:t>
      </w:r>
      <w:proofErr w:type="spellStart"/>
      <w:r>
        <w:rPr>
          <w:rFonts w:ascii="Trebuchet MS" w:hAnsi="Trebuchet MS" w:cs="Arial"/>
          <w:lang w:bidi="my-MM"/>
        </w:rPr>
        <w:t>neatkarības</w:t>
      </w:r>
      <w:proofErr w:type="spellEnd"/>
      <w:r>
        <w:rPr>
          <w:rFonts w:ascii="Trebuchet MS" w:hAnsi="Trebuchet MS" w:cs="Arial"/>
          <w:lang w:bidi="my-MM"/>
        </w:rPr>
        <w:t xml:space="preserve"> </w:t>
      </w:r>
      <w:proofErr w:type="spellStart"/>
      <w:r>
        <w:rPr>
          <w:rFonts w:ascii="Trebuchet MS" w:hAnsi="Trebuchet MS" w:cs="Arial"/>
          <w:lang w:bidi="my-MM"/>
        </w:rPr>
        <w:t>prasībām</w:t>
      </w:r>
      <w:proofErr w:type="spellEnd"/>
      <w:r>
        <w:rPr>
          <w:rFonts w:ascii="Trebuchet MS" w:hAnsi="Trebuchet MS" w:cs="Arial"/>
          <w:lang w:bidi="my-MM"/>
        </w:rPr>
        <w:t xml:space="preserve">, kas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piemērojamas</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veiktajai</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revīzijai</w:t>
      </w:r>
      <w:proofErr w:type="spellEnd"/>
      <w:r>
        <w:rPr>
          <w:rFonts w:ascii="Trebuchet MS" w:hAnsi="Trebuchet MS" w:cs="Arial"/>
          <w:lang w:bidi="my-MM"/>
        </w:rPr>
        <w:t xml:space="preserve"> </w:t>
      </w:r>
      <w:proofErr w:type="spellStart"/>
      <w:r>
        <w:rPr>
          <w:rFonts w:ascii="Trebuchet MS" w:hAnsi="Trebuchet MS" w:cs="Arial"/>
          <w:lang w:bidi="my-MM"/>
        </w:rPr>
        <w:t>Latvijas</w:t>
      </w:r>
      <w:proofErr w:type="spellEnd"/>
      <w:r>
        <w:rPr>
          <w:rFonts w:ascii="Trebuchet MS" w:hAnsi="Trebuchet MS" w:cs="Arial"/>
          <w:lang w:bidi="my-MM"/>
        </w:rPr>
        <w:t xml:space="preserve"> </w:t>
      </w:r>
      <w:proofErr w:type="spellStart"/>
      <w:r>
        <w:rPr>
          <w:rFonts w:ascii="Trebuchet MS" w:hAnsi="Trebuchet MS" w:cs="Arial"/>
          <w:lang w:bidi="my-MM"/>
        </w:rPr>
        <w:t>Republikā</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esam</w:t>
      </w:r>
      <w:proofErr w:type="spellEnd"/>
      <w:r>
        <w:rPr>
          <w:rFonts w:ascii="Trebuchet MS" w:hAnsi="Trebuchet MS" w:cs="Arial"/>
          <w:lang w:bidi="my-MM"/>
        </w:rPr>
        <w:t xml:space="preserve"> </w:t>
      </w:r>
      <w:proofErr w:type="spellStart"/>
      <w:r>
        <w:rPr>
          <w:rFonts w:ascii="Trebuchet MS" w:hAnsi="Trebuchet MS" w:cs="Arial"/>
          <w:lang w:bidi="my-MM"/>
        </w:rPr>
        <w:t>ievērojuši</w:t>
      </w:r>
      <w:proofErr w:type="spellEnd"/>
      <w:r>
        <w:rPr>
          <w:rFonts w:ascii="Trebuchet MS" w:hAnsi="Trebuchet MS" w:cs="Arial"/>
          <w:lang w:bidi="my-MM"/>
        </w:rPr>
        <w:t xml:space="preserve"> </w:t>
      </w:r>
      <w:proofErr w:type="spellStart"/>
      <w:r>
        <w:rPr>
          <w:rFonts w:ascii="Trebuchet MS" w:hAnsi="Trebuchet MS" w:cs="Arial"/>
          <w:lang w:bidi="my-MM"/>
        </w:rPr>
        <w:t>arī</w:t>
      </w:r>
      <w:proofErr w:type="spellEnd"/>
      <w:r>
        <w:rPr>
          <w:rFonts w:ascii="Trebuchet MS" w:hAnsi="Trebuchet MS" w:cs="Arial"/>
          <w:lang w:bidi="my-MM"/>
        </w:rPr>
        <w:t xml:space="preserve"> SGĒSP </w:t>
      </w:r>
      <w:proofErr w:type="spellStart"/>
      <w:r>
        <w:rPr>
          <w:rFonts w:ascii="Trebuchet MS" w:hAnsi="Trebuchet MS" w:cs="Arial"/>
          <w:lang w:bidi="my-MM"/>
        </w:rPr>
        <w:t>kodeksā</w:t>
      </w:r>
      <w:proofErr w:type="spellEnd"/>
      <w:r>
        <w:rPr>
          <w:rFonts w:ascii="Trebuchet MS" w:hAnsi="Trebuchet MS" w:cs="Arial"/>
          <w:lang w:bidi="my-MM"/>
        </w:rPr>
        <w:t xml:space="preserve"> un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pakalpojumu</w:t>
      </w:r>
      <w:proofErr w:type="spellEnd"/>
      <w:r>
        <w:rPr>
          <w:rFonts w:ascii="Trebuchet MS" w:hAnsi="Trebuchet MS" w:cs="Arial"/>
          <w:lang w:bidi="my-MM"/>
        </w:rPr>
        <w:t xml:space="preserve"> </w:t>
      </w:r>
      <w:proofErr w:type="spellStart"/>
      <w:r>
        <w:rPr>
          <w:rFonts w:ascii="Trebuchet MS" w:hAnsi="Trebuchet MS" w:cs="Arial"/>
          <w:lang w:bidi="my-MM"/>
        </w:rPr>
        <w:t>likumā</w:t>
      </w:r>
      <w:proofErr w:type="spellEnd"/>
      <w:r>
        <w:rPr>
          <w:rFonts w:ascii="Trebuchet MS" w:hAnsi="Trebuchet MS" w:cs="Arial"/>
          <w:lang w:bidi="my-MM"/>
        </w:rPr>
        <w:t xml:space="preserve"> </w:t>
      </w:r>
      <w:proofErr w:type="spellStart"/>
      <w:r>
        <w:rPr>
          <w:rFonts w:ascii="Trebuchet MS" w:hAnsi="Trebuchet MS" w:cs="Arial"/>
          <w:lang w:bidi="my-MM"/>
        </w:rPr>
        <w:t>noteiktos</w:t>
      </w:r>
      <w:proofErr w:type="spellEnd"/>
      <w:r>
        <w:rPr>
          <w:rFonts w:ascii="Trebuchet MS" w:hAnsi="Trebuchet MS" w:cs="Arial"/>
          <w:lang w:bidi="my-MM"/>
        </w:rPr>
        <w:t xml:space="preserve"> </w:t>
      </w:r>
      <w:proofErr w:type="spellStart"/>
      <w:r>
        <w:rPr>
          <w:rFonts w:ascii="Trebuchet MS" w:hAnsi="Trebuchet MS" w:cs="Arial"/>
          <w:lang w:bidi="my-MM"/>
        </w:rPr>
        <w:t>pārējos</w:t>
      </w:r>
      <w:proofErr w:type="spellEnd"/>
      <w:r>
        <w:rPr>
          <w:rFonts w:ascii="Trebuchet MS" w:hAnsi="Trebuchet MS" w:cs="Arial"/>
          <w:lang w:bidi="my-MM"/>
        </w:rPr>
        <w:t xml:space="preserve"> </w:t>
      </w:r>
      <w:proofErr w:type="spellStart"/>
      <w:r>
        <w:rPr>
          <w:rFonts w:ascii="Trebuchet MS" w:hAnsi="Trebuchet MS" w:cs="Arial"/>
          <w:lang w:bidi="my-MM"/>
        </w:rPr>
        <w:t>profesionālās</w:t>
      </w:r>
      <w:proofErr w:type="spellEnd"/>
      <w:r>
        <w:rPr>
          <w:rFonts w:ascii="Trebuchet MS" w:hAnsi="Trebuchet MS" w:cs="Arial"/>
          <w:lang w:bidi="my-MM"/>
        </w:rPr>
        <w:t xml:space="preserve"> </w:t>
      </w:r>
      <w:proofErr w:type="spellStart"/>
      <w:r>
        <w:rPr>
          <w:rFonts w:ascii="Trebuchet MS" w:hAnsi="Trebuchet MS" w:cs="Arial"/>
          <w:lang w:bidi="my-MM"/>
        </w:rPr>
        <w:t>ētikas</w:t>
      </w:r>
      <w:proofErr w:type="spellEnd"/>
      <w:r>
        <w:rPr>
          <w:rFonts w:ascii="Trebuchet MS" w:hAnsi="Trebuchet MS" w:cs="Arial"/>
          <w:lang w:bidi="my-MM"/>
        </w:rPr>
        <w:t xml:space="preserve"> </w:t>
      </w:r>
      <w:proofErr w:type="spellStart"/>
      <w:r>
        <w:rPr>
          <w:rFonts w:ascii="Trebuchet MS" w:hAnsi="Trebuchet MS" w:cs="Arial"/>
          <w:lang w:bidi="my-MM"/>
        </w:rPr>
        <w:t>principus</w:t>
      </w:r>
      <w:proofErr w:type="spellEnd"/>
      <w:r>
        <w:rPr>
          <w:rFonts w:ascii="Trebuchet MS" w:hAnsi="Trebuchet MS" w:cs="Arial"/>
          <w:lang w:bidi="my-MM"/>
        </w:rPr>
        <w:t xml:space="preserve"> un </w:t>
      </w:r>
      <w:proofErr w:type="spellStart"/>
      <w:r>
        <w:rPr>
          <w:rFonts w:ascii="Trebuchet MS" w:hAnsi="Trebuchet MS" w:cs="Arial"/>
          <w:lang w:bidi="my-MM"/>
        </w:rPr>
        <w:t>objektivitātes</w:t>
      </w:r>
      <w:proofErr w:type="spellEnd"/>
      <w:r>
        <w:rPr>
          <w:rFonts w:ascii="Trebuchet MS" w:hAnsi="Trebuchet MS" w:cs="Arial"/>
          <w:lang w:bidi="my-MM"/>
        </w:rPr>
        <w:t xml:space="preserve"> </w:t>
      </w:r>
      <w:proofErr w:type="spellStart"/>
      <w:r>
        <w:rPr>
          <w:rFonts w:ascii="Trebuchet MS" w:hAnsi="Trebuchet MS" w:cs="Arial"/>
          <w:lang w:bidi="my-MM"/>
        </w:rPr>
        <w:t>prasības</w:t>
      </w:r>
      <w:proofErr w:type="spellEnd"/>
      <w:r>
        <w:rPr>
          <w:rFonts w:ascii="Trebuchet MS" w:hAnsi="Trebuchet MS" w:cs="Arial"/>
          <w:lang w:bidi="my-MM"/>
        </w:rPr>
        <w:t xml:space="preserve">. </w:t>
      </w:r>
    </w:p>
    <w:p w14:paraId="5A3BA582" w14:textId="77777777" w:rsidR="00D53239" w:rsidRDefault="00D53239" w:rsidP="00D53239">
      <w:pPr>
        <w:spacing w:line="240" w:lineRule="atLeast"/>
        <w:ind w:left="-360"/>
        <w:jc w:val="both"/>
        <w:rPr>
          <w:rFonts w:ascii="Trebuchet MS" w:hAnsi="Trebuchet MS" w:cs="Arial"/>
          <w:lang w:bidi="my-MM"/>
        </w:rPr>
      </w:pPr>
    </w:p>
    <w:p w14:paraId="3D493F79" w14:textId="77777777" w:rsidR="00D53239" w:rsidRDefault="00D53239" w:rsidP="00D53239">
      <w:pPr>
        <w:spacing w:line="240" w:lineRule="atLeast"/>
        <w:ind w:left="-360"/>
        <w:jc w:val="both"/>
        <w:rPr>
          <w:rFonts w:ascii="Trebuchet MS" w:hAnsi="Trebuchet MS" w:cs="Arial"/>
          <w:lang w:bidi="my-MM"/>
        </w:rPr>
      </w:pP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uzskatām</w:t>
      </w:r>
      <w:proofErr w:type="spellEnd"/>
      <w:r>
        <w:rPr>
          <w:rFonts w:ascii="Trebuchet MS" w:hAnsi="Trebuchet MS" w:cs="Arial"/>
          <w:lang w:bidi="my-MM"/>
        </w:rPr>
        <w:t xml:space="preserve">, ka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iegūtie</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pierādījumi</w:t>
      </w:r>
      <w:proofErr w:type="spellEnd"/>
      <w:r>
        <w:rPr>
          <w:rFonts w:ascii="Trebuchet MS" w:hAnsi="Trebuchet MS" w:cs="Arial"/>
          <w:lang w:bidi="my-MM"/>
        </w:rPr>
        <w:t xml:space="preserve"> </w:t>
      </w:r>
      <w:proofErr w:type="spellStart"/>
      <w:r>
        <w:rPr>
          <w:rFonts w:ascii="Trebuchet MS" w:hAnsi="Trebuchet MS" w:cs="Arial"/>
          <w:lang w:bidi="my-MM"/>
        </w:rPr>
        <w:t>dod</w:t>
      </w:r>
      <w:proofErr w:type="spellEnd"/>
      <w:r>
        <w:rPr>
          <w:rFonts w:ascii="Trebuchet MS" w:hAnsi="Trebuchet MS" w:cs="Arial"/>
          <w:lang w:bidi="my-MM"/>
        </w:rPr>
        <w:t xml:space="preserve"> </w:t>
      </w:r>
      <w:proofErr w:type="spellStart"/>
      <w:r>
        <w:rPr>
          <w:rFonts w:ascii="Trebuchet MS" w:hAnsi="Trebuchet MS" w:cs="Arial"/>
          <w:lang w:bidi="my-MM"/>
        </w:rPr>
        <w:t>pietiekamu</w:t>
      </w:r>
      <w:proofErr w:type="spellEnd"/>
      <w:r>
        <w:rPr>
          <w:rFonts w:ascii="Trebuchet MS" w:hAnsi="Trebuchet MS" w:cs="Arial"/>
          <w:lang w:bidi="my-MM"/>
        </w:rPr>
        <w:t xml:space="preserve"> un </w:t>
      </w:r>
      <w:proofErr w:type="spellStart"/>
      <w:r>
        <w:rPr>
          <w:rFonts w:ascii="Trebuchet MS" w:hAnsi="Trebuchet MS" w:cs="Arial"/>
          <w:lang w:bidi="my-MM"/>
        </w:rPr>
        <w:t>atbilstošu</w:t>
      </w:r>
      <w:proofErr w:type="spellEnd"/>
      <w:r>
        <w:rPr>
          <w:rFonts w:ascii="Trebuchet MS" w:hAnsi="Trebuchet MS" w:cs="Arial"/>
          <w:lang w:bidi="my-MM"/>
        </w:rPr>
        <w:t xml:space="preserve"> </w:t>
      </w:r>
      <w:proofErr w:type="spellStart"/>
      <w:r>
        <w:rPr>
          <w:rFonts w:ascii="Trebuchet MS" w:hAnsi="Trebuchet MS" w:cs="Arial"/>
          <w:lang w:bidi="my-MM"/>
        </w:rPr>
        <w:t>pamatojumu</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atzinumam</w:t>
      </w:r>
      <w:proofErr w:type="spellEnd"/>
      <w:r>
        <w:rPr>
          <w:rFonts w:ascii="Trebuchet MS" w:hAnsi="Trebuchet MS" w:cs="Arial"/>
          <w:lang w:bidi="my-MM"/>
        </w:rPr>
        <w:t>.</w:t>
      </w:r>
    </w:p>
    <w:p w14:paraId="3E14D73B" w14:textId="77777777" w:rsidR="00D53239" w:rsidRDefault="00D53239" w:rsidP="00D53239">
      <w:pPr>
        <w:spacing w:line="240" w:lineRule="atLeast"/>
        <w:ind w:left="-360"/>
        <w:jc w:val="both"/>
        <w:rPr>
          <w:rFonts w:ascii="Trebuchet MS" w:hAnsi="Trebuchet MS" w:cs="Arial"/>
          <w:lang w:bidi="my-MM"/>
        </w:rPr>
      </w:pPr>
    </w:p>
    <w:p w14:paraId="4091B6D8" w14:textId="77777777" w:rsidR="00D53239" w:rsidRDefault="00D53239" w:rsidP="00D53239">
      <w:pPr>
        <w:spacing w:line="240" w:lineRule="atLeast"/>
        <w:ind w:left="-360"/>
        <w:jc w:val="both"/>
        <w:rPr>
          <w:rFonts w:ascii="Trebuchet MS" w:hAnsi="Trebuchet MS" w:cs="Arial"/>
          <w:i/>
          <w:lang w:bidi="my-MM"/>
        </w:rPr>
      </w:pPr>
      <w:proofErr w:type="spellStart"/>
      <w:r>
        <w:rPr>
          <w:rFonts w:ascii="Trebuchet MS" w:hAnsi="Trebuchet MS" w:cs="Arial"/>
          <w:i/>
          <w:lang w:bidi="my-MM"/>
        </w:rPr>
        <w:t>Būtiska</w:t>
      </w:r>
      <w:proofErr w:type="spellEnd"/>
      <w:r>
        <w:rPr>
          <w:rFonts w:ascii="Trebuchet MS" w:hAnsi="Trebuchet MS" w:cs="Arial"/>
          <w:i/>
          <w:lang w:bidi="my-MM"/>
        </w:rPr>
        <w:t xml:space="preserve"> </w:t>
      </w:r>
      <w:proofErr w:type="spellStart"/>
      <w:r>
        <w:rPr>
          <w:rFonts w:ascii="Trebuchet MS" w:hAnsi="Trebuchet MS" w:cs="Arial"/>
          <w:i/>
          <w:lang w:bidi="my-MM"/>
        </w:rPr>
        <w:t>nenoteiktība</w:t>
      </w:r>
      <w:proofErr w:type="spellEnd"/>
      <w:r>
        <w:rPr>
          <w:rFonts w:ascii="Trebuchet MS" w:hAnsi="Trebuchet MS" w:cs="Arial"/>
          <w:i/>
          <w:lang w:bidi="my-MM"/>
        </w:rPr>
        <w:t xml:space="preserve"> </w:t>
      </w:r>
      <w:proofErr w:type="spellStart"/>
      <w:r>
        <w:rPr>
          <w:rFonts w:ascii="Trebuchet MS" w:hAnsi="Trebuchet MS" w:cs="Arial"/>
          <w:i/>
          <w:lang w:bidi="my-MM"/>
        </w:rPr>
        <w:t>saistībā</w:t>
      </w:r>
      <w:proofErr w:type="spellEnd"/>
      <w:r>
        <w:rPr>
          <w:rFonts w:ascii="Trebuchet MS" w:hAnsi="Trebuchet MS" w:cs="Arial"/>
          <w:i/>
          <w:lang w:bidi="my-MM"/>
        </w:rPr>
        <w:t xml:space="preserve"> </w:t>
      </w:r>
      <w:proofErr w:type="spellStart"/>
      <w:r>
        <w:rPr>
          <w:rFonts w:ascii="Trebuchet MS" w:hAnsi="Trebuchet MS" w:cs="Arial"/>
          <w:i/>
          <w:lang w:bidi="my-MM"/>
        </w:rPr>
        <w:t>ar</w:t>
      </w:r>
      <w:proofErr w:type="spellEnd"/>
      <w:r>
        <w:rPr>
          <w:rFonts w:ascii="Trebuchet MS" w:hAnsi="Trebuchet MS" w:cs="Arial"/>
          <w:i/>
          <w:lang w:bidi="my-MM"/>
        </w:rPr>
        <w:t xml:space="preserve"> </w:t>
      </w:r>
      <w:proofErr w:type="spellStart"/>
      <w:r>
        <w:rPr>
          <w:rFonts w:ascii="Trebuchet MS" w:hAnsi="Trebuchet MS" w:cs="Arial"/>
          <w:i/>
          <w:lang w:bidi="my-MM"/>
        </w:rPr>
        <w:t>Sabiedrības</w:t>
      </w:r>
      <w:proofErr w:type="spellEnd"/>
      <w:r>
        <w:rPr>
          <w:rFonts w:ascii="Trebuchet MS" w:hAnsi="Trebuchet MS" w:cs="Arial"/>
          <w:i/>
          <w:lang w:bidi="my-MM"/>
        </w:rPr>
        <w:t xml:space="preserve"> </w:t>
      </w:r>
      <w:proofErr w:type="spellStart"/>
      <w:r>
        <w:rPr>
          <w:rFonts w:ascii="Trebuchet MS" w:hAnsi="Trebuchet MS" w:cs="Arial"/>
          <w:i/>
          <w:lang w:bidi="my-MM"/>
        </w:rPr>
        <w:t>spēju</w:t>
      </w:r>
      <w:proofErr w:type="spellEnd"/>
      <w:r>
        <w:rPr>
          <w:rFonts w:ascii="Trebuchet MS" w:hAnsi="Trebuchet MS" w:cs="Arial"/>
          <w:i/>
          <w:lang w:bidi="my-MM"/>
        </w:rPr>
        <w:t xml:space="preserve"> </w:t>
      </w:r>
      <w:proofErr w:type="spellStart"/>
      <w:r>
        <w:rPr>
          <w:rFonts w:ascii="Trebuchet MS" w:hAnsi="Trebuchet MS" w:cs="Arial"/>
          <w:i/>
          <w:lang w:bidi="my-MM"/>
        </w:rPr>
        <w:t>turpināt</w:t>
      </w:r>
      <w:proofErr w:type="spellEnd"/>
      <w:r>
        <w:rPr>
          <w:rFonts w:ascii="Trebuchet MS" w:hAnsi="Trebuchet MS" w:cs="Arial"/>
          <w:i/>
          <w:lang w:bidi="my-MM"/>
        </w:rPr>
        <w:t xml:space="preserve"> </w:t>
      </w:r>
      <w:proofErr w:type="spellStart"/>
      <w:r>
        <w:rPr>
          <w:rFonts w:ascii="Trebuchet MS" w:hAnsi="Trebuchet MS" w:cs="Arial"/>
          <w:i/>
          <w:lang w:bidi="my-MM"/>
        </w:rPr>
        <w:t>darbību</w:t>
      </w:r>
      <w:proofErr w:type="spellEnd"/>
      <w:r>
        <w:rPr>
          <w:rFonts w:ascii="Trebuchet MS" w:hAnsi="Trebuchet MS" w:cs="Arial"/>
          <w:i/>
          <w:lang w:bidi="my-MM"/>
        </w:rPr>
        <w:t xml:space="preserve">  </w:t>
      </w:r>
    </w:p>
    <w:p w14:paraId="31205017" w14:textId="77777777" w:rsidR="00D53239" w:rsidRDefault="00D53239" w:rsidP="00D53239">
      <w:pPr>
        <w:spacing w:line="240" w:lineRule="atLeast"/>
        <w:ind w:left="-360"/>
        <w:jc w:val="both"/>
        <w:rPr>
          <w:rFonts w:ascii="Trebuchet MS" w:hAnsi="Trebuchet MS" w:cs="Arial"/>
          <w:lang w:bidi="my-MM"/>
        </w:rPr>
      </w:pPr>
    </w:p>
    <w:p w14:paraId="3FAD511B" w14:textId="77777777" w:rsidR="00D53239" w:rsidRDefault="00D53239" w:rsidP="00D53239">
      <w:pPr>
        <w:spacing w:line="240" w:lineRule="atLeast"/>
        <w:ind w:left="-360"/>
        <w:jc w:val="both"/>
        <w:rPr>
          <w:rFonts w:ascii="Trebuchet MS" w:hAnsi="Trebuchet MS" w:cs="Arial"/>
          <w:lang w:bidi="my-MM"/>
        </w:rPr>
      </w:pP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pievēršam</w:t>
      </w:r>
      <w:proofErr w:type="spellEnd"/>
      <w:r>
        <w:rPr>
          <w:rFonts w:ascii="Trebuchet MS" w:hAnsi="Trebuchet MS" w:cs="Arial"/>
          <w:lang w:bidi="my-MM"/>
        </w:rPr>
        <w:t xml:space="preserve"> </w:t>
      </w:r>
      <w:proofErr w:type="spellStart"/>
      <w:r>
        <w:rPr>
          <w:rFonts w:ascii="Trebuchet MS" w:hAnsi="Trebuchet MS" w:cs="Arial"/>
          <w:lang w:bidi="my-MM"/>
        </w:rPr>
        <w:t>uzmanību</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pielikuma</w:t>
      </w:r>
      <w:proofErr w:type="spellEnd"/>
      <w:r>
        <w:rPr>
          <w:rFonts w:ascii="Trebuchet MS" w:hAnsi="Trebuchet MS" w:cs="Arial"/>
          <w:lang w:bidi="my-MM"/>
        </w:rPr>
        <w:t xml:space="preserve"> 1.4. </w:t>
      </w:r>
      <w:proofErr w:type="spellStart"/>
      <w:r>
        <w:rPr>
          <w:rFonts w:ascii="Trebuchet MS" w:hAnsi="Trebuchet MS" w:cs="Arial"/>
          <w:lang w:bidi="my-MM"/>
        </w:rPr>
        <w:t>sadaļai</w:t>
      </w:r>
      <w:proofErr w:type="spellEnd"/>
      <w:r>
        <w:rPr>
          <w:rFonts w:ascii="Trebuchet MS" w:hAnsi="Trebuchet MS" w:cs="Arial"/>
          <w:lang w:bidi="my-MM"/>
        </w:rPr>
        <w:t xml:space="preserve">, </w:t>
      </w:r>
      <w:proofErr w:type="spellStart"/>
      <w:proofErr w:type="gramStart"/>
      <w:r>
        <w:rPr>
          <w:rFonts w:ascii="Trebuchet MS" w:hAnsi="Trebuchet MS" w:cs="Arial"/>
          <w:lang w:bidi="my-MM"/>
        </w:rPr>
        <w:t>piezīmei</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proofErr w:type="gramEnd"/>
      <w:r>
        <w:rPr>
          <w:rFonts w:ascii="Trebuchet MS" w:hAnsi="Trebuchet MS" w:cs="Arial"/>
          <w:lang w:bidi="my-MM"/>
        </w:rPr>
        <w:t xml:space="preserve"> </w:t>
      </w:r>
      <w:proofErr w:type="spellStart"/>
      <w:r>
        <w:rPr>
          <w:rFonts w:ascii="Trebuchet MS" w:hAnsi="Trebuchet MS" w:cs="Arial"/>
          <w:lang w:bidi="my-MM"/>
        </w:rPr>
        <w:t>darbības</w:t>
      </w:r>
      <w:proofErr w:type="spellEnd"/>
      <w:r>
        <w:rPr>
          <w:rFonts w:ascii="Trebuchet MS" w:hAnsi="Trebuchet MS" w:cs="Arial"/>
          <w:lang w:bidi="my-MM"/>
        </w:rPr>
        <w:t xml:space="preserve"> </w:t>
      </w:r>
      <w:proofErr w:type="spellStart"/>
      <w:r>
        <w:rPr>
          <w:rFonts w:ascii="Trebuchet MS" w:hAnsi="Trebuchet MS" w:cs="Arial"/>
          <w:lang w:bidi="my-MM"/>
        </w:rPr>
        <w:t>turpināšana</w:t>
      </w:r>
      <w:proofErr w:type="spellEnd"/>
      <w:r>
        <w:rPr>
          <w:rFonts w:ascii="Trebuchet MS" w:hAnsi="Trebuchet MS" w:cs="Arial"/>
          <w:lang w:bidi="my-MM"/>
        </w:rPr>
        <w:t xml:space="preserve">”, </w:t>
      </w:r>
      <w:proofErr w:type="spellStart"/>
      <w:r>
        <w:rPr>
          <w:rFonts w:ascii="Trebuchet MS" w:hAnsi="Trebuchet MS" w:cs="Arial"/>
          <w:lang w:bidi="my-MM"/>
        </w:rPr>
        <w:t>kurā</w:t>
      </w:r>
      <w:proofErr w:type="spellEnd"/>
      <w:r>
        <w:rPr>
          <w:rFonts w:ascii="Trebuchet MS" w:hAnsi="Trebuchet MS" w:cs="Arial"/>
          <w:lang w:bidi="my-MM"/>
        </w:rPr>
        <w:t xml:space="preserve"> </w:t>
      </w:r>
      <w:proofErr w:type="spellStart"/>
      <w:r>
        <w:rPr>
          <w:rFonts w:ascii="Trebuchet MS" w:hAnsi="Trebuchet MS" w:cs="Arial"/>
          <w:lang w:bidi="my-MM"/>
        </w:rPr>
        <w:t>aprakstīts</w:t>
      </w:r>
      <w:proofErr w:type="spellEnd"/>
      <w:r>
        <w:rPr>
          <w:rFonts w:ascii="Trebuchet MS" w:hAnsi="Trebuchet MS" w:cs="Arial"/>
          <w:lang w:bidi="my-MM"/>
        </w:rPr>
        <w:t xml:space="preserve">, ka 2017. </w:t>
      </w:r>
      <w:proofErr w:type="spellStart"/>
      <w:r>
        <w:rPr>
          <w:rFonts w:ascii="Trebuchet MS" w:hAnsi="Trebuchet MS" w:cs="Arial"/>
          <w:lang w:bidi="my-MM"/>
        </w:rPr>
        <w:t>gada</w:t>
      </w:r>
      <w:proofErr w:type="spellEnd"/>
      <w:r>
        <w:rPr>
          <w:rFonts w:ascii="Trebuchet MS" w:hAnsi="Trebuchet MS" w:cs="Arial"/>
          <w:lang w:bidi="my-MM"/>
        </w:rPr>
        <w:t xml:space="preserve"> 31. </w:t>
      </w:r>
      <w:proofErr w:type="spellStart"/>
      <w:r>
        <w:rPr>
          <w:rFonts w:ascii="Trebuchet MS" w:hAnsi="Trebuchet MS" w:cs="Arial"/>
          <w:lang w:bidi="my-MM"/>
        </w:rPr>
        <w:t>decembrī</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pašu</w:t>
      </w:r>
      <w:proofErr w:type="spellEnd"/>
      <w:r>
        <w:rPr>
          <w:rFonts w:ascii="Trebuchet MS" w:hAnsi="Trebuchet MS" w:cs="Arial"/>
          <w:lang w:bidi="my-MM"/>
        </w:rPr>
        <w:t xml:space="preserve"> </w:t>
      </w:r>
      <w:proofErr w:type="spellStart"/>
      <w:r>
        <w:rPr>
          <w:rFonts w:ascii="Trebuchet MS" w:hAnsi="Trebuchet MS" w:cs="Arial"/>
          <w:lang w:bidi="my-MM"/>
        </w:rPr>
        <w:t>kapitāls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negatīvs</w:t>
      </w:r>
      <w:proofErr w:type="spellEnd"/>
      <w:r>
        <w:rPr>
          <w:rFonts w:ascii="Trebuchet MS" w:hAnsi="Trebuchet MS" w:cs="Arial"/>
          <w:lang w:bidi="my-MM"/>
        </w:rPr>
        <w:t xml:space="preserve"> -71 135 EUR un </w:t>
      </w:r>
      <w:proofErr w:type="spellStart"/>
      <w:r>
        <w:rPr>
          <w:rFonts w:ascii="Trebuchet MS" w:hAnsi="Trebuchet MS" w:cs="Arial"/>
          <w:lang w:bidi="my-MM"/>
        </w:rPr>
        <w:t>īstermiņa</w:t>
      </w:r>
      <w:proofErr w:type="spellEnd"/>
      <w:r>
        <w:rPr>
          <w:rFonts w:ascii="Trebuchet MS" w:hAnsi="Trebuchet MS" w:cs="Arial"/>
          <w:lang w:bidi="my-MM"/>
        </w:rPr>
        <w:t xml:space="preserve"> </w:t>
      </w:r>
      <w:proofErr w:type="spellStart"/>
      <w:r>
        <w:rPr>
          <w:rFonts w:ascii="Trebuchet MS" w:hAnsi="Trebuchet MS" w:cs="Arial"/>
          <w:lang w:bidi="my-MM"/>
        </w:rPr>
        <w:t>saistības</w:t>
      </w:r>
      <w:proofErr w:type="spellEnd"/>
      <w:r>
        <w:rPr>
          <w:rFonts w:ascii="Trebuchet MS" w:hAnsi="Trebuchet MS" w:cs="Arial"/>
          <w:lang w:bidi="my-MM"/>
        </w:rPr>
        <w:t xml:space="preserve"> </w:t>
      </w:r>
      <w:proofErr w:type="spellStart"/>
      <w:r>
        <w:rPr>
          <w:rFonts w:ascii="Trebuchet MS" w:hAnsi="Trebuchet MS" w:cs="Arial"/>
          <w:lang w:bidi="my-MM"/>
        </w:rPr>
        <w:t>pārsniedz</w:t>
      </w:r>
      <w:proofErr w:type="spellEnd"/>
      <w:r>
        <w:rPr>
          <w:rFonts w:ascii="Trebuchet MS" w:hAnsi="Trebuchet MS" w:cs="Arial"/>
          <w:lang w:bidi="my-MM"/>
        </w:rPr>
        <w:t xml:space="preserve"> </w:t>
      </w:r>
      <w:proofErr w:type="spellStart"/>
      <w:r>
        <w:rPr>
          <w:rFonts w:ascii="Trebuchet MS" w:hAnsi="Trebuchet MS" w:cs="Arial"/>
          <w:lang w:bidi="my-MM"/>
        </w:rPr>
        <w:t>apgrozāmos</w:t>
      </w:r>
      <w:proofErr w:type="spellEnd"/>
      <w:r>
        <w:rPr>
          <w:rFonts w:ascii="Trebuchet MS" w:hAnsi="Trebuchet MS" w:cs="Arial"/>
          <w:lang w:bidi="my-MM"/>
        </w:rPr>
        <w:t xml:space="preserve"> </w:t>
      </w:r>
      <w:proofErr w:type="spellStart"/>
      <w:r>
        <w:rPr>
          <w:rFonts w:ascii="Trebuchet MS" w:hAnsi="Trebuchet MS" w:cs="Arial"/>
          <w:lang w:bidi="my-MM"/>
        </w:rPr>
        <w:t>līdzekļus</w:t>
      </w:r>
      <w:proofErr w:type="spellEnd"/>
      <w:r>
        <w:rPr>
          <w:rFonts w:ascii="Trebuchet MS" w:hAnsi="Trebuchet MS" w:cs="Arial"/>
          <w:lang w:bidi="my-MM"/>
        </w:rPr>
        <w:t xml:space="preserve"> par 34 072 EUR. </w:t>
      </w:r>
      <w:proofErr w:type="spellStart"/>
      <w:r>
        <w:rPr>
          <w:rFonts w:ascii="Trebuchet MS" w:hAnsi="Trebuchet MS" w:cs="Arial"/>
          <w:lang w:bidi="my-MM"/>
        </w:rPr>
        <w:t>Kā</w:t>
      </w:r>
      <w:proofErr w:type="spellEnd"/>
      <w:r>
        <w:rPr>
          <w:rFonts w:ascii="Trebuchet MS" w:hAnsi="Trebuchet MS" w:cs="Arial"/>
          <w:lang w:bidi="my-MM"/>
        </w:rPr>
        <w:t xml:space="preserve"> </w:t>
      </w:r>
      <w:proofErr w:type="spellStart"/>
      <w:r>
        <w:rPr>
          <w:rFonts w:ascii="Trebuchet MS" w:hAnsi="Trebuchet MS" w:cs="Arial"/>
          <w:lang w:bidi="my-MM"/>
        </w:rPr>
        <w:t>aprakstīts</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pielikuma</w:t>
      </w:r>
      <w:proofErr w:type="spellEnd"/>
      <w:r>
        <w:rPr>
          <w:rFonts w:ascii="Trebuchet MS" w:hAnsi="Trebuchet MS" w:cs="Arial"/>
          <w:lang w:bidi="my-MM"/>
        </w:rPr>
        <w:t xml:space="preserve"> 1.4. </w:t>
      </w:r>
      <w:proofErr w:type="spellStart"/>
      <w:r>
        <w:rPr>
          <w:rFonts w:ascii="Trebuchet MS" w:hAnsi="Trebuchet MS" w:cs="Arial"/>
          <w:lang w:bidi="my-MM"/>
        </w:rPr>
        <w:t>sadaļā</w:t>
      </w:r>
      <w:proofErr w:type="spellEnd"/>
      <w:r>
        <w:rPr>
          <w:rFonts w:ascii="Trebuchet MS" w:hAnsi="Trebuchet MS" w:cs="Arial"/>
          <w:lang w:bidi="my-MM"/>
        </w:rPr>
        <w:t xml:space="preserve">, </w:t>
      </w:r>
      <w:proofErr w:type="spellStart"/>
      <w:proofErr w:type="gramStart"/>
      <w:r>
        <w:rPr>
          <w:rFonts w:ascii="Trebuchet MS" w:hAnsi="Trebuchet MS" w:cs="Arial"/>
          <w:lang w:bidi="my-MM"/>
        </w:rPr>
        <w:t>piezīmē</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proofErr w:type="gramEnd"/>
      <w:r>
        <w:rPr>
          <w:rFonts w:ascii="Trebuchet MS" w:hAnsi="Trebuchet MS" w:cs="Arial"/>
          <w:lang w:bidi="my-MM"/>
        </w:rPr>
        <w:t xml:space="preserve"> </w:t>
      </w:r>
      <w:proofErr w:type="spellStart"/>
      <w:r>
        <w:rPr>
          <w:rFonts w:ascii="Trebuchet MS" w:hAnsi="Trebuchet MS" w:cs="Arial"/>
          <w:lang w:bidi="my-MM"/>
        </w:rPr>
        <w:t>darbības</w:t>
      </w:r>
      <w:proofErr w:type="spellEnd"/>
      <w:r>
        <w:rPr>
          <w:rFonts w:ascii="Trebuchet MS" w:hAnsi="Trebuchet MS" w:cs="Arial"/>
          <w:lang w:bidi="my-MM"/>
        </w:rPr>
        <w:t xml:space="preserve"> </w:t>
      </w:r>
      <w:proofErr w:type="spellStart"/>
      <w:r>
        <w:rPr>
          <w:rFonts w:ascii="Trebuchet MS" w:hAnsi="Trebuchet MS" w:cs="Arial"/>
          <w:lang w:bidi="my-MM"/>
        </w:rPr>
        <w:t>turpināšana</w:t>
      </w:r>
      <w:proofErr w:type="spellEnd"/>
      <w:r>
        <w:rPr>
          <w:rFonts w:ascii="Trebuchet MS" w:hAnsi="Trebuchet MS" w:cs="Arial"/>
          <w:lang w:bidi="my-MM"/>
        </w:rPr>
        <w:t xml:space="preserve">”, </w:t>
      </w:r>
      <w:proofErr w:type="spellStart"/>
      <w:r>
        <w:rPr>
          <w:rFonts w:ascii="Trebuchet MS" w:hAnsi="Trebuchet MS" w:cs="Arial"/>
          <w:lang w:bidi="my-MM"/>
        </w:rPr>
        <w:t>šie</w:t>
      </w:r>
      <w:proofErr w:type="spellEnd"/>
      <w:r>
        <w:rPr>
          <w:rFonts w:ascii="Trebuchet MS" w:hAnsi="Trebuchet MS" w:cs="Arial"/>
          <w:lang w:bidi="my-MM"/>
        </w:rPr>
        <w:t xml:space="preserve"> </w:t>
      </w:r>
      <w:proofErr w:type="spellStart"/>
      <w:r>
        <w:rPr>
          <w:rFonts w:ascii="Trebuchet MS" w:hAnsi="Trebuchet MS" w:cs="Arial"/>
          <w:lang w:bidi="my-MM"/>
        </w:rPr>
        <w:t>apstākļi</w:t>
      </w:r>
      <w:proofErr w:type="spellEnd"/>
      <w:r>
        <w:rPr>
          <w:rFonts w:ascii="Trebuchet MS" w:hAnsi="Trebuchet MS" w:cs="Arial"/>
          <w:lang w:bidi="my-MM"/>
        </w:rPr>
        <w:t xml:space="preserve"> </w:t>
      </w:r>
      <w:proofErr w:type="spellStart"/>
      <w:r>
        <w:rPr>
          <w:rFonts w:ascii="Trebuchet MS" w:hAnsi="Trebuchet MS" w:cs="Arial"/>
          <w:lang w:bidi="my-MM"/>
        </w:rPr>
        <w:t>norāda</w:t>
      </w:r>
      <w:proofErr w:type="spellEnd"/>
      <w:r>
        <w:rPr>
          <w:rFonts w:ascii="Trebuchet MS" w:hAnsi="Trebuchet MS" w:cs="Arial"/>
          <w:lang w:bidi="my-MM"/>
        </w:rPr>
        <w:t xml:space="preserve">, ka </w:t>
      </w:r>
      <w:proofErr w:type="spellStart"/>
      <w:r>
        <w:rPr>
          <w:rFonts w:ascii="Trebuchet MS" w:hAnsi="Trebuchet MS" w:cs="Arial"/>
          <w:lang w:bidi="my-MM"/>
        </w:rPr>
        <w:t>pastāv</w:t>
      </w:r>
      <w:proofErr w:type="spellEnd"/>
      <w:r>
        <w:rPr>
          <w:rFonts w:ascii="Trebuchet MS" w:hAnsi="Trebuchet MS" w:cs="Arial"/>
          <w:lang w:bidi="my-MM"/>
        </w:rPr>
        <w:t xml:space="preserve"> </w:t>
      </w:r>
      <w:proofErr w:type="spellStart"/>
      <w:r>
        <w:rPr>
          <w:rFonts w:ascii="Trebuchet MS" w:hAnsi="Trebuchet MS" w:cs="Arial"/>
          <w:lang w:bidi="my-MM"/>
        </w:rPr>
        <w:t>būtiska</w:t>
      </w:r>
      <w:proofErr w:type="spellEnd"/>
      <w:r>
        <w:rPr>
          <w:rFonts w:ascii="Trebuchet MS" w:hAnsi="Trebuchet MS" w:cs="Arial"/>
          <w:lang w:bidi="my-MM"/>
        </w:rPr>
        <w:t xml:space="preserve"> </w:t>
      </w:r>
      <w:proofErr w:type="spellStart"/>
      <w:r>
        <w:rPr>
          <w:rFonts w:ascii="Trebuchet MS" w:hAnsi="Trebuchet MS" w:cs="Arial"/>
          <w:lang w:bidi="my-MM"/>
        </w:rPr>
        <w:t>nenoteiktība</w:t>
      </w:r>
      <w:proofErr w:type="spellEnd"/>
      <w:r>
        <w:rPr>
          <w:rFonts w:ascii="Trebuchet MS" w:hAnsi="Trebuchet MS" w:cs="Arial"/>
          <w:lang w:bidi="my-MM"/>
        </w:rPr>
        <w:t xml:space="preserve">, kas </w:t>
      </w:r>
      <w:proofErr w:type="spellStart"/>
      <w:r>
        <w:rPr>
          <w:rFonts w:ascii="Trebuchet MS" w:hAnsi="Trebuchet MS" w:cs="Arial"/>
          <w:lang w:bidi="my-MM"/>
        </w:rPr>
        <w:t>varētu</w:t>
      </w:r>
      <w:proofErr w:type="spellEnd"/>
      <w:r>
        <w:rPr>
          <w:rFonts w:ascii="Trebuchet MS" w:hAnsi="Trebuchet MS" w:cs="Arial"/>
          <w:lang w:bidi="my-MM"/>
        </w:rPr>
        <w:t xml:space="preserve"> </w:t>
      </w:r>
      <w:proofErr w:type="spellStart"/>
      <w:r>
        <w:rPr>
          <w:rFonts w:ascii="Trebuchet MS" w:hAnsi="Trebuchet MS" w:cs="Arial"/>
          <w:lang w:bidi="my-MM"/>
        </w:rPr>
        <w:t>radīt</w:t>
      </w:r>
      <w:proofErr w:type="spellEnd"/>
      <w:r>
        <w:rPr>
          <w:rFonts w:ascii="Trebuchet MS" w:hAnsi="Trebuchet MS" w:cs="Arial"/>
          <w:lang w:bidi="my-MM"/>
        </w:rPr>
        <w:t xml:space="preserve"> </w:t>
      </w:r>
      <w:proofErr w:type="spellStart"/>
      <w:r>
        <w:rPr>
          <w:rFonts w:ascii="Trebuchet MS" w:hAnsi="Trebuchet MS" w:cs="Arial"/>
          <w:lang w:bidi="my-MM"/>
        </w:rPr>
        <w:t>nozīmīgas</w:t>
      </w:r>
      <w:proofErr w:type="spellEnd"/>
      <w:r>
        <w:rPr>
          <w:rFonts w:ascii="Trebuchet MS" w:hAnsi="Trebuchet MS" w:cs="Arial"/>
          <w:lang w:bidi="my-MM"/>
        </w:rPr>
        <w:t xml:space="preserve"> </w:t>
      </w:r>
      <w:proofErr w:type="spellStart"/>
      <w:r>
        <w:rPr>
          <w:rFonts w:ascii="Trebuchet MS" w:hAnsi="Trebuchet MS" w:cs="Arial"/>
          <w:lang w:bidi="my-MM"/>
        </w:rPr>
        <w:t>šaubas</w:t>
      </w:r>
      <w:proofErr w:type="spellEnd"/>
      <w:r>
        <w:rPr>
          <w:rFonts w:ascii="Trebuchet MS" w:hAnsi="Trebuchet MS" w:cs="Arial"/>
          <w:lang w:bidi="my-MM"/>
        </w:rPr>
        <w:t xml:space="preserve"> par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spēju</w:t>
      </w:r>
      <w:proofErr w:type="spellEnd"/>
      <w:r>
        <w:rPr>
          <w:rFonts w:ascii="Trebuchet MS" w:hAnsi="Trebuchet MS" w:cs="Arial"/>
          <w:lang w:bidi="my-MM"/>
        </w:rPr>
        <w:t xml:space="preserve"> </w:t>
      </w:r>
      <w:proofErr w:type="spellStart"/>
      <w:r>
        <w:rPr>
          <w:rFonts w:ascii="Trebuchet MS" w:hAnsi="Trebuchet MS" w:cs="Arial"/>
          <w:lang w:bidi="my-MM"/>
        </w:rPr>
        <w:t>turpināt</w:t>
      </w:r>
      <w:proofErr w:type="spellEnd"/>
      <w:r>
        <w:rPr>
          <w:rFonts w:ascii="Trebuchet MS" w:hAnsi="Trebuchet MS" w:cs="Arial"/>
          <w:lang w:bidi="my-MM"/>
        </w:rPr>
        <w:t xml:space="preserve"> </w:t>
      </w:r>
      <w:proofErr w:type="spellStart"/>
      <w:r>
        <w:rPr>
          <w:rFonts w:ascii="Trebuchet MS" w:hAnsi="Trebuchet MS" w:cs="Arial"/>
          <w:lang w:bidi="my-MM"/>
        </w:rPr>
        <w:t>darbību</w:t>
      </w:r>
      <w:proofErr w:type="spellEnd"/>
      <w:r>
        <w:rPr>
          <w:rFonts w:ascii="Trebuchet MS" w:hAnsi="Trebuchet MS" w:cs="Arial"/>
          <w:lang w:bidi="my-MM"/>
        </w:rPr>
        <w:t xml:space="preserve"> </w:t>
      </w:r>
      <w:proofErr w:type="spellStart"/>
      <w:r>
        <w:rPr>
          <w:rFonts w:ascii="Trebuchet MS" w:hAnsi="Trebuchet MS" w:cs="Arial"/>
          <w:lang w:bidi="my-MM"/>
        </w:rPr>
        <w:t>nākotnē</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neizsakām</w:t>
      </w:r>
      <w:proofErr w:type="spellEnd"/>
      <w:r>
        <w:rPr>
          <w:rFonts w:ascii="Trebuchet MS" w:hAnsi="Trebuchet MS" w:cs="Arial"/>
          <w:lang w:bidi="my-MM"/>
        </w:rPr>
        <w:t xml:space="preserve"> </w:t>
      </w:r>
      <w:proofErr w:type="spellStart"/>
      <w:r>
        <w:rPr>
          <w:rFonts w:ascii="Trebuchet MS" w:hAnsi="Trebuchet MS" w:cs="Arial"/>
          <w:lang w:bidi="my-MM"/>
        </w:rPr>
        <w:t>iebildi</w:t>
      </w:r>
      <w:proofErr w:type="spellEnd"/>
      <w:r>
        <w:rPr>
          <w:rFonts w:ascii="Trebuchet MS" w:hAnsi="Trebuchet MS" w:cs="Arial"/>
          <w:lang w:bidi="my-MM"/>
        </w:rPr>
        <w:t xml:space="preserve"> </w:t>
      </w:r>
      <w:proofErr w:type="spellStart"/>
      <w:r>
        <w:rPr>
          <w:rFonts w:ascii="Trebuchet MS" w:hAnsi="Trebuchet MS" w:cs="Arial"/>
          <w:lang w:bidi="my-MM"/>
        </w:rPr>
        <w:t>attiecībā</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šo</w:t>
      </w:r>
      <w:proofErr w:type="spellEnd"/>
      <w:r>
        <w:rPr>
          <w:rFonts w:ascii="Trebuchet MS" w:hAnsi="Trebuchet MS" w:cs="Arial"/>
          <w:lang w:bidi="my-MM"/>
        </w:rPr>
        <w:t xml:space="preserve"> </w:t>
      </w:r>
      <w:proofErr w:type="spellStart"/>
      <w:r>
        <w:rPr>
          <w:rFonts w:ascii="Trebuchet MS" w:hAnsi="Trebuchet MS" w:cs="Arial"/>
          <w:lang w:bidi="my-MM"/>
        </w:rPr>
        <w:t>apstākli</w:t>
      </w:r>
      <w:proofErr w:type="spellEnd"/>
      <w:r>
        <w:rPr>
          <w:rFonts w:ascii="Trebuchet MS" w:hAnsi="Trebuchet MS" w:cs="Arial"/>
          <w:lang w:bidi="my-MM"/>
        </w:rPr>
        <w:t>.</w:t>
      </w:r>
    </w:p>
    <w:p w14:paraId="770D4EF9" w14:textId="77777777" w:rsidR="00D53239" w:rsidRDefault="00D53239" w:rsidP="00D53239">
      <w:pPr>
        <w:spacing w:line="240" w:lineRule="atLeast"/>
        <w:ind w:left="-360"/>
        <w:jc w:val="both"/>
        <w:rPr>
          <w:rFonts w:ascii="Trebuchet MS" w:hAnsi="Trebuchet MS" w:cs="Arial"/>
          <w:lang w:bidi="my-MM"/>
        </w:rPr>
      </w:pPr>
    </w:p>
    <w:p w14:paraId="549BA250" w14:textId="77777777" w:rsidR="00D53239" w:rsidRDefault="00D53239" w:rsidP="00D53239">
      <w:pPr>
        <w:spacing w:line="240" w:lineRule="atLeast"/>
        <w:ind w:left="-360"/>
        <w:jc w:val="both"/>
        <w:rPr>
          <w:rFonts w:ascii="Trebuchet MS" w:hAnsi="Trebuchet MS" w:cs="Arial"/>
          <w:i/>
          <w:iCs/>
          <w:lang w:bidi="my-MM"/>
        </w:rPr>
      </w:pPr>
      <w:proofErr w:type="spellStart"/>
      <w:r>
        <w:rPr>
          <w:rFonts w:ascii="Trebuchet MS" w:hAnsi="Trebuchet MS" w:cs="Arial"/>
          <w:i/>
          <w:iCs/>
          <w:lang w:bidi="my-MM"/>
        </w:rPr>
        <w:t>Ziņošana</w:t>
      </w:r>
      <w:proofErr w:type="spellEnd"/>
      <w:r>
        <w:rPr>
          <w:rFonts w:ascii="Trebuchet MS" w:hAnsi="Trebuchet MS" w:cs="Arial"/>
          <w:i/>
          <w:iCs/>
          <w:lang w:bidi="my-MM"/>
        </w:rPr>
        <w:t xml:space="preserve"> par </w:t>
      </w:r>
      <w:proofErr w:type="spellStart"/>
      <w:r>
        <w:rPr>
          <w:rFonts w:ascii="Trebuchet MS" w:hAnsi="Trebuchet MS" w:cs="Arial"/>
          <w:i/>
          <w:iCs/>
          <w:lang w:bidi="my-MM"/>
        </w:rPr>
        <w:t>citu</w:t>
      </w:r>
      <w:proofErr w:type="spellEnd"/>
      <w:r>
        <w:rPr>
          <w:rFonts w:ascii="Trebuchet MS" w:hAnsi="Trebuchet MS" w:cs="Arial"/>
          <w:i/>
          <w:iCs/>
          <w:lang w:bidi="my-MM"/>
        </w:rPr>
        <w:t xml:space="preserve"> </w:t>
      </w:r>
      <w:proofErr w:type="spellStart"/>
      <w:r>
        <w:rPr>
          <w:rFonts w:ascii="Trebuchet MS" w:hAnsi="Trebuchet MS" w:cs="Arial"/>
          <w:i/>
          <w:iCs/>
          <w:lang w:bidi="my-MM"/>
        </w:rPr>
        <w:t>informāciju</w:t>
      </w:r>
      <w:proofErr w:type="spellEnd"/>
      <w:r>
        <w:rPr>
          <w:rFonts w:ascii="Trebuchet MS" w:hAnsi="Trebuchet MS" w:cs="Arial"/>
          <w:i/>
          <w:iCs/>
          <w:lang w:bidi="my-MM"/>
        </w:rPr>
        <w:t xml:space="preserve"> </w:t>
      </w:r>
    </w:p>
    <w:p w14:paraId="71AEBAA4" w14:textId="77777777" w:rsidR="00D53239" w:rsidRDefault="00D53239" w:rsidP="00D53239">
      <w:pPr>
        <w:ind w:left="-360"/>
        <w:jc w:val="both"/>
        <w:rPr>
          <w:rFonts w:ascii="Trebuchet MS" w:hAnsi="Trebuchet MS" w:cs="Arial"/>
          <w:lang w:bidi="my-MM"/>
        </w:rPr>
      </w:pPr>
    </w:p>
    <w:p w14:paraId="573B0EC7" w14:textId="77777777" w:rsidR="00D53239" w:rsidRDefault="00D53239" w:rsidP="00D53239">
      <w:pPr>
        <w:ind w:left="-360"/>
        <w:jc w:val="both"/>
        <w:rPr>
          <w:rFonts w:ascii="Trebuchet MS" w:hAnsi="Trebuchet MS" w:cs="Arial"/>
          <w:lang w:bidi="my-MM"/>
        </w:rPr>
      </w:pPr>
      <w:r>
        <w:rPr>
          <w:rFonts w:ascii="Trebuchet MS" w:hAnsi="Trebuchet MS" w:cs="Arial"/>
          <w:lang w:bidi="my-MM"/>
        </w:rPr>
        <w:t xml:space="preserve">Par </w:t>
      </w:r>
      <w:proofErr w:type="spellStart"/>
      <w:r>
        <w:rPr>
          <w:rFonts w:ascii="Trebuchet MS" w:hAnsi="Trebuchet MS" w:cs="Arial"/>
          <w:lang w:bidi="my-MM"/>
        </w:rPr>
        <w:t>citu</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 xml:space="preserve"> </w:t>
      </w:r>
      <w:proofErr w:type="spellStart"/>
      <w:r>
        <w:rPr>
          <w:rFonts w:ascii="Trebuchet MS" w:hAnsi="Trebuchet MS" w:cs="Arial"/>
          <w:lang w:bidi="my-MM"/>
        </w:rPr>
        <w:t>atbild</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vadība</w:t>
      </w:r>
      <w:proofErr w:type="spellEnd"/>
      <w:r>
        <w:rPr>
          <w:rFonts w:ascii="Trebuchet MS" w:hAnsi="Trebuchet MS" w:cs="Arial"/>
          <w:lang w:bidi="my-MM"/>
        </w:rPr>
        <w:t xml:space="preserve">. </w:t>
      </w:r>
      <w:proofErr w:type="spellStart"/>
      <w:r>
        <w:rPr>
          <w:rFonts w:ascii="Trebuchet MS" w:hAnsi="Trebuchet MS" w:cs="Arial"/>
          <w:lang w:bidi="my-MM"/>
        </w:rPr>
        <w:t>Citu</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 xml:space="preserve"> </w:t>
      </w:r>
      <w:proofErr w:type="spellStart"/>
      <w:r>
        <w:rPr>
          <w:rFonts w:ascii="Trebuchet MS" w:hAnsi="Trebuchet MS" w:cs="Arial"/>
          <w:lang w:bidi="my-MM"/>
        </w:rPr>
        <w:t>veido</w:t>
      </w:r>
      <w:proofErr w:type="spellEnd"/>
      <w:r>
        <w:rPr>
          <w:rFonts w:ascii="Trebuchet MS" w:hAnsi="Trebuchet MS" w:cs="Arial"/>
          <w:lang w:bidi="my-MM"/>
        </w:rPr>
        <w:t xml:space="preserve"> </w:t>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ziņojums</w:t>
      </w:r>
      <w:proofErr w:type="spellEnd"/>
      <w:r>
        <w:rPr>
          <w:rFonts w:ascii="Trebuchet MS" w:hAnsi="Trebuchet MS" w:cs="Arial"/>
          <w:lang w:bidi="my-MM"/>
        </w:rPr>
        <w:t xml:space="preserve">, kas </w:t>
      </w:r>
      <w:proofErr w:type="spellStart"/>
      <w:r>
        <w:rPr>
          <w:rFonts w:ascii="Trebuchet MS" w:hAnsi="Trebuchet MS" w:cs="Arial"/>
          <w:lang w:bidi="my-MM"/>
        </w:rPr>
        <w:t>ietverts</w:t>
      </w:r>
      <w:proofErr w:type="spellEnd"/>
      <w:r>
        <w:rPr>
          <w:rFonts w:ascii="Trebuchet MS" w:hAnsi="Trebuchet MS" w:cs="Arial"/>
          <w:lang w:bidi="my-MM"/>
        </w:rPr>
        <w:t xml:space="preserve"> </w:t>
      </w:r>
      <w:proofErr w:type="spellStart"/>
      <w:r>
        <w:rPr>
          <w:rFonts w:ascii="Trebuchet MS" w:hAnsi="Trebuchet MS" w:cs="Arial"/>
          <w:lang w:bidi="my-MM"/>
        </w:rPr>
        <w:t>pievienotā</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pārskatā</w:t>
      </w:r>
      <w:proofErr w:type="spellEnd"/>
      <w:r>
        <w:rPr>
          <w:rFonts w:ascii="Trebuchet MS" w:hAnsi="Trebuchet MS" w:cs="Arial"/>
          <w:lang w:bidi="my-MM"/>
        </w:rPr>
        <w:t xml:space="preserve"> 4. un 5. </w:t>
      </w:r>
      <w:proofErr w:type="spellStart"/>
      <w:r>
        <w:rPr>
          <w:rFonts w:ascii="Trebuchet MS" w:hAnsi="Trebuchet MS" w:cs="Arial"/>
          <w:lang w:bidi="my-MM"/>
        </w:rPr>
        <w:t>lapā</w:t>
      </w:r>
      <w:proofErr w:type="spellEnd"/>
      <w:r>
        <w:rPr>
          <w:rFonts w:ascii="Trebuchet MS" w:hAnsi="Trebuchet MS" w:cs="Arial"/>
          <w:lang w:bidi="my-MM"/>
        </w:rPr>
        <w:t xml:space="preserve">, un </w:t>
      </w:r>
      <w:proofErr w:type="spellStart"/>
      <w:r>
        <w:rPr>
          <w:rFonts w:ascii="Trebuchet MS" w:hAnsi="Trebuchet MS" w:cs="Arial"/>
          <w:lang w:bidi="my-MM"/>
        </w:rPr>
        <w:t>Ziņas</w:t>
      </w:r>
      <w:proofErr w:type="spellEnd"/>
      <w:r>
        <w:rPr>
          <w:rFonts w:ascii="Trebuchet MS" w:hAnsi="Trebuchet MS" w:cs="Arial"/>
          <w:lang w:bidi="my-MM"/>
        </w:rPr>
        <w:t xml:space="preserve"> par </w:t>
      </w:r>
      <w:proofErr w:type="spellStart"/>
      <w:r>
        <w:rPr>
          <w:rFonts w:ascii="Trebuchet MS" w:hAnsi="Trebuchet MS" w:cs="Arial"/>
          <w:lang w:bidi="my-MM"/>
        </w:rPr>
        <w:t>Sabiedrību</w:t>
      </w:r>
      <w:proofErr w:type="spellEnd"/>
      <w:r>
        <w:rPr>
          <w:rFonts w:ascii="Trebuchet MS" w:hAnsi="Trebuchet MS" w:cs="Arial"/>
          <w:lang w:bidi="my-MM"/>
        </w:rPr>
        <w:t xml:space="preserve">, kas </w:t>
      </w:r>
      <w:proofErr w:type="spellStart"/>
      <w:r>
        <w:rPr>
          <w:rFonts w:ascii="Trebuchet MS" w:hAnsi="Trebuchet MS" w:cs="Arial"/>
          <w:lang w:bidi="my-MM"/>
        </w:rPr>
        <w:t>ietvertas</w:t>
      </w:r>
      <w:proofErr w:type="spellEnd"/>
      <w:r>
        <w:rPr>
          <w:rFonts w:ascii="Trebuchet MS" w:hAnsi="Trebuchet MS" w:cs="Arial"/>
          <w:lang w:bidi="my-MM"/>
        </w:rPr>
        <w:t xml:space="preserve"> </w:t>
      </w:r>
      <w:proofErr w:type="spellStart"/>
      <w:r>
        <w:rPr>
          <w:rFonts w:ascii="Trebuchet MS" w:hAnsi="Trebuchet MS" w:cs="Arial"/>
          <w:lang w:bidi="my-MM"/>
        </w:rPr>
        <w:t>pievienotā</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3. </w:t>
      </w:r>
      <w:proofErr w:type="spellStart"/>
      <w:r>
        <w:rPr>
          <w:rFonts w:ascii="Trebuchet MS" w:hAnsi="Trebuchet MS" w:cs="Arial"/>
          <w:lang w:bidi="my-MM"/>
        </w:rPr>
        <w:t>lapā</w:t>
      </w:r>
      <w:proofErr w:type="spellEnd"/>
      <w:r>
        <w:rPr>
          <w:rFonts w:ascii="Trebuchet MS" w:hAnsi="Trebuchet MS" w:cs="Arial"/>
          <w:lang w:bidi="my-MM"/>
        </w:rPr>
        <w:t>.</w:t>
      </w:r>
    </w:p>
    <w:p w14:paraId="0FB2C309" w14:textId="77777777" w:rsidR="00D53239" w:rsidRDefault="00D53239" w:rsidP="00D53239">
      <w:pPr>
        <w:ind w:left="-360"/>
        <w:jc w:val="both"/>
        <w:rPr>
          <w:rFonts w:ascii="Trebuchet MS" w:hAnsi="Trebuchet MS" w:cs="Arial"/>
          <w:lang w:bidi="my-MM"/>
        </w:rPr>
      </w:pPr>
    </w:p>
    <w:p w14:paraId="57F0E278"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atzinums</w:t>
      </w:r>
      <w:proofErr w:type="spellEnd"/>
      <w:r>
        <w:rPr>
          <w:rFonts w:ascii="Trebuchet MS" w:hAnsi="Trebuchet MS" w:cs="Arial"/>
          <w:lang w:bidi="my-MM"/>
        </w:rPr>
        <w:t xml:space="preserve"> par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w:t>
      </w:r>
      <w:proofErr w:type="spellStart"/>
      <w:r>
        <w:rPr>
          <w:rFonts w:ascii="Trebuchet MS" w:hAnsi="Trebuchet MS" w:cs="Arial"/>
          <w:lang w:bidi="my-MM"/>
        </w:rPr>
        <w:t>neattiecas</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pārskatā</w:t>
      </w:r>
      <w:proofErr w:type="spellEnd"/>
      <w:r>
        <w:rPr>
          <w:rFonts w:ascii="Trebuchet MS" w:hAnsi="Trebuchet MS" w:cs="Arial"/>
          <w:lang w:bidi="my-MM"/>
        </w:rPr>
        <w:t xml:space="preserve"> </w:t>
      </w:r>
      <w:proofErr w:type="spellStart"/>
      <w:r>
        <w:rPr>
          <w:rFonts w:ascii="Trebuchet MS" w:hAnsi="Trebuchet MS" w:cs="Arial"/>
          <w:lang w:bidi="my-MM"/>
        </w:rPr>
        <w:t>ietverto</w:t>
      </w:r>
      <w:proofErr w:type="spellEnd"/>
      <w:r>
        <w:rPr>
          <w:rFonts w:ascii="Trebuchet MS" w:hAnsi="Trebuchet MS" w:cs="Arial"/>
          <w:lang w:bidi="my-MM"/>
        </w:rPr>
        <w:t xml:space="preserve"> </w:t>
      </w:r>
      <w:proofErr w:type="spellStart"/>
      <w:r>
        <w:rPr>
          <w:rFonts w:ascii="Trebuchet MS" w:hAnsi="Trebuchet MS" w:cs="Arial"/>
          <w:lang w:bidi="my-MM"/>
        </w:rPr>
        <w:t>citu</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 xml:space="preserve">, un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nesniedzam</w:t>
      </w:r>
      <w:proofErr w:type="spellEnd"/>
      <w:r>
        <w:rPr>
          <w:rFonts w:ascii="Trebuchet MS" w:hAnsi="Trebuchet MS" w:cs="Arial"/>
          <w:lang w:bidi="my-MM"/>
        </w:rPr>
        <w:t xml:space="preserve"> par to </w:t>
      </w:r>
      <w:proofErr w:type="spellStart"/>
      <w:r>
        <w:rPr>
          <w:rFonts w:ascii="Trebuchet MS" w:hAnsi="Trebuchet MS" w:cs="Arial"/>
          <w:lang w:bidi="my-MM"/>
        </w:rPr>
        <w:t>nekāda</w:t>
      </w:r>
      <w:proofErr w:type="spellEnd"/>
      <w:r>
        <w:rPr>
          <w:rFonts w:ascii="Trebuchet MS" w:hAnsi="Trebuchet MS" w:cs="Arial"/>
          <w:lang w:bidi="my-MM"/>
        </w:rPr>
        <w:t xml:space="preserve"> </w:t>
      </w:r>
      <w:proofErr w:type="spellStart"/>
      <w:r>
        <w:rPr>
          <w:rFonts w:ascii="Trebuchet MS" w:hAnsi="Trebuchet MS" w:cs="Arial"/>
          <w:lang w:bidi="my-MM"/>
        </w:rPr>
        <w:t>veida</w:t>
      </w:r>
      <w:proofErr w:type="spellEnd"/>
      <w:r>
        <w:rPr>
          <w:rFonts w:ascii="Trebuchet MS" w:hAnsi="Trebuchet MS" w:cs="Arial"/>
          <w:lang w:bidi="my-MM"/>
        </w:rPr>
        <w:t xml:space="preserve"> </w:t>
      </w:r>
      <w:proofErr w:type="spellStart"/>
      <w:r>
        <w:rPr>
          <w:rFonts w:ascii="Trebuchet MS" w:hAnsi="Trebuchet MS" w:cs="Arial"/>
          <w:lang w:bidi="my-MM"/>
        </w:rPr>
        <w:t>apliecinājumu</w:t>
      </w:r>
      <w:proofErr w:type="spellEnd"/>
      <w:r>
        <w:rPr>
          <w:rFonts w:ascii="Trebuchet MS" w:hAnsi="Trebuchet MS" w:cs="Arial"/>
          <w:lang w:bidi="my-MM"/>
        </w:rPr>
        <w:t xml:space="preserve">, </w:t>
      </w:r>
      <w:proofErr w:type="spellStart"/>
      <w:r>
        <w:rPr>
          <w:rFonts w:ascii="Trebuchet MS" w:hAnsi="Trebuchet MS" w:cs="Arial"/>
          <w:lang w:bidi="my-MM"/>
        </w:rPr>
        <w:t>izņemot</w:t>
      </w:r>
      <w:proofErr w:type="spellEnd"/>
      <w:r>
        <w:rPr>
          <w:rFonts w:ascii="Trebuchet MS" w:hAnsi="Trebuchet MS" w:cs="Arial"/>
          <w:lang w:bidi="my-MM"/>
        </w:rPr>
        <w:t xml:space="preserve"> to </w:t>
      </w:r>
      <w:proofErr w:type="spellStart"/>
      <w:r>
        <w:rPr>
          <w:rFonts w:ascii="Trebuchet MS" w:hAnsi="Trebuchet MS" w:cs="Arial"/>
          <w:lang w:bidi="my-MM"/>
        </w:rPr>
        <w:t>kā</w:t>
      </w:r>
      <w:proofErr w:type="spellEnd"/>
      <w:r>
        <w:rPr>
          <w:rFonts w:ascii="Trebuchet MS" w:hAnsi="Trebuchet MS" w:cs="Arial"/>
          <w:lang w:bidi="my-MM"/>
        </w:rPr>
        <w:t xml:space="preserve"> </w:t>
      </w:r>
      <w:proofErr w:type="spellStart"/>
      <w:r>
        <w:rPr>
          <w:rFonts w:ascii="Trebuchet MS" w:hAnsi="Trebuchet MS" w:cs="Arial"/>
          <w:lang w:bidi="my-MM"/>
        </w:rPr>
        <w:t>norādīts</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ziņojuma</w:t>
      </w:r>
      <w:proofErr w:type="spellEnd"/>
      <w:r>
        <w:rPr>
          <w:rFonts w:ascii="Trebuchet MS" w:hAnsi="Trebuchet MS" w:cs="Arial"/>
          <w:lang w:bidi="my-MM"/>
        </w:rPr>
        <w:t xml:space="preserve"> </w:t>
      </w:r>
      <w:proofErr w:type="spellStart"/>
      <w:r>
        <w:rPr>
          <w:rFonts w:ascii="Trebuchet MS" w:hAnsi="Trebuchet MS" w:cs="Arial"/>
          <w:lang w:bidi="my-MM"/>
        </w:rPr>
        <w:t>sadaļā</w:t>
      </w:r>
      <w:proofErr w:type="spellEnd"/>
      <w:r>
        <w:rPr>
          <w:rFonts w:ascii="Trebuchet MS" w:hAnsi="Trebuchet MS" w:cs="Arial"/>
          <w:lang w:bidi="my-MM"/>
        </w:rPr>
        <w:t xml:space="preserve"> </w:t>
      </w:r>
      <w:proofErr w:type="spellStart"/>
      <w:r>
        <w:rPr>
          <w:rFonts w:ascii="Trebuchet MS" w:hAnsi="Trebuchet MS" w:cs="Arial"/>
          <w:i/>
          <w:lang w:bidi="my-MM"/>
        </w:rPr>
        <w:t>Citas</w:t>
      </w:r>
      <w:proofErr w:type="spellEnd"/>
      <w:r>
        <w:rPr>
          <w:rFonts w:ascii="Trebuchet MS" w:hAnsi="Trebuchet MS" w:cs="Arial"/>
          <w:i/>
          <w:lang w:bidi="my-MM"/>
        </w:rPr>
        <w:t xml:space="preserve"> </w:t>
      </w:r>
      <w:proofErr w:type="spellStart"/>
      <w:r>
        <w:rPr>
          <w:rFonts w:ascii="Trebuchet MS" w:hAnsi="Trebuchet MS" w:cs="Arial"/>
          <w:i/>
          <w:lang w:bidi="my-MM"/>
        </w:rPr>
        <w:t>ziņošanas</w:t>
      </w:r>
      <w:proofErr w:type="spellEnd"/>
      <w:r>
        <w:rPr>
          <w:rFonts w:ascii="Trebuchet MS" w:hAnsi="Trebuchet MS" w:cs="Arial"/>
          <w:i/>
          <w:lang w:bidi="my-MM"/>
        </w:rPr>
        <w:t xml:space="preserve"> </w:t>
      </w:r>
      <w:proofErr w:type="spellStart"/>
      <w:r>
        <w:rPr>
          <w:rFonts w:ascii="Trebuchet MS" w:hAnsi="Trebuchet MS" w:cs="Arial"/>
          <w:i/>
          <w:lang w:bidi="my-MM"/>
        </w:rPr>
        <w:t>prasības</w:t>
      </w:r>
      <w:proofErr w:type="spellEnd"/>
      <w:r>
        <w:rPr>
          <w:rFonts w:ascii="Trebuchet MS" w:hAnsi="Trebuchet MS" w:cs="Arial"/>
          <w:i/>
          <w:lang w:bidi="my-MM"/>
        </w:rPr>
        <w:t xml:space="preserve"> </w:t>
      </w:r>
      <w:proofErr w:type="spellStart"/>
      <w:r>
        <w:rPr>
          <w:rFonts w:ascii="Trebuchet MS" w:hAnsi="Trebuchet MS" w:cs="Arial"/>
          <w:i/>
          <w:lang w:bidi="my-MM"/>
        </w:rPr>
        <w:t>saskaņā</w:t>
      </w:r>
      <w:proofErr w:type="spellEnd"/>
      <w:r>
        <w:rPr>
          <w:rFonts w:ascii="Trebuchet MS" w:hAnsi="Trebuchet MS" w:cs="Arial"/>
          <w:i/>
          <w:lang w:bidi="my-MM"/>
        </w:rPr>
        <w:t xml:space="preserve"> </w:t>
      </w:r>
      <w:proofErr w:type="spellStart"/>
      <w:r>
        <w:rPr>
          <w:rFonts w:ascii="Trebuchet MS" w:hAnsi="Trebuchet MS" w:cs="Arial"/>
          <w:i/>
          <w:lang w:bidi="my-MM"/>
        </w:rPr>
        <w:t>ar</w:t>
      </w:r>
      <w:proofErr w:type="spellEnd"/>
      <w:r>
        <w:rPr>
          <w:rFonts w:ascii="Trebuchet MS" w:hAnsi="Trebuchet MS" w:cs="Arial"/>
          <w:i/>
          <w:lang w:bidi="my-MM"/>
        </w:rPr>
        <w:t xml:space="preserve"> </w:t>
      </w:r>
      <w:proofErr w:type="spellStart"/>
      <w:r>
        <w:rPr>
          <w:rFonts w:ascii="Trebuchet MS" w:hAnsi="Trebuchet MS" w:cs="Arial"/>
          <w:i/>
          <w:lang w:bidi="my-MM"/>
        </w:rPr>
        <w:t>Latvijas</w:t>
      </w:r>
      <w:proofErr w:type="spellEnd"/>
      <w:r>
        <w:rPr>
          <w:rFonts w:ascii="Trebuchet MS" w:hAnsi="Trebuchet MS" w:cs="Arial"/>
          <w:i/>
          <w:lang w:bidi="my-MM"/>
        </w:rPr>
        <w:t xml:space="preserve"> </w:t>
      </w:r>
      <w:proofErr w:type="spellStart"/>
      <w:r>
        <w:rPr>
          <w:rFonts w:ascii="Trebuchet MS" w:hAnsi="Trebuchet MS" w:cs="Arial"/>
          <w:i/>
          <w:lang w:bidi="my-MM"/>
        </w:rPr>
        <w:t>Republikas</w:t>
      </w:r>
      <w:proofErr w:type="spellEnd"/>
      <w:r>
        <w:rPr>
          <w:rFonts w:ascii="Trebuchet MS" w:hAnsi="Trebuchet MS" w:cs="Arial"/>
          <w:i/>
          <w:lang w:bidi="my-MM"/>
        </w:rPr>
        <w:t xml:space="preserve"> </w:t>
      </w:r>
      <w:proofErr w:type="spellStart"/>
      <w:r>
        <w:rPr>
          <w:rFonts w:ascii="Trebuchet MS" w:hAnsi="Trebuchet MS" w:cs="Arial"/>
          <w:i/>
          <w:lang w:bidi="my-MM"/>
        </w:rPr>
        <w:t>tiesību</w:t>
      </w:r>
      <w:proofErr w:type="spellEnd"/>
      <w:r>
        <w:rPr>
          <w:rFonts w:ascii="Trebuchet MS" w:hAnsi="Trebuchet MS" w:cs="Arial"/>
          <w:i/>
          <w:lang w:bidi="my-MM"/>
        </w:rPr>
        <w:t xml:space="preserve"> </w:t>
      </w:r>
      <w:proofErr w:type="spellStart"/>
      <w:r>
        <w:rPr>
          <w:rFonts w:ascii="Trebuchet MS" w:hAnsi="Trebuchet MS" w:cs="Arial"/>
          <w:i/>
          <w:lang w:bidi="my-MM"/>
        </w:rPr>
        <w:t>aktu</w:t>
      </w:r>
      <w:proofErr w:type="spellEnd"/>
      <w:r>
        <w:rPr>
          <w:rFonts w:ascii="Trebuchet MS" w:hAnsi="Trebuchet MS" w:cs="Arial"/>
          <w:i/>
          <w:lang w:bidi="my-MM"/>
        </w:rPr>
        <w:t xml:space="preserve"> </w:t>
      </w:r>
      <w:proofErr w:type="spellStart"/>
      <w:r>
        <w:rPr>
          <w:rFonts w:ascii="Trebuchet MS" w:hAnsi="Trebuchet MS" w:cs="Arial"/>
          <w:i/>
          <w:lang w:bidi="my-MM"/>
        </w:rPr>
        <w:t>prasībām</w:t>
      </w:r>
      <w:proofErr w:type="spellEnd"/>
      <w:r>
        <w:rPr>
          <w:rFonts w:ascii="Trebuchet MS" w:hAnsi="Trebuchet MS" w:cs="Arial"/>
          <w:lang w:bidi="my-MM"/>
        </w:rPr>
        <w:t xml:space="preserve">. </w:t>
      </w:r>
    </w:p>
    <w:p w14:paraId="4F2D0A42" w14:textId="77777777" w:rsidR="00D53239" w:rsidRDefault="00D53239" w:rsidP="00D53239">
      <w:pPr>
        <w:ind w:left="-360"/>
        <w:jc w:val="both"/>
        <w:rPr>
          <w:rFonts w:ascii="Trebuchet MS" w:hAnsi="Trebuchet MS" w:cs="Arial"/>
          <w:lang w:bidi="my-MM"/>
        </w:rPr>
      </w:pPr>
    </w:p>
    <w:p w14:paraId="0DEF58B3"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Saistībā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revīziju</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pienākums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iepazīties</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citu</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 xml:space="preserve"> un, to </w:t>
      </w:r>
      <w:proofErr w:type="spellStart"/>
      <w:r>
        <w:rPr>
          <w:rFonts w:ascii="Trebuchet MS" w:hAnsi="Trebuchet MS" w:cs="Arial"/>
          <w:lang w:bidi="my-MM"/>
        </w:rPr>
        <w:t>darot</w:t>
      </w:r>
      <w:proofErr w:type="spellEnd"/>
      <w:r>
        <w:rPr>
          <w:rFonts w:ascii="Trebuchet MS" w:hAnsi="Trebuchet MS" w:cs="Arial"/>
          <w:lang w:bidi="my-MM"/>
        </w:rPr>
        <w:t xml:space="preserve">, </w:t>
      </w:r>
      <w:proofErr w:type="spellStart"/>
      <w:r>
        <w:rPr>
          <w:rFonts w:ascii="Trebuchet MS" w:hAnsi="Trebuchet MS" w:cs="Arial"/>
          <w:lang w:bidi="my-MM"/>
        </w:rPr>
        <w:t>izvērtēt</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šī</w:t>
      </w:r>
      <w:proofErr w:type="spellEnd"/>
      <w:r>
        <w:rPr>
          <w:rFonts w:ascii="Trebuchet MS" w:hAnsi="Trebuchet MS" w:cs="Arial"/>
          <w:lang w:bidi="my-MM"/>
        </w:rPr>
        <w:t xml:space="preserve"> </w:t>
      </w:r>
      <w:proofErr w:type="spellStart"/>
      <w:r>
        <w:rPr>
          <w:rFonts w:ascii="Trebuchet MS" w:hAnsi="Trebuchet MS" w:cs="Arial"/>
          <w:lang w:bidi="my-MM"/>
        </w:rPr>
        <w:t>cita</w:t>
      </w:r>
      <w:proofErr w:type="spellEnd"/>
      <w:r>
        <w:rPr>
          <w:rFonts w:ascii="Trebuchet MS" w:hAnsi="Trebuchet MS" w:cs="Arial"/>
          <w:lang w:bidi="my-MM"/>
        </w:rPr>
        <w:t xml:space="preserve"> </w:t>
      </w:r>
      <w:proofErr w:type="spellStart"/>
      <w:r>
        <w:rPr>
          <w:rFonts w:ascii="Trebuchet MS" w:hAnsi="Trebuchet MS" w:cs="Arial"/>
          <w:lang w:bidi="my-MM"/>
        </w:rPr>
        <w:t>informācija</w:t>
      </w:r>
      <w:proofErr w:type="spellEnd"/>
      <w:r>
        <w:rPr>
          <w:rFonts w:ascii="Trebuchet MS" w:hAnsi="Trebuchet MS" w:cs="Arial"/>
          <w:lang w:bidi="my-MM"/>
        </w:rPr>
        <w:t xml:space="preserve"> </w:t>
      </w:r>
      <w:proofErr w:type="spellStart"/>
      <w:r>
        <w:rPr>
          <w:rFonts w:ascii="Trebuchet MS" w:hAnsi="Trebuchet MS" w:cs="Arial"/>
          <w:lang w:bidi="my-MM"/>
        </w:rPr>
        <w:t>būtiski</w:t>
      </w:r>
      <w:proofErr w:type="spellEnd"/>
      <w:r>
        <w:rPr>
          <w:rFonts w:ascii="Trebuchet MS" w:hAnsi="Trebuchet MS" w:cs="Arial"/>
          <w:lang w:bidi="my-MM"/>
        </w:rPr>
        <w:t xml:space="preserve"> </w:t>
      </w:r>
      <w:proofErr w:type="spellStart"/>
      <w:r>
        <w:rPr>
          <w:rFonts w:ascii="Trebuchet MS" w:hAnsi="Trebuchet MS" w:cs="Arial"/>
          <w:lang w:bidi="my-MM"/>
        </w:rPr>
        <w:t>neatšķiras</w:t>
      </w:r>
      <w:proofErr w:type="spellEnd"/>
      <w:r>
        <w:rPr>
          <w:rFonts w:ascii="Trebuchet MS" w:hAnsi="Trebuchet MS" w:cs="Arial"/>
          <w:lang w:bidi="my-MM"/>
        </w:rPr>
        <w:t xml:space="preserve"> no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informācijas</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no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zināšanām</w:t>
      </w:r>
      <w:proofErr w:type="spellEnd"/>
      <w:r>
        <w:rPr>
          <w:rFonts w:ascii="Trebuchet MS" w:hAnsi="Trebuchet MS" w:cs="Arial"/>
          <w:lang w:bidi="my-MM"/>
        </w:rPr>
        <w:t xml:space="preserve">, </w:t>
      </w:r>
      <w:proofErr w:type="spellStart"/>
      <w:r>
        <w:rPr>
          <w:rFonts w:ascii="Trebuchet MS" w:hAnsi="Trebuchet MS" w:cs="Arial"/>
          <w:lang w:bidi="my-MM"/>
        </w:rPr>
        <w:t>kuras</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ieguvām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gaitā</w:t>
      </w:r>
      <w:proofErr w:type="spellEnd"/>
      <w:r>
        <w:rPr>
          <w:rFonts w:ascii="Trebuchet MS" w:hAnsi="Trebuchet MS" w:cs="Arial"/>
          <w:lang w:bidi="my-MM"/>
        </w:rPr>
        <w:t xml:space="preserve">, un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tā</w:t>
      </w:r>
      <w:proofErr w:type="spellEnd"/>
      <w:r>
        <w:rPr>
          <w:rFonts w:ascii="Trebuchet MS" w:hAnsi="Trebuchet MS" w:cs="Arial"/>
          <w:lang w:bidi="my-MM"/>
        </w:rPr>
        <w:t xml:space="preserve"> </w:t>
      </w:r>
      <w:proofErr w:type="spellStart"/>
      <w:r>
        <w:rPr>
          <w:rFonts w:ascii="Trebuchet MS" w:hAnsi="Trebuchet MS" w:cs="Arial"/>
          <w:lang w:bidi="my-MM"/>
        </w:rPr>
        <w:t>nesatur</w:t>
      </w:r>
      <w:proofErr w:type="spellEnd"/>
      <w:r>
        <w:rPr>
          <w:rFonts w:ascii="Trebuchet MS" w:hAnsi="Trebuchet MS" w:cs="Arial"/>
          <w:lang w:bidi="my-MM"/>
        </w:rPr>
        <w:t xml:space="preserve"> </w:t>
      </w:r>
      <w:proofErr w:type="spellStart"/>
      <w:r>
        <w:rPr>
          <w:rFonts w:ascii="Trebuchet MS" w:hAnsi="Trebuchet MS" w:cs="Arial"/>
          <w:lang w:bidi="my-MM"/>
        </w:rPr>
        <w:t>cita</w:t>
      </w:r>
      <w:proofErr w:type="spellEnd"/>
      <w:r>
        <w:rPr>
          <w:rFonts w:ascii="Trebuchet MS" w:hAnsi="Trebuchet MS" w:cs="Arial"/>
          <w:lang w:bidi="my-MM"/>
        </w:rPr>
        <w:t xml:space="preserve"> </w:t>
      </w:r>
      <w:proofErr w:type="spellStart"/>
      <w:r>
        <w:rPr>
          <w:rFonts w:ascii="Trebuchet MS" w:hAnsi="Trebuchet MS" w:cs="Arial"/>
          <w:lang w:bidi="my-MM"/>
        </w:rPr>
        <w:t>veida</w:t>
      </w:r>
      <w:proofErr w:type="spellEnd"/>
      <w:r>
        <w:rPr>
          <w:rFonts w:ascii="Trebuchet MS" w:hAnsi="Trebuchet MS" w:cs="Arial"/>
          <w:lang w:bidi="my-MM"/>
        </w:rPr>
        <w:t xml:space="preserve"> </w:t>
      </w:r>
      <w:proofErr w:type="spellStart"/>
      <w:r>
        <w:rPr>
          <w:rFonts w:ascii="Trebuchet MS" w:hAnsi="Trebuchet MS" w:cs="Arial"/>
          <w:lang w:bidi="my-MM"/>
        </w:rPr>
        <w:t>būtiskas</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w:t>
      </w:r>
    </w:p>
    <w:p w14:paraId="322A92E2" w14:textId="77777777" w:rsidR="00D53239" w:rsidRDefault="00D53239" w:rsidP="00D53239">
      <w:pPr>
        <w:ind w:left="-360"/>
        <w:jc w:val="both"/>
        <w:rPr>
          <w:rFonts w:ascii="Trebuchet MS" w:hAnsi="Trebuchet MS" w:cs="Arial"/>
          <w:lang w:bidi="my-MM"/>
        </w:rPr>
      </w:pPr>
    </w:p>
    <w:p w14:paraId="2651C95C" w14:textId="77777777" w:rsidR="00D53239" w:rsidRDefault="00D53239" w:rsidP="00D53239">
      <w:pPr>
        <w:ind w:left="-360"/>
        <w:jc w:val="both"/>
        <w:rPr>
          <w:rFonts w:ascii="Trebuchet MS" w:hAnsi="Trebuchet MS" w:cs="Arial"/>
          <w:lang w:bidi="my-MM"/>
        </w:rPr>
      </w:pPr>
      <w:r>
        <w:rPr>
          <w:rFonts w:ascii="Trebuchet MS" w:hAnsi="Trebuchet MS" w:cs="Arial"/>
          <w:lang w:bidi="my-MM"/>
        </w:rPr>
        <w:t xml:space="preserve">Ja, </w:t>
      </w:r>
      <w:proofErr w:type="spellStart"/>
      <w:r>
        <w:rPr>
          <w:rFonts w:ascii="Trebuchet MS" w:hAnsi="Trebuchet MS" w:cs="Arial"/>
          <w:lang w:bidi="my-MM"/>
        </w:rPr>
        <w:t>balstoties</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veikto</w:t>
      </w:r>
      <w:proofErr w:type="spellEnd"/>
      <w:r>
        <w:rPr>
          <w:rFonts w:ascii="Trebuchet MS" w:hAnsi="Trebuchet MS" w:cs="Arial"/>
          <w:lang w:bidi="my-MM"/>
        </w:rPr>
        <w:t xml:space="preserve"> </w:t>
      </w:r>
      <w:proofErr w:type="spellStart"/>
      <w:r>
        <w:rPr>
          <w:rFonts w:ascii="Trebuchet MS" w:hAnsi="Trebuchet MS" w:cs="Arial"/>
          <w:lang w:bidi="my-MM"/>
        </w:rPr>
        <w:t>darbu</w:t>
      </w:r>
      <w:proofErr w:type="spellEnd"/>
      <w:r>
        <w:rPr>
          <w:rFonts w:ascii="Trebuchet MS" w:hAnsi="Trebuchet MS" w:cs="Arial"/>
          <w:lang w:bidi="my-MM"/>
        </w:rPr>
        <w:t xml:space="preserve"> un </w:t>
      </w:r>
      <w:proofErr w:type="spellStart"/>
      <w:r>
        <w:rPr>
          <w:rFonts w:ascii="Trebuchet MS" w:hAnsi="Trebuchet MS" w:cs="Arial"/>
          <w:lang w:bidi="my-MM"/>
        </w:rPr>
        <w:t>ņemot</w:t>
      </w:r>
      <w:proofErr w:type="spellEnd"/>
      <w:r>
        <w:rPr>
          <w:rFonts w:ascii="Trebuchet MS" w:hAnsi="Trebuchet MS" w:cs="Arial"/>
          <w:lang w:bidi="my-MM"/>
        </w:rPr>
        <w:t xml:space="preserve"> </w:t>
      </w:r>
      <w:proofErr w:type="spellStart"/>
      <w:r>
        <w:rPr>
          <w:rFonts w:ascii="Trebuchet MS" w:hAnsi="Trebuchet MS" w:cs="Arial"/>
          <w:lang w:bidi="my-MM"/>
        </w:rPr>
        <w:t>vērā</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laikā</w:t>
      </w:r>
      <w:proofErr w:type="spellEnd"/>
      <w:r>
        <w:rPr>
          <w:rFonts w:ascii="Trebuchet MS" w:hAnsi="Trebuchet MS" w:cs="Arial"/>
          <w:lang w:bidi="my-MM"/>
        </w:rPr>
        <w:t xml:space="preserve"> </w:t>
      </w:r>
      <w:proofErr w:type="spellStart"/>
      <w:r>
        <w:rPr>
          <w:rFonts w:ascii="Trebuchet MS" w:hAnsi="Trebuchet MS" w:cs="Arial"/>
          <w:lang w:bidi="my-MM"/>
        </w:rPr>
        <w:t>gūtās</w:t>
      </w:r>
      <w:proofErr w:type="spellEnd"/>
      <w:r>
        <w:rPr>
          <w:rFonts w:ascii="Trebuchet MS" w:hAnsi="Trebuchet MS" w:cs="Arial"/>
          <w:lang w:bidi="my-MM"/>
        </w:rPr>
        <w:t xml:space="preserve"> </w:t>
      </w:r>
      <w:proofErr w:type="spellStart"/>
      <w:r>
        <w:rPr>
          <w:rFonts w:ascii="Trebuchet MS" w:hAnsi="Trebuchet MS" w:cs="Arial"/>
          <w:lang w:bidi="my-MM"/>
        </w:rPr>
        <w:t>ziņas</w:t>
      </w:r>
      <w:proofErr w:type="spellEnd"/>
      <w:r>
        <w:rPr>
          <w:rFonts w:ascii="Trebuchet MS" w:hAnsi="Trebuchet MS" w:cs="Arial"/>
          <w:lang w:bidi="my-MM"/>
        </w:rPr>
        <w:t xml:space="preserve"> un </w:t>
      </w:r>
      <w:proofErr w:type="spellStart"/>
      <w:r>
        <w:rPr>
          <w:rFonts w:ascii="Trebuchet MS" w:hAnsi="Trebuchet MS" w:cs="Arial"/>
          <w:lang w:bidi="my-MM"/>
        </w:rPr>
        <w:t>izpratni</w:t>
      </w:r>
      <w:proofErr w:type="spellEnd"/>
      <w:r>
        <w:rPr>
          <w:rFonts w:ascii="Trebuchet MS" w:hAnsi="Trebuchet MS" w:cs="Arial"/>
          <w:lang w:bidi="my-MM"/>
        </w:rPr>
        <w:t xml:space="preserve"> par </w:t>
      </w:r>
      <w:proofErr w:type="spellStart"/>
      <w:r>
        <w:rPr>
          <w:rFonts w:ascii="Trebuchet MS" w:hAnsi="Trebuchet MS" w:cs="Arial"/>
          <w:lang w:bidi="my-MM"/>
        </w:rPr>
        <w:t>Sabiedrību</w:t>
      </w:r>
      <w:proofErr w:type="spellEnd"/>
      <w:r>
        <w:rPr>
          <w:rFonts w:ascii="Trebuchet MS" w:hAnsi="Trebuchet MS" w:cs="Arial"/>
          <w:lang w:bidi="my-MM"/>
        </w:rPr>
        <w:t xml:space="preserve"> un </w:t>
      </w:r>
      <w:proofErr w:type="spellStart"/>
      <w:r>
        <w:rPr>
          <w:rFonts w:ascii="Trebuchet MS" w:hAnsi="Trebuchet MS" w:cs="Arial"/>
          <w:lang w:bidi="my-MM"/>
        </w:rPr>
        <w:t>tās</w:t>
      </w:r>
      <w:proofErr w:type="spellEnd"/>
      <w:r>
        <w:rPr>
          <w:rFonts w:ascii="Trebuchet MS" w:hAnsi="Trebuchet MS" w:cs="Arial"/>
          <w:lang w:bidi="my-MM"/>
        </w:rPr>
        <w:t xml:space="preserve"> </w:t>
      </w:r>
      <w:proofErr w:type="spellStart"/>
      <w:r>
        <w:rPr>
          <w:rFonts w:ascii="Trebuchet MS" w:hAnsi="Trebuchet MS" w:cs="Arial"/>
          <w:lang w:bidi="my-MM"/>
        </w:rPr>
        <w:t>darbības</w:t>
      </w:r>
      <w:proofErr w:type="spellEnd"/>
      <w:r>
        <w:rPr>
          <w:rFonts w:ascii="Trebuchet MS" w:hAnsi="Trebuchet MS" w:cs="Arial"/>
          <w:lang w:bidi="my-MM"/>
        </w:rPr>
        <w:t xml:space="preserve"> </w:t>
      </w:r>
      <w:proofErr w:type="spellStart"/>
      <w:r>
        <w:rPr>
          <w:rFonts w:ascii="Trebuchet MS" w:hAnsi="Trebuchet MS" w:cs="Arial"/>
          <w:lang w:bidi="my-MM"/>
        </w:rPr>
        <w:t>vidi</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secinām</w:t>
      </w:r>
      <w:proofErr w:type="spellEnd"/>
      <w:r>
        <w:rPr>
          <w:rFonts w:ascii="Trebuchet MS" w:hAnsi="Trebuchet MS" w:cs="Arial"/>
          <w:lang w:bidi="my-MM"/>
        </w:rPr>
        <w:t xml:space="preserve">, ka </w:t>
      </w:r>
      <w:proofErr w:type="spellStart"/>
      <w:r>
        <w:rPr>
          <w:rFonts w:ascii="Trebuchet MS" w:hAnsi="Trebuchet MS" w:cs="Arial"/>
          <w:lang w:bidi="my-MM"/>
        </w:rPr>
        <w:t>citā</w:t>
      </w:r>
      <w:proofErr w:type="spellEnd"/>
      <w:r>
        <w:rPr>
          <w:rFonts w:ascii="Trebuchet MS" w:hAnsi="Trebuchet MS" w:cs="Arial"/>
          <w:lang w:bidi="my-MM"/>
        </w:rPr>
        <w:t xml:space="preserve"> </w:t>
      </w:r>
      <w:proofErr w:type="spellStart"/>
      <w:r>
        <w:rPr>
          <w:rFonts w:ascii="Trebuchet MS" w:hAnsi="Trebuchet MS" w:cs="Arial"/>
          <w:lang w:bidi="my-MM"/>
        </w:rPr>
        <w:t>informācijā</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būtiskas</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pienākums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ziņot</w:t>
      </w:r>
      <w:proofErr w:type="spellEnd"/>
      <w:r>
        <w:rPr>
          <w:rFonts w:ascii="Trebuchet MS" w:hAnsi="Trebuchet MS" w:cs="Arial"/>
          <w:lang w:bidi="my-MM"/>
        </w:rPr>
        <w:t xml:space="preserve"> par </w:t>
      </w:r>
      <w:proofErr w:type="spellStart"/>
      <w:r>
        <w:rPr>
          <w:rFonts w:ascii="Trebuchet MS" w:hAnsi="Trebuchet MS" w:cs="Arial"/>
          <w:lang w:bidi="my-MM"/>
        </w:rPr>
        <w:t>šādiem</w:t>
      </w:r>
      <w:proofErr w:type="spellEnd"/>
      <w:r>
        <w:rPr>
          <w:rFonts w:ascii="Trebuchet MS" w:hAnsi="Trebuchet MS" w:cs="Arial"/>
          <w:lang w:bidi="my-MM"/>
        </w:rPr>
        <w:t xml:space="preserve"> </w:t>
      </w:r>
      <w:proofErr w:type="spellStart"/>
      <w:r>
        <w:rPr>
          <w:rFonts w:ascii="Trebuchet MS" w:hAnsi="Trebuchet MS" w:cs="Arial"/>
          <w:lang w:bidi="my-MM"/>
        </w:rPr>
        <w:t>apstākļiem</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uzmanības</w:t>
      </w:r>
      <w:proofErr w:type="spellEnd"/>
      <w:r>
        <w:rPr>
          <w:rFonts w:ascii="Trebuchet MS" w:hAnsi="Trebuchet MS" w:cs="Arial"/>
          <w:lang w:bidi="my-MM"/>
        </w:rPr>
        <w:t xml:space="preserve"> </w:t>
      </w:r>
      <w:proofErr w:type="spellStart"/>
      <w:r>
        <w:rPr>
          <w:rFonts w:ascii="Trebuchet MS" w:hAnsi="Trebuchet MS" w:cs="Arial"/>
          <w:lang w:bidi="my-MM"/>
        </w:rPr>
        <w:t>lokā</w:t>
      </w:r>
      <w:proofErr w:type="spellEnd"/>
      <w:r>
        <w:rPr>
          <w:rFonts w:ascii="Trebuchet MS" w:hAnsi="Trebuchet MS" w:cs="Arial"/>
          <w:lang w:bidi="my-MM"/>
        </w:rPr>
        <w:t xml:space="preserve"> nav </w:t>
      </w:r>
      <w:proofErr w:type="spellStart"/>
      <w:r>
        <w:rPr>
          <w:rFonts w:ascii="Trebuchet MS" w:hAnsi="Trebuchet MS" w:cs="Arial"/>
          <w:lang w:bidi="my-MM"/>
        </w:rPr>
        <w:t>nākuši</w:t>
      </w:r>
      <w:proofErr w:type="spellEnd"/>
      <w:r>
        <w:rPr>
          <w:rFonts w:ascii="Trebuchet MS" w:hAnsi="Trebuchet MS" w:cs="Arial"/>
          <w:lang w:bidi="my-MM"/>
        </w:rPr>
        <w:t xml:space="preserve"> </w:t>
      </w:r>
      <w:proofErr w:type="spellStart"/>
      <w:r>
        <w:rPr>
          <w:rFonts w:ascii="Trebuchet MS" w:hAnsi="Trebuchet MS" w:cs="Arial"/>
          <w:lang w:bidi="my-MM"/>
        </w:rPr>
        <w:t>apstākļi</w:t>
      </w:r>
      <w:proofErr w:type="spellEnd"/>
      <w:r>
        <w:rPr>
          <w:rFonts w:ascii="Trebuchet MS" w:hAnsi="Trebuchet MS" w:cs="Arial"/>
          <w:lang w:bidi="my-MM"/>
        </w:rPr>
        <w:t xml:space="preserve">, par </w:t>
      </w:r>
      <w:proofErr w:type="spellStart"/>
      <w:r>
        <w:rPr>
          <w:rFonts w:ascii="Trebuchet MS" w:hAnsi="Trebuchet MS" w:cs="Arial"/>
          <w:lang w:bidi="my-MM"/>
        </w:rPr>
        <w:t>kuriem</w:t>
      </w:r>
      <w:proofErr w:type="spellEnd"/>
      <w:r>
        <w:rPr>
          <w:rFonts w:ascii="Trebuchet MS" w:hAnsi="Trebuchet MS" w:cs="Arial"/>
          <w:lang w:bidi="my-MM"/>
        </w:rPr>
        <w:t xml:space="preserve"> </w:t>
      </w:r>
      <w:proofErr w:type="spellStart"/>
      <w:r>
        <w:rPr>
          <w:rFonts w:ascii="Trebuchet MS" w:hAnsi="Trebuchet MS" w:cs="Arial"/>
          <w:lang w:bidi="my-MM"/>
        </w:rPr>
        <w:t>būtu</w:t>
      </w:r>
      <w:proofErr w:type="spellEnd"/>
      <w:r>
        <w:rPr>
          <w:rFonts w:ascii="Trebuchet MS" w:hAnsi="Trebuchet MS" w:cs="Arial"/>
          <w:lang w:bidi="my-MM"/>
        </w:rPr>
        <w:t xml:space="preserve"> </w:t>
      </w:r>
      <w:proofErr w:type="spellStart"/>
      <w:r>
        <w:rPr>
          <w:rFonts w:ascii="Trebuchet MS" w:hAnsi="Trebuchet MS" w:cs="Arial"/>
          <w:lang w:bidi="my-MM"/>
        </w:rPr>
        <w:t>jāziņo</w:t>
      </w:r>
      <w:proofErr w:type="spellEnd"/>
      <w:r>
        <w:rPr>
          <w:rFonts w:ascii="Trebuchet MS" w:hAnsi="Trebuchet MS" w:cs="Arial"/>
          <w:lang w:bidi="my-MM"/>
        </w:rPr>
        <w:t>.</w:t>
      </w:r>
    </w:p>
    <w:p w14:paraId="2AA69F6C" w14:textId="77777777" w:rsidR="00D53239" w:rsidRDefault="00D53239" w:rsidP="00D53239">
      <w:pPr>
        <w:ind w:left="-360"/>
        <w:jc w:val="both"/>
        <w:rPr>
          <w:rFonts w:ascii="Trebuchet MS" w:hAnsi="Trebuchet MS" w:cs="Arial"/>
          <w:lang w:bidi="my-MM"/>
        </w:rPr>
      </w:pPr>
    </w:p>
    <w:p w14:paraId="553EB345" w14:textId="77777777" w:rsidR="00D53239" w:rsidRDefault="00D53239" w:rsidP="00D53239">
      <w:pPr>
        <w:ind w:left="-360"/>
        <w:jc w:val="both"/>
        <w:rPr>
          <w:rFonts w:ascii="Trebuchet MS" w:hAnsi="Trebuchet MS" w:cs="Arial"/>
          <w:i/>
          <w:lang w:bidi="my-MM"/>
        </w:rPr>
      </w:pPr>
      <w:proofErr w:type="spellStart"/>
      <w:r>
        <w:rPr>
          <w:rFonts w:ascii="Trebuchet MS" w:hAnsi="Trebuchet MS" w:cs="Arial"/>
          <w:i/>
          <w:lang w:bidi="my-MM"/>
        </w:rPr>
        <w:t>Citas</w:t>
      </w:r>
      <w:proofErr w:type="spellEnd"/>
      <w:r>
        <w:rPr>
          <w:rFonts w:ascii="Trebuchet MS" w:hAnsi="Trebuchet MS" w:cs="Arial"/>
          <w:i/>
          <w:lang w:bidi="my-MM"/>
        </w:rPr>
        <w:t xml:space="preserve"> </w:t>
      </w:r>
      <w:proofErr w:type="spellStart"/>
      <w:r>
        <w:rPr>
          <w:rFonts w:ascii="Trebuchet MS" w:hAnsi="Trebuchet MS" w:cs="Arial"/>
          <w:i/>
          <w:lang w:bidi="my-MM"/>
        </w:rPr>
        <w:t>ziņošanas</w:t>
      </w:r>
      <w:proofErr w:type="spellEnd"/>
      <w:r>
        <w:rPr>
          <w:rFonts w:ascii="Trebuchet MS" w:hAnsi="Trebuchet MS" w:cs="Arial"/>
          <w:i/>
          <w:lang w:bidi="my-MM"/>
        </w:rPr>
        <w:t xml:space="preserve"> </w:t>
      </w:r>
      <w:proofErr w:type="spellStart"/>
      <w:r>
        <w:rPr>
          <w:rFonts w:ascii="Trebuchet MS" w:hAnsi="Trebuchet MS" w:cs="Arial"/>
          <w:i/>
          <w:lang w:bidi="my-MM"/>
        </w:rPr>
        <w:t>prasības</w:t>
      </w:r>
      <w:proofErr w:type="spellEnd"/>
      <w:r>
        <w:rPr>
          <w:rFonts w:ascii="Trebuchet MS" w:hAnsi="Trebuchet MS" w:cs="Arial"/>
          <w:i/>
          <w:lang w:bidi="my-MM"/>
        </w:rPr>
        <w:t xml:space="preserve"> </w:t>
      </w:r>
      <w:proofErr w:type="spellStart"/>
      <w:r>
        <w:rPr>
          <w:rFonts w:ascii="Trebuchet MS" w:hAnsi="Trebuchet MS" w:cs="Arial"/>
          <w:i/>
          <w:lang w:bidi="my-MM"/>
        </w:rPr>
        <w:t>saskaņā</w:t>
      </w:r>
      <w:proofErr w:type="spellEnd"/>
      <w:r>
        <w:rPr>
          <w:rFonts w:ascii="Trebuchet MS" w:hAnsi="Trebuchet MS" w:cs="Arial"/>
          <w:i/>
          <w:lang w:bidi="my-MM"/>
        </w:rPr>
        <w:t xml:space="preserve"> </w:t>
      </w:r>
      <w:proofErr w:type="spellStart"/>
      <w:r>
        <w:rPr>
          <w:rFonts w:ascii="Trebuchet MS" w:hAnsi="Trebuchet MS" w:cs="Arial"/>
          <w:i/>
          <w:lang w:bidi="my-MM"/>
        </w:rPr>
        <w:t>ar</w:t>
      </w:r>
      <w:proofErr w:type="spellEnd"/>
      <w:r>
        <w:rPr>
          <w:rFonts w:ascii="Trebuchet MS" w:hAnsi="Trebuchet MS" w:cs="Arial"/>
          <w:i/>
          <w:lang w:bidi="my-MM"/>
        </w:rPr>
        <w:t xml:space="preserve"> </w:t>
      </w:r>
      <w:proofErr w:type="spellStart"/>
      <w:r>
        <w:rPr>
          <w:rFonts w:ascii="Trebuchet MS" w:hAnsi="Trebuchet MS" w:cs="Arial"/>
          <w:i/>
          <w:lang w:bidi="my-MM"/>
        </w:rPr>
        <w:t>Latvijas</w:t>
      </w:r>
      <w:proofErr w:type="spellEnd"/>
      <w:r>
        <w:rPr>
          <w:rFonts w:ascii="Trebuchet MS" w:hAnsi="Trebuchet MS" w:cs="Arial"/>
          <w:i/>
          <w:lang w:bidi="my-MM"/>
        </w:rPr>
        <w:t xml:space="preserve"> </w:t>
      </w:r>
      <w:proofErr w:type="spellStart"/>
      <w:r>
        <w:rPr>
          <w:rFonts w:ascii="Trebuchet MS" w:hAnsi="Trebuchet MS" w:cs="Arial"/>
          <w:i/>
          <w:lang w:bidi="my-MM"/>
        </w:rPr>
        <w:t>Republikas</w:t>
      </w:r>
      <w:proofErr w:type="spellEnd"/>
      <w:r>
        <w:rPr>
          <w:rFonts w:ascii="Trebuchet MS" w:hAnsi="Trebuchet MS" w:cs="Arial"/>
          <w:i/>
          <w:lang w:bidi="my-MM"/>
        </w:rPr>
        <w:t xml:space="preserve"> </w:t>
      </w:r>
      <w:proofErr w:type="spellStart"/>
      <w:r>
        <w:rPr>
          <w:rFonts w:ascii="Trebuchet MS" w:hAnsi="Trebuchet MS" w:cs="Arial"/>
          <w:i/>
          <w:lang w:bidi="my-MM"/>
        </w:rPr>
        <w:t>tiesību</w:t>
      </w:r>
      <w:proofErr w:type="spellEnd"/>
      <w:r>
        <w:rPr>
          <w:rFonts w:ascii="Trebuchet MS" w:hAnsi="Trebuchet MS" w:cs="Arial"/>
          <w:i/>
          <w:lang w:bidi="my-MM"/>
        </w:rPr>
        <w:t xml:space="preserve"> </w:t>
      </w:r>
      <w:proofErr w:type="spellStart"/>
      <w:r>
        <w:rPr>
          <w:rFonts w:ascii="Trebuchet MS" w:hAnsi="Trebuchet MS" w:cs="Arial"/>
          <w:i/>
          <w:lang w:bidi="my-MM"/>
        </w:rPr>
        <w:t>aktu</w:t>
      </w:r>
      <w:proofErr w:type="spellEnd"/>
      <w:r>
        <w:rPr>
          <w:rFonts w:ascii="Trebuchet MS" w:hAnsi="Trebuchet MS" w:cs="Arial"/>
          <w:i/>
          <w:lang w:bidi="my-MM"/>
        </w:rPr>
        <w:t xml:space="preserve"> </w:t>
      </w:r>
      <w:proofErr w:type="spellStart"/>
      <w:r>
        <w:rPr>
          <w:rFonts w:ascii="Trebuchet MS" w:hAnsi="Trebuchet MS" w:cs="Arial"/>
          <w:i/>
          <w:lang w:bidi="my-MM"/>
        </w:rPr>
        <w:t>prasībām</w:t>
      </w:r>
      <w:proofErr w:type="spellEnd"/>
    </w:p>
    <w:p w14:paraId="61705161" w14:textId="77777777" w:rsidR="00D53239" w:rsidRDefault="00D53239" w:rsidP="00D53239">
      <w:pPr>
        <w:ind w:left="-360"/>
        <w:jc w:val="both"/>
        <w:rPr>
          <w:rFonts w:ascii="Trebuchet MS" w:hAnsi="Trebuchet MS" w:cs="Arial"/>
          <w:lang w:bidi="my-MM"/>
        </w:rPr>
      </w:pPr>
    </w:p>
    <w:p w14:paraId="2CEEE4FC"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Papildus</w:t>
      </w:r>
      <w:proofErr w:type="spellEnd"/>
      <w:r>
        <w:rPr>
          <w:rFonts w:ascii="Trebuchet MS" w:hAnsi="Trebuchet MS" w:cs="Arial"/>
          <w:lang w:bidi="my-MM"/>
        </w:rPr>
        <w:t xml:space="preserve"> tam,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pakalpojumu</w:t>
      </w:r>
      <w:proofErr w:type="spellEnd"/>
      <w:r>
        <w:rPr>
          <w:rFonts w:ascii="Trebuchet MS" w:hAnsi="Trebuchet MS" w:cs="Arial"/>
          <w:lang w:bidi="my-MM"/>
        </w:rPr>
        <w:t xml:space="preserve"> </w:t>
      </w:r>
      <w:proofErr w:type="spellStart"/>
      <w:r>
        <w:rPr>
          <w:rFonts w:ascii="Trebuchet MS" w:hAnsi="Trebuchet MS" w:cs="Arial"/>
          <w:lang w:bidi="my-MM"/>
        </w:rPr>
        <w:t>likumu</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pienākums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sniegt</w:t>
      </w:r>
      <w:proofErr w:type="spellEnd"/>
      <w:r>
        <w:rPr>
          <w:rFonts w:ascii="Trebuchet MS" w:hAnsi="Trebuchet MS" w:cs="Arial"/>
          <w:lang w:bidi="my-MM"/>
        </w:rPr>
        <w:t xml:space="preserve"> </w:t>
      </w:r>
      <w:proofErr w:type="spellStart"/>
      <w:r>
        <w:rPr>
          <w:rFonts w:ascii="Trebuchet MS" w:hAnsi="Trebuchet MS" w:cs="Arial"/>
          <w:lang w:bidi="my-MM"/>
        </w:rPr>
        <w:t>viedokli</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ziņojums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sagatavots</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tā</w:t>
      </w:r>
      <w:proofErr w:type="spellEnd"/>
      <w:r>
        <w:rPr>
          <w:rFonts w:ascii="Trebuchet MS" w:hAnsi="Trebuchet MS" w:cs="Arial"/>
          <w:lang w:bidi="my-MM"/>
        </w:rPr>
        <w:t xml:space="preserve"> </w:t>
      </w:r>
      <w:proofErr w:type="spellStart"/>
      <w:r>
        <w:rPr>
          <w:rFonts w:ascii="Trebuchet MS" w:hAnsi="Trebuchet MS" w:cs="Arial"/>
          <w:lang w:bidi="my-MM"/>
        </w:rPr>
        <w:t>sagatavošanu</w:t>
      </w:r>
      <w:proofErr w:type="spellEnd"/>
      <w:r>
        <w:rPr>
          <w:rFonts w:ascii="Trebuchet MS" w:hAnsi="Trebuchet MS" w:cs="Arial"/>
          <w:lang w:bidi="my-MM"/>
        </w:rPr>
        <w:t xml:space="preserve"> </w:t>
      </w:r>
      <w:proofErr w:type="spellStart"/>
      <w:r>
        <w:rPr>
          <w:rFonts w:ascii="Trebuchet MS" w:hAnsi="Trebuchet MS" w:cs="Arial"/>
          <w:lang w:bidi="my-MM"/>
        </w:rPr>
        <w:t>reglamentējošā</w:t>
      </w:r>
      <w:proofErr w:type="spellEnd"/>
      <w:r>
        <w:rPr>
          <w:rFonts w:ascii="Trebuchet MS" w:hAnsi="Trebuchet MS" w:cs="Arial"/>
          <w:lang w:bidi="my-MM"/>
        </w:rPr>
        <w:t xml:space="preserve"> </w:t>
      </w:r>
      <w:proofErr w:type="spellStart"/>
      <w:r>
        <w:rPr>
          <w:rFonts w:ascii="Trebuchet MS" w:hAnsi="Trebuchet MS" w:cs="Arial"/>
          <w:lang w:bidi="my-MM"/>
        </w:rPr>
        <w:t>normatīvā</w:t>
      </w:r>
      <w:proofErr w:type="spellEnd"/>
      <w:r>
        <w:rPr>
          <w:rFonts w:ascii="Trebuchet MS" w:hAnsi="Trebuchet MS" w:cs="Arial"/>
          <w:lang w:bidi="my-MM"/>
        </w:rPr>
        <w:t xml:space="preserve"> </w:t>
      </w:r>
      <w:proofErr w:type="spellStart"/>
      <w:r>
        <w:rPr>
          <w:rFonts w:ascii="Trebuchet MS" w:hAnsi="Trebuchet MS" w:cs="Arial"/>
          <w:lang w:bidi="my-MM"/>
        </w:rPr>
        <w:t>akta</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un </w:t>
      </w:r>
      <w:proofErr w:type="spellStart"/>
      <w:r>
        <w:rPr>
          <w:rFonts w:ascii="Trebuchet MS" w:hAnsi="Trebuchet MS" w:cs="Arial"/>
          <w:lang w:bidi="my-MM"/>
        </w:rPr>
        <w:t>konsolidēto</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w:t>
      </w:r>
      <w:proofErr w:type="spellStart"/>
      <w:r>
        <w:rPr>
          <w:rFonts w:ascii="Trebuchet MS" w:hAnsi="Trebuchet MS" w:cs="Arial"/>
          <w:lang w:bidi="my-MM"/>
        </w:rPr>
        <w:t>likuma</w:t>
      </w:r>
      <w:proofErr w:type="spellEnd"/>
      <w:r>
        <w:rPr>
          <w:rFonts w:ascii="Trebuchet MS" w:hAnsi="Trebuchet MS" w:cs="Arial"/>
          <w:lang w:bidi="my-MM"/>
        </w:rPr>
        <w:t xml:space="preserve">, </w:t>
      </w:r>
      <w:proofErr w:type="spellStart"/>
      <w:r>
        <w:rPr>
          <w:rFonts w:ascii="Trebuchet MS" w:hAnsi="Trebuchet MS" w:cs="Arial"/>
          <w:lang w:bidi="my-MM"/>
        </w:rPr>
        <w:t>prasībām</w:t>
      </w:r>
      <w:proofErr w:type="spellEnd"/>
      <w:r>
        <w:rPr>
          <w:rFonts w:ascii="Trebuchet MS" w:hAnsi="Trebuchet MS" w:cs="Arial"/>
          <w:lang w:bidi="my-MM"/>
        </w:rPr>
        <w:t>.</w:t>
      </w:r>
    </w:p>
    <w:p w14:paraId="63D35CDB" w14:textId="77777777" w:rsidR="00D53239" w:rsidRDefault="00D53239" w:rsidP="00D53239">
      <w:pPr>
        <w:ind w:left="-360"/>
        <w:jc w:val="both"/>
        <w:rPr>
          <w:rFonts w:ascii="Trebuchet MS" w:hAnsi="Trebuchet MS" w:cs="Arial"/>
          <w:lang w:bidi="my-MM"/>
        </w:rPr>
      </w:pPr>
    </w:p>
    <w:p w14:paraId="3E9E1813"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Pamatojoties</w:t>
      </w:r>
      <w:proofErr w:type="spellEnd"/>
      <w:r>
        <w:rPr>
          <w:rFonts w:ascii="Trebuchet MS" w:hAnsi="Trebuchet MS" w:cs="Arial"/>
          <w:lang w:bidi="my-MM"/>
        </w:rPr>
        <w:t xml:space="preserve"> </w:t>
      </w:r>
      <w:proofErr w:type="spellStart"/>
      <w:r>
        <w:rPr>
          <w:rFonts w:ascii="Trebuchet MS" w:hAnsi="Trebuchet MS" w:cs="Arial"/>
          <w:lang w:bidi="my-MM"/>
        </w:rPr>
        <w:t>vienīgi</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ietvaros</w:t>
      </w:r>
      <w:proofErr w:type="spellEnd"/>
      <w:r>
        <w:rPr>
          <w:rFonts w:ascii="Trebuchet MS" w:hAnsi="Trebuchet MS" w:cs="Arial"/>
          <w:lang w:bidi="my-MM"/>
        </w:rPr>
        <w:t xml:space="preserve"> </w:t>
      </w:r>
      <w:proofErr w:type="spellStart"/>
      <w:r>
        <w:rPr>
          <w:rFonts w:ascii="Trebuchet MS" w:hAnsi="Trebuchet MS" w:cs="Arial"/>
          <w:lang w:bidi="my-MM"/>
        </w:rPr>
        <w:t>veiktajām</w:t>
      </w:r>
      <w:proofErr w:type="spellEnd"/>
      <w:r>
        <w:rPr>
          <w:rFonts w:ascii="Trebuchet MS" w:hAnsi="Trebuchet MS" w:cs="Arial"/>
          <w:lang w:bidi="my-MM"/>
        </w:rPr>
        <w:t xml:space="preserve"> </w:t>
      </w:r>
      <w:proofErr w:type="spellStart"/>
      <w:r>
        <w:rPr>
          <w:rFonts w:ascii="Trebuchet MS" w:hAnsi="Trebuchet MS" w:cs="Arial"/>
          <w:lang w:bidi="my-MM"/>
        </w:rPr>
        <w:t>procedūrām</w:t>
      </w:r>
      <w:proofErr w:type="spellEnd"/>
      <w:r>
        <w:rPr>
          <w:rFonts w:ascii="Trebuchet MS" w:hAnsi="Trebuchet MS" w:cs="Arial"/>
          <w:lang w:bidi="my-MM"/>
        </w:rPr>
        <w:t xml:space="preserve">, </w:t>
      </w:r>
      <w:proofErr w:type="spellStart"/>
      <w:r>
        <w:rPr>
          <w:rFonts w:ascii="Trebuchet MS" w:hAnsi="Trebuchet MS" w:cs="Arial"/>
          <w:lang w:bidi="my-MM"/>
        </w:rPr>
        <w:t>mūsuprāt</w:t>
      </w:r>
      <w:proofErr w:type="spellEnd"/>
      <w:r>
        <w:rPr>
          <w:rFonts w:ascii="Trebuchet MS" w:hAnsi="Trebuchet MS" w:cs="Arial"/>
          <w:lang w:bidi="my-MM"/>
        </w:rPr>
        <w:t>:</w:t>
      </w:r>
    </w:p>
    <w:p w14:paraId="520E5490" w14:textId="77777777" w:rsidR="00D53239" w:rsidRDefault="00D53239" w:rsidP="00D53239">
      <w:pPr>
        <w:ind w:left="-360"/>
        <w:jc w:val="both"/>
        <w:rPr>
          <w:rFonts w:ascii="Trebuchet MS" w:hAnsi="Trebuchet MS" w:cs="Arial"/>
          <w:lang w:bidi="my-MM"/>
        </w:rPr>
      </w:pPr>
    </w:p>
    <w:p w14:paraId="0ACEF2FB" w14:textId="77777777" w:rsidR="00D53239" w:rsidRDefault="00D53239" w:rsidP="00D53239">
      <w:pPr>
        <w:ind w:left="-360"/>
        <w:jc w:val="both"/>
        <w:rPr>
          <w:rFonts w:ascii="Trebuchet MS" w:hAnsi="Trebuchet MS" w:cs="Arial"/>
          <w:lang w:bidi="my-MM"/>
        </w:rPr>
      </w:pPr>
      <w:r>
        <w:rPr>
          <w:rFonts w:ascii="Trebuchet MS" w:hAnsi="Trebuchet MS" w:cs="Arial"/>
          <w:lang w:bidi="my-MM"/>
        </w:rPr>
        <w:t>•</w:t>
      </w:r>
      <w:r>
        <w:rPr>
          <w:rFonts w:ascii="Trebuchet MS" w:hAnsi="Trebuchet MS" w:cs="Arial"/>
          <w:lang w:bidi="my-MM"/>
        </w:rPr>
        <w:tab/>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ziņojumā</w:t>
      </w:r>
      <w:proofErr w:type="spellEnd"/>
      <w:r>
        <w:rPr>
          <w:rFonts w:ascii="Trebuchet MS" w:hAnsi="Trebuchet MS" w:cs="Arial"/>
          <w:lang w:bidi="my-MM"/>
        </w:rPr>
        <w:t xml:space="preserve"> par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gadu</w:t>
      </w:r>
      <w:proofErr w:type="spellEnd"/>
      <w:r>
        <w:rPr>
          <w:rFonts w:ascii="Trebuchet MS" w:hAnsi="Trebuchet MS" w:cs="Arial"/>
          <w:lang w:bidi="my-MM"/>
        </w:rPr>
        <w:t xml:space="preserve">, par kuru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sagatavots</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pārskats</w:t>
      </w:r>
      <w:proofErr w:type="spellEnd"/>
      <w:r>
        <w:rPr>
          <w:rFonts w:ascii="Trebuchet MS" w:hAnsi="Trebuchet MS" w:cs="Arial"/>
          <w:lang w:bidi="my-MM"/>
        </w:rPr>
        <w:t xml:space="preserve">, </w:t>
      </w:r>
      <w:proofErr w:type="spellStart"/>
      <w:r>
        <w:rPr>
          <w:rFonts w:ascii="Trebuchet MS" w:hAnsi="Trebuchet MS" w:cs="Arial"/>
          <w:lang w:bidi="my-MM"/>
        </w:rPr>
        <w:t>sniegtā</w:t>
      </w:r>
      <w:proofErr w:type="spellEnd"/>
      <w:r>
        <w:rPr>
          <w:rFonts w:ascii="Trebuchet MS" w:hAnsi="Trebuchet MS" w:cs="Arial"/>
          <w:lang w:bidi="my-MM"/>
        </w:rPr>
        <w:t xml:space="preserve"> </w:t>
      </w:r>
      <w:proofErr w:type="spellStart"/>
      <w:r>
        <w:rPr>
          <w:rFonts w:ascii="Trebuchet MS" w:hAnsi="Trebuchet MS" w:cs="Arial"/>
          <w:lang w:bidi="my-MM"/>
        </w:rPr>
        <w:t>informācija</w:t>
      </w:r>
      <w:proofErr w:type="spellEnd"/>
      <w:r>
        <w:rPr>
          <w:rFonts w:ascii="Trebuchet MS" w:hAnsi="Trebuchet MS" w:cs="Arial"/>
          <w:lang w:bidi="my-MM"/>
        </w:rPr>
        <w:t xml:space="preserve"> </w:t>
      </w:r>
      <w:proofErr w:type="spellStart"/>
      <w:r>
        <w:rPr>
          <w:rFonts w:ascii="Trebuchet MS" w:hAnsi="Trebuchet MS" w:cs="Arial"/>
          <w:lang w:bidi="my-MM"/>
        </w:rPr>
        <w:t>atbilst</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pārskatam</w:t>
      </w:r>
      <w:proofErr w:type="spellEnd"/>
      <w:r>
        <w:rPr>
          <w:rFonts w:ascii="Trebuchet MS" w:hAnsi="Trebuchet MS" w:cs="Arial"/>
          <w:lang w:bidi="my-MM"/>
        </w:rPr>
        <w:t>, un</w:t>
      </w:r>
    </w:p>
    <w:p w14:paraId="404C326B" w14:textId="77777777" w:rsidR="00D53239" w:rsidRDefault="00D53239" w:rsidP="00D53239">
      <w:pPr>
        <w:ind w:left="-360"/>
        <w:jc w:val="both"/>
        <w:rPr>
          <w:rFonts w:ascii="Trebuchet MS" w:hAnsi="Trebuchet MS" w:cs="Arial"/>
          <w:lang w:bidi="my-MM"/>
        </w:rPr>
      </w:pPr>
    </w:p>
    <w:p w14:paraId="4637054B" w14:textId="77777777" w:rsidR="00D53239" w:rsidRDefault="00D53239" w:rsidP="00D53239">
      <w:pPr>
        <w:ind w:left="-360"/>
        <w:jc w:val="both"/>
        <w:rPr>
          <w:rFonts w:ascii="Trebuchet MS" w:hAnsi="Trebuchet MS" w:cs="Arial"/>
          <w:lang w:bidi="my-MM"/>
        </w:rPr>
      </w:pPr>
      <w:r>
        <w:rPr>
          <w:rFonts w:ascii="Trebuchet MS" w:hAnsi="Trebuchet MS" w:cs="Arial"/>
          <w:lang w:bidi="my-MM"/>
        </w:rPr>
        <w:t>•</w:t>
      </w:r>
      <w:r>
        <w:rPr>
          <w:rFonts w:ascii="Trebuchet MS" w:hAnsi="Trebuchet MS" w:cs="Arial"/>
          <w:lang w:bidi="my-MM"/>
        </w:rPr>
        <w:tab/>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ziņojums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sagatavots</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un </w:t>
      </w:r>
      <w:proofErr w:type="spellStart"/>
      <w:r>
        <w:rPr>
          <w:rFonts w:ascii="Trebuchet MS" w:hAnsi="Trebuchet MS" w:cs="Arial"/>
          <w:lang w:bidi="my-MM"/>
        </w:rPr>
        <w:t>konsolidēto</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w:t>
      </w:r>
      <w:proofErr w:type="spellStart"/>
      <w:r>
        <w:rPr>
          <w:rFonts w:ascii="Trebuchet MS" w:hAnsi="Trebuchet MS" w:cs="Arial"/>
          <w:lang w:bidi="my-MM"/>
        </w:rPr>
        <w:t>likuma</w:t>
      </w:r>
      <w:proofErr w:type="spellEnd"/>
      <w:r>
        <w:rPr>
          <w:rFonts w:ascii="Trebuchet MS" w:hAnsi="Trebuchet MS" w:cs="Arial"/>
          <w:lang w:bidi="my-MM"/>
        </w:rPr>
        <w:t xml:space="preserve"> </w:t>
      </w:r>
      <w:proofErr w:type="spellStart"/>
      <w:r>
        <w:rPr>
          <w:rFonts w:ascii="Trebuchet MS" w:hAnsi="Trebuchet MS" w:cs="Arial"/>
          <w:lang w:bidi="my-MM"/>
        </w:rPr>
        <w:t>prasībām</w:t>
      </w:r>
      <w:proofErr w:type="spellEnd"/>
      <w:r>
        <w:rPr>
          <w:rFonts w:ascii="Trebuchet MS" w:hAnsi="Trebuchet MS" w:cs="Arial"/>
          <w:lang w:bidi="my-MM"/>
        </w:rPr>
        <w:t>.</w:t>
      </w:r>
    </w:p>
    <w:p w14:paraId="47D2E098" w14:textId="77777777" w:rsidR="00D53239" w:rsidRDefault="00D53239" w:rsidP="00D53239">
      <w:pPr>
        <w:ind w:left="-360"/>
        <w:jc w:val="both"/>
        <w:rPr>
          <w:rFonts w:ascii="Trebuchet MS" w:hAnsi="Trebuchet MS" w:cs="Arial"/>
          <w:lang w:bidi="my-MM"/>
        </w:rPr>
      </w:pPr>
    </w:p>
    <w:p w14:paraId="7FFEF298" w14:textId="77777777" w:rsidR="00D53239" w:rsidRDefault="00D53239" w:rsidP="00D53239">
      <w:pPr>
        <w:ind w:left="-360"/>
        <w:jc w:val="both"/>
        <w:rPr>
          <w:rFonts w:ascii="Trebuchet MS" w:hAnsi="Trebuchet MS" w:cs="Arial"/>
          <w:i/>
          <w:lang w:bidi="my-MM"/>
        </w:rPr>
      </w:pPr>
      <w:proofErr w:type="spellStart"/>
      <w:r>
        <w:rPr>
          <w:rFonts w:ascii="Trebuchet MS" w:hAnsi="Trebuchet MS" w:cs="Arial"/>
          <w:i/>
          <w:lang w:bidi="my-MM"/>
        </w:rPr>
        <w:t>Vadības</w:t>
      </w:r>
      <w:proofErr w:type="spellEnd"/>
      <w:r>
        <w:rPr>
          <w:rFonts w:ascii="Trebuchet MS" w:hAnsi="Trebuchet MS" w:cs="Arial"/>
          <w:i/>
          <w:lang w:bidi="my-MM"/>
        </w:rPr>
        <w:t xml:space="preserve"> un </w:t>
      </w:r>
      <w:proofErr w:type="spellStart"/>
      <w:r>
        <w:rPr>
          <w:rFonts w:ascii="Trebuchet MS" w:hAnsi="Trebuchet MS" w:cs="Arial"/>
          <w:i/>
          <w:lang w:bidi="my-MM"/>
        </w:rPr>
        <w:t>personu</w:t>
      </w:r>
      <w:proofErr w:type="spellEnd"/>
      <w:r>
        <w:rPr>
          <w:rFonts w:ascii="Trebuchet MS" w:hAnsi="Trebuchet MS" w:cs="Arial"/>
          <w:i/>
          <w:lang w:bidi="my-MM"/>
        </w:rPr>
        <w:t xml:space="preserve">, </w:t>
      </w:r>
      <w:proofErr w:type="spellStart"/>
      <w:r>
        <w:rPr>
          <w:rFonts w:ascii="Trebuchet MS" w:hAnsi="Trebuchet MS" w:cs="Arial"/>
          <w:i/>
          <w:lang w:bidi="my-MM"/>
        </w:rPr>
        <w:t>kurām</w:t>
      </w:r>
      <w:proofErr w:type="spellEnd"/>
      <w:r>
        <w:rPr>
          <w:rFonts w:ascii="Trebuchet MS" w:hAnsi="Trebuchet MS" w:cs="Arial"/>
          <w:i/>
          <w:lang w:bidi="my-MM"/>
        </w:rPr>
        <w:t xml:space="preserve"> </w:t>
      </w:r>
      <w:proofErr w:type="spellStart"/>
      <w:r>
        <w:rPr>
          <w:rFonts w:ascii="Trebuchet MS" w:hAnsi="Trebuchet MS" w:cs="Arial"/>
          <w:i/>
          <w:lang w:bidi="my-MM"/>
        </w:rPr>
        <w:t>uzticēta</w:t>
      </w:r>
      <w:proofErr w:type="spellEnd"/>
      <w:r>
        <w:rPr>
          <w:rFonts w:ascii="Trebuchet MS" w:hAnsi="Trebuchet MS" w:cs="Arial"/>
          <w:i/>
          <w:lang w:bidi="my-MM"/>
        </w:rPr>
        <w:t xml:space="preserve"> </w:t>
      </w:r>
      <w:proofErr w:type="spellStart"/>
      <w:r>
        <w:rPr>
          <w:rFonts w:ascii="Trebuchet MS" w:hAnsi="Trebuchet MS" w:cs="Arial"/>
          <w:i/>
          <w:lang w:bidi="my-MM"/>
        </w:rPr>
        <w:t>Sabiedrības</w:t>
      </w:r>
      <w:proofErr w:type="spellEnd"/>
      <w:r>
        <w:rPr>
          <w:rFonts w:ascii="Trebuchet MS" w:hAnsi="Trebuchet MS" w:cs="Arial"/>
          <w:i/>
          <w:lang w:bidi="my-MM"/>
        </w:rPr>
        <w:t xml:space="preserve"> </w:t>
      </w:r>
      <w:proofErr w:type="spellStart"/>
      <w:r>
        <w:rPr>
          <w:rFonts w:ascii="Trebuchet MS" w:hAnsi="Trebuchet MS" w:cs="Arial"/>
          <w:i/>
          <w:lang w:bidi="my-MM"/>
        </w:rPr>
        <w:t>pārraudzība</w:t>
      </w:r>
      <w:proofErr w:type="spellEnd"/>
      <w:r>
        <w:rPr>
          <w:rFonts w:ascii="Trebuchet MS" w:hAnsi="Trebuchet MS" w:cs="Arial"/>
          <w:i/>
          <w:lang w:bidi="my-MM"/>
        </w:rPr>
        <w:t xml:space="preserve">, </w:t>
      </w:r>
      <w:proofErr w:type="spellStart"/>
      <w:r>
        <w:rPr>
          <w:rFonts w:ascii="Trebuchet MS" w:hAnsi="Trebuchet MS" w:cs="Arial"/>
          <w:i/>
          <w:lang w:bidi="my-MM"/>
        </w:rPr>
        <w:t>atbildība</w:t>
      </w:r>
      <w:proofErr w:type="spellEnd"/>
      <w:r>
        <w:rPr>
          <w:rFonts w:ascii="Trebuchet MS" w:hAnsi="Trebuchet MS" w:cs="Arial"/>
          <w:i/>
          <w:lang w:bidi="my-MM"/>
        </w:rPr>
        <w:t xml:space="preserve"> par </w:t>
      </w:r>
      <w:proofErr w:type="spellStart"/>
      <w:r>
        <w:rPr>
          <w:rFonts w:ascii="Trebuchet MS" w:hAnsi="Trebuchet MS" w:cs="Arial"/>
          <w:i/>
          <w:lang w:bidi="my-MM"/>
        </w:rPr>
        <w:t>finanšu</w:t>
      </w:r>
      <w:proofErr w:type="spellEnd"/>
      <w:r>
        <w:rPr>
          <w:rFonts w:ascii="Trebuchet MS" w:hAnsi="Trebuchet MS" w:cs="Arial"/>
          <w:i/>
          <w:lang w:bidi="my-MM"/>
        </w:rPr>
        <w:t xml:space="preserve"> </w:t>
      </w:r>
      <w:proofErr w:type="spellStart"/>
      <w:r>
        <w:rPr>
          <w:rFonts w:ascii="Trebuchet MS" w:hAnsi="Trebuchet MS" w:cs="Arial"/>
          <w:i/>
          <w:lang w:bidi="my-MM"/>
        </w:rPr>
        <w:t>pārskatu</w:t>
      </w:r>
      <w:proofErr w:type="spellEnd"/>
      <w:r>
        <w:rPr>
          <w:rFonts w:ascii="Trebuchet MS" w:hAnsi="Trebuchet MS" w:cs="Arial"/>
          <w:i/>
          <w:lang w:bidi="my-MM"/>
        </w:rPr>
        <w:t xml:space="preserve"> </w:t>
      </w:r>
    </w:p>
    <w:p w14:paraId="72ADA714" w14:textId="77777777" w:rsidR="00D53239" w:rsidRDefault="00D53239" w:rsidP="00D53239">
      <w:pPr>
        <w:ind w:left="-360"/>
        <w:jc w:val="both"/>
        <w:rPr>
          <w:rFonts w:ascii="Trebuchet MS" w:hAnsi="Trebuchet MS" w:cs="Arial"/>
          <w:lang w:bidi="my-MM"/>
        </w:rPr>
      </w:pPr>
    </w:p>
    <w:p w14:paraId="0AEF9FD5"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Vadība</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atbildīga</w:t>
      </w:r>
      <w:proofErr w:type="spellEnd"/>
      <w:r>
        <w:rPr>
          <w:rFonts w:ascii="Trebuchet MS" w:hAnsi="Trebuchet MS" w:cs="Arial"/>
          <w:lang w:bidi="my-MM"/>
        </w:rPr>
        <w:t xml:space="preserve"> par </w:t>
      </w:r>
      <w:proofErr w:type="spellStart"/>
      <w:r>
        <w:rPr>
          <w:rFonts w:ascii="Trebuchet MS" w:hAnsi="Trebuchet MS" w:cs="Arial"/>
          <w:lang w:bidi="my-MM"/>
        </w:rPr>
        <w:t>tāda</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kas </w:t>
      </w:r>
      <w:proofErr w:type="spellStart"/>
      <w:r>
        <w:rPr>
          <w:rFonts w:ascii="Trebuchet MS" w:hAnsi="Trebuchet MS" w:cs="Arial"/>
          <w:lang w:bidi="my-MM"/>
        </w:rPr>
        <w:t>sniedz</w:t>
      </w:r>
      <w:proofErr w:type="spellEnd"/>
      <w:r>
        <w:rPr>
          <w:rFonts w:ascii="Trebuchet MS" w:hAnsi="Trebuchet MS" w:cs="Arial"/>
          <w:lang w:bidi="my-MM"/>
        </w:rPr>
        <w:t xml:space="preserve"> </w:t>
      </w:r>
      <w:proofErr w:type="spellStart"/>
      <w:r>
        <w:rPr>
          <w:rFonts w:ascii="Trebuchet MS" w:hAnsi="Trebuchet MS" w:cs="Arial"/>
          <w:lang w:bidi="my-MM"/>
        </w:rPr>
        <w:t>patiesu</w:t>
      </w:r>
      <w:proofErr w:type="spellEnd"/>
      <w:r>
        <w:rPr>
          <w:rFonts w:ascii="Trebuchet MS" w:hAnsi="Trebuchet MS" w:cs="Arial"/>
          <w:lang w:bidi="my-MM"/>
        </w:rPr>
        <w:t xml:space="preserve"> un </w:t>
      </w:r>
      <w:proofErr w:type="spellStart"/>
      <w:r>
        <w:rPr>
          <w:rFonts w:ascii="Trebuchet MS" w:hAnsi="Trebuchet MS" w:cs="Arial"/>
          <w:lang w:bidi="my-MM"/>
        </w:rPr>
        <w:t>skaidru</w:t>
      </w:r>
      <w:proofErr w:type="spellEnd"/>
      <w:r>
        <w:rPr>
          <w:rFonts w:ascii="Trebuchet MS" w:hAnsi="Trebuchet MS" w:cs="Arial"/>
          <w:lang w:bidi="my-MM"/>
        </w:rPr>
        <w:t xml:space="preserve"> </w:t>
      </w:r>
      <w:proofErr w:type="spellStart"/>
      <w:r>
        <w:rPr>
          <w:rFonts w:ascii="Trebuchet MS" w:hAnsi="Trebuchet MS" w:cs="Arial"/>
          <w:lang w:bidi="my-MM"/>
        </w:rPr>
        <w:t>priekšstatu</w:t>
      </w:r>
      <w:proofErr w:type="spellEnd"/>
      <w:r>
        <w:rPr>
          <w:rFonts w:ascii="Trebuchet MS" w:hAnsi="Trebuchet MS" w:cs="Arial"/>
          <w:lang w:bidi="my-MM"/>
        </w:rPr>
        <w:t xml:space="preserve">, </w:t>
      </w:r>
      <w:proofErr w:type="spellStart"/>
      <w:r>
        <w:rPr>
          <w:rFonts w:ascii="Trebuchet MS" w:hAnsi="Trebuchet MS" w:cs="Arial"/>
          <w:lang w:bidi="my-MM"/>
        </w:rPr>
        <w:t>sagatavošanu</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un </w:t>
      </w:r>
      <w:proofErr w:type="spellStart"/>
      <w:r>
        <w:rPr>
          <w:rFonts w:ascii="Trebuchet MS" w:hAnsi="Trebuchet MS" w:cs="Arial"/>
          <w:lang w:bidi="my-MM"/>
        </w:rPr>
        <w:t>konsolidēto</w:t>
      </w:r>
      <w:proofErr w:type="spellEnd"/>
      <w:r>
        <w:rPr>
          <w:rFonts w:ascii="Trebuchet MS" w:hAnsi="Trebuchet MS" w:cs="Arial"/>
          <w:lang w:bidi="my-MM"/>
        </w:rPr>
        <w:t xml:space="preserve"> </w:t>
      </w:r>
      <w:proofErr w:type="spellStart"/>
      <w:r>
        <w:rPr>
          <w:rFonts w:ascii="Trebuchet MS" w:hAnsi="Trebuchet MS" w:cs="Arial"/>
          <w:lang w:bidi="my-MM"/>
        </w:rPr>
        <w:t>gada</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w:t>
      </w:r>
      <w:proofErr w:type="spellStart"/>
      <w:r>
        <w:rPr>
          <w:rFonts w:ascii="Trebuchet MS" w:hAnsi="Trebuchet MS" w:cs="Arial"/>
          <w:lang w:bidi="my-MM"/>
        </w:rPr>
        <w:t>likumu</w:t>
      </w:r>
      <w:proofErr w:type="spellEnd"/>
      <w:r>
        <w:rPr>
          <w:rFonts w:ascii="Trebuchet MS" w:hAnsi="Trebuchet MS" w:cs="Arial"/>
          <w:lang w:bidi="my-MM"/>
        </w:rPr>
        <w:t xml:space="preserve">, </w:t>
      </w:r>
      <w:proofErr w:type="spellStart"/>
      <w:r>
        <w:rPr>
          <w:rFonts w:ascii="Trebuchet MS" w:hAnsi="Trebuchet MS" w:cs="Arial"/>
          <w:lang w:bidi="my-MM"/>
        </w:rPr>
        <w:t>kā</w:t>
      </w:r>
      <w:proofErr w:type="spellEnd"/>
      <w:r>
        <w:rPr>
          <w:rFonts w:ascii="Trebuchet MS" w:hAnsi="Trebuchet MS" w:cs="Arial"/>
          <w:lang w:bidi="my-MM"/>
        </w:rPr>
        <w:t xml:space="preserve"> </w:t>
      </w:r>
      <w:proofErr w:type="spellStart"/>
      <w:r>
        <w:rPr>
          <w:rFonts w:ascii="Trebuchet MS" w:hAnsi="Trebuchet MS" w:cs="Arial"/>
          <w:lang w:bidi="my-MM"/>
        </w:rPr>
        <w:t>arī</w:t>
      </w:r>
      <w:proofErr w:type="spellEnd"/>
      <w:r>
        <w:rPr>
          <w:rFonts w:ascii="Trebuchet MS" w:hAnsi="Trebuchet MS" w:cs="Arial"/>
          <w:lang w:bidi="my-MM"/>
        </w:rPr>
        <w:t xml:space="preserve"> par </w:t>
      </w:r>
      <w:proofErr w:type="spellStart"/>
      <w:r>
        <w:rPr>
          <w:rFonts w:ascii="Trebuchet MS" w:hAnsi="Trebuchet MS" w:cs="Arial"/>
          <w:lang w:bidi="my-MM"/>
        </w:rPr>
        <w:t>tādas</w:t>
      </w:r>
      <w:proofErr w:type="spellEnd"/>
      <w:r>
        <w:rPr>
          <w:rFonts w:ascii="Trebuchet MS" w:hAnsi="Trebuchet MS" w:cs="Arial"/>
          <w:lang w:bidi="my-MM"/>
        </w:rPr>
        <w:t xml:space="preserve"> </w:t>
      </w:r>
      <w:proofErr w:type="spellStart"/>
      <w:r>
        <w:rPr>
          <w:rFonts w:ascii="Trebuchet MS" w:hAnsi="Trebuchet MS" w:cs="Arial"/>
          <w:lang w:bidi="my-MM"/>
        </w:rPr>
        <w:t>iekšējās</w:t>
      </w:r>
      <w:proofErr w:type="spellEnd"/>
      <w:r>
        <w:rPr>
          <w:rFonts w:ascii="Trebuchet MS" w:hAnsi="Trebuchet MS" w:cs="Arial"/>
          <w:lang w:bidi="my-MM"/>
        </w:rPr>
        <w:t xml:space="preserve"> </w:t>
      </w:r>
      <w:proofErr w:type="spellStart"/>
      <w:r>
        <w:rPr>
          <w:rFonts w:ascii="Trebuchet MS" w:hAnsi="Trebuchet MS" w:cs="Arial"/>
          <w:lang w:bidi="my-MM"/>
        </w:rPr>
        <w:t>kontroles</w:t>
      </w:r>
      <w:proofErr w:type="spellEnd"/>
      <w:r>
        <w:rPr>
          <w:rFonts w:ascii="Trebuchet MS" w:hAnsi="Trebuchet MS" w:cs="Arial"/>
          <w:lang w:bidi="my-MM"/>
        </w:rPr>
        <w:t xml:space="preserve"> </w:t>
      </w:r>
      <w:proofErr w:type="spellStart"/>
      <w:r>
        <w:rPr>
          <w:rFonts w:ascii="Trebuchet MS" w:hAnsi="Trebuchet MS" w:cs="Arial"/>
          <w:lang w:bidi="my-MM"/>
        </w:rPr>
        <w:t>sistēmas</w:t>
      </w:r>
      <w:proofErr w:type="spellEnd"/>
      <w:r>
        <w:rPr>
          <w:rFonts w:ascii="Trebuchet MS" w:hAnsi="Trebuchet MS" w:cs="Arial"/>
          <w:lang w:bidi="my-MM"/>
        </w:rPr>
        <w:t xml:space="preserve"> </w:t>
      </w:r>
      <w:proofErr w:type="spellStart"/>
      <w:r>
        <w:rPr>
          <w:rFonts w:ascii="Trebuchet MS" w:hAnsi="Trebuchet MS" w:cs="Arial"/>
          <w:lang w:bidi="my-MM"/>
        </w:rPr>
        <w:t>uzturēšanu</w:t>
      </w:r>
      <w:proofErr w:type="spellEnd"/>
      <w:r>
        <w:rPr>
          <w:rFonts w:ascii="Trebuchet MS" w:hAnsi="Trebuchet MS" w:cs="Arial"/>
          <w:lang w:bidi="my-MM"/>
        </w:rPr>
        <w:t xml:space="preserve">, </w:t>
      </w:r>
      <w:proofErr w:type="spellStart"/>
      <w:r>
        <w:rPr>
          <w:rFonts w:ascii="Trebuchet MS" w:hAnsi="Trebuchet MS" w:cs="Arial"/>
          <w:lang w:bidi="my-MM"/>
        </w:rPr>
        <w:t>kāda</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viedokli</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nepieciešama</w:t>
      </w:r>
      <w:proofErr w:type="spellEnd"/>
      <w:r>
        <w:rPr>
          <w:rFonts w:ascii="Trebuchet MS" w:hAnsi="Trebuchet MS" w:cs="Arial"/>
          <w:lang w:bidi="my-MM"/>
        </w:rPr>
        <w:t xml:space="preserve">, </w:t>
      </w:r>
      <w:proofErr w:type="spellStart"/>
      <w:r>
        <w:rPr>
          <w:rFonts w:ascii="Trebuchet MS" w:hAnsi="Trebuchet MS" w:cs="Arial"/>
          <w:lang w:bidi="my-MM"/>
        </w:rPr>
        <w:t>lai</w:t>
      </w:r>
      <w:proofErr w:type="spellEnd"/>
      <w:r>
        <w:rPr>
          <w:rFonts w:ascii="Trebuchet MS" w:hAnsi="Trebuchet MS" w:cs="Arial"/>
          <w:lang w:bidi="my-MM"/>
        </w:rPr>
        <w:t xml:space="preserve"> </w:t>
      </w:r>
      <w:proofErr w:type="spellStart"/>
      <w:r>
        <w:rPr>
          <w:rFonts w:ascii="Trebuchet MS" w:hAnsi="Trebuchet MS" w:cs="Arial"/>
          <w:lang w:bidi="my-MM"/>
        </w:rPr>
        <w:t>būtu</w:t>
      </w:r>
      <w:proofErr w:type="spellEnd"/>
      <w:r>
        <w:rPr>
          <w:rFonts w:ascii="Trebuchet MS" w:hAnsi="Trebuchet MS" w:cs="Arial"/>
          <w:lang w:bidi="my-MM"/>
        </w:rPr>
        <w:t xml:space="preserve"> </w:t>
      </w:r>
      <w:proofErr w:type="spellStart"/>
      <w:r>
        <w:rPr>
          <w:rFonts w:ascii="Trebuchet MS" w:hAnsi="Trebuchet MS" w:cs="Arial"/>
          <w:lang w:bidi="my-MM"/>
        </w:rPr>
        <w:t>iespējams</w:t>
      </w:r>
      <w:proofErr w:type="spellEnd"/>
      <w:r>
        <w:rPr>
          <w:rFonts w:ascii="Trebuchet MS" w:hAnsi="Trebuchet MS" w:cs="Arial"/>
          <w:lang w:bidi="my-MM"/>
        </w:rPr>
        <w:t xml:space="preserve"> </w:t>
      </w:r>
      <w:proofErr w:type="spellStart"/>
      <w:r>
        <w:rPr>
          <w:rFonts w:ascii="Trebuchet MS" w:hAnsi="Trebuchet MS" w:cs="Arial"/>
          <w:lang w:bidi="my-MM"/>
        </w:rPr>
        <w:t>sagatavot</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kas </w:t>
      </w:r>
      <w:proofErr w:type="spellStart"/>
      <w:r>
        <w:rPr>
          <w:rFonts w:ascii="Trebuchet MS" w:hAnsi="Trebuchet MS" w:cs="Arial"/>
          <w:lang w:bidi="my-MM"/>
        </w:rPr>
        <w:t>nesatur</w:t>
      </w:r>
      <w:proofErr w:type="spellEnd"/>
      <w:r>
        <w:rPr>
          <w:rFonts w:ascii="Trebuchet MS" w:hAnsi="Trebuchet MS" w:cs="Arial"/>
          <w:lang w:bidi="my-MM"/>
        </w:rPr>
        <w:t xml:space="preserve"> ne </w:t>
      </w:r>
      <w:proofErr w:type="spellStart"/>
      <w:r>
        <w:rPr>
          <w:rFonts w:ascii="Trebuchet MS" w:hAnsi="Trebuchet MS" w:cs="Arial"/>
          <w:lang w:bidi="my-MM"/>
        </w:rPr>
        <w:t>krāpšanas</w:t>
      </w:r>
      <w:proofErr w:type="spellEnd"/>
      <w:r>
        <w:rPr>
          <w:rFonts w:ascii="Trebuchet MS" w:hAnsi="Trebuchet MS" w:cs="Arial"/>
          <w:lang w:bidi="my-MM"/>
        </w:rPr>
        <w:t xml:space="preserve">, ne </w:t>
      </w:r>
      <w:proofErr w:type="spellStart"/>
      <w:r>
        <w:rPr>
          <w:rFonts w:ascii="Trebuchet MS" w:hAnsi="Trebuchet MS" w:cs="Arial"/>
          <w:lang w:bidi="my-MM"/>
        </w:rPr>
        <w:t>kļūdas</w:t>
      </w:r>
      <w:proofErr w:type="spellEnd"/>
      <w:r>
        <w:rPr>
          <w:rFonts w:ascii="Trebuchet MS" w:hAnsi="Trebuchet MS" w:cs="Arial"/>
          <w:lang w:bidi="my-MM"/>
        </w:rPr>
        <w:t xml:space="preserve"> </w:t>
      </w:r>
      <w:proofErr w:type="spellStart"/>
      <w:r>
        <w:rPr>
          <w:rFonts w:ascii="Trebuchet MS" w:hAnsi="Trebuchet MS" w:cs="Arial"/>
          <w:lang w:bidi="my-MM"/>
        </w:rPr>
        <w:t>dēļ</w:t>
      </w:r>
      <w:proofErr w:type="spellEnd"/>
      <w:r>
        <w:rPr>
          <w:rFonts w:ascii="Trebuchet MS" w:hAnsi="Trebuchet MS" w:cs="Arial"/>
          <w:lang w:bidi="my-MM"/>
        </w:rPr>
        <w:t xml:space="preserve"> </w:t>
      </w:r>
      <w:proofErr w:type="spellStart"/>
      <w:r>
        <w:rPr>
          <w:rFonts w:ascii="Trebuchet MS" w:hAnsi="Trebuchet MS" w:cs="Arial"/>
          <w:lang w:bidi="my-MM"/>
        </w:rPr>
        <w:t>izraisītas</w:t>
      </w:r>
      <w:proofErr w:type="spellEnd"/>
      <w:r>
        <w:rPr>
          <w:rFonts w:ascii="Trebuchet MS" w:hAnsi="Trebuchet MS" w:cs="Arial"/>
          <w:lang w:bidi="my-MM"/>
        </w:rPr>
        <w:t xml:space="preserve"> </w:t>
      </w:r>
      <w:proofErr w:type="spellStart"/>
      <w:r>
        <w:rPr>
          <w:rFonts w:ascii="Trebuchet MS" w:hAnsi="Trebuchet MS" w:cs="Arial"/>
          <w:lang w:bidi="my-MM"/>
        </w:rPr>
        <w:t>būtiskas</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w:t>
      </w:r>
    </w:p>
    <w:p w14:paraId="25D361B5" w14:textId="77777777" w:rsidR="00D53239" w:rsidRDefault="00D53239" w:rsidP="00D53239">
      <w:pPr>
        <w:ind w:left="-360"/>
        <w:jc w:val="both"/>
        <w:rPr>
          <w:rFonts w:ascii="Trebuchet MS" w:hAnsi="Trebuchet MS" w:cs="Arial"/>
          <w:lang w:bidi="my-MM"/>
        </w:rPr>
      </w:pPr>
    </w:p>
    <w:p w14:paraId="3958207D"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Sagatavojot</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 xml:space="preserve">, </w:t>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pienākums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izvērtēt</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spēju</w:t>
      </w:r>
      <w:proofErr w:type="spellEnd"/>
      <w:r>
        <w:rPr>
          <w:rFonts w:ascii="Trebuchet MS" w:hAnsi="Trebuchet MS" w:cs="Arial"/>
          <w:lang w:bidi="my-MM"/>
        </w:rPr>
        <w:t xml:space="preserve"> </w:t>
      </w:r>
      <w:proofErr w:type="spellStart"/>
      <w:r>
        <w:rPr>
          <w:rFonts w:ascii="Trebuchet MS" w:hAnsi="Trebuchet MS" w:cs="Arial"/>
          <w:lang w:bidi="my-MM"/>
        </w:rPr>
        <w:t>turpināt</w:t>
      </w:r>
      <w:proofErr w:type="spellEnd"/>
      <w:r>
        <w:rPr>
          <w:rFonts w:ascii="Trebuchet MS" w:hAnsi="Trebuchet MS" w:cs="Arial"/>
          <w:lang w:bidi="my-MM"/>
        </w:rPr>
        <w:t xml:space="preserve"> </w:t>
      </w:r>
      <w:proofErr w:type="spellStart"/>
      <w:r>
        <w:rPr>
          <w:rFonts w:ascii="Trebuchet MS" w:hAnsi="Trebuchet MS" w:cs="Arial"/>
          <w:lang w:bidi="my-MM"/>
        </w:rPr>
        <w:t>darbību</w:t>
      </w:r>
      <w:proofErr w:type="spellEnd"/>
      <w:r>
        <w:rPr>
          <w:rFonts w:ascii="Trebuchet MS" w:hAnsi="Trebuchet MS" w:cs="Arial"/>
          <w:lang w:bidi="my-MM"/>
        </w:rPr>
        <w:t xml:space="preserve">, </w:t>
      </w:r>
      <w:proofErr w:type="spellStart"/>
      <w:r>
        <w:rPr>
          <w:rFonts w:ascii="Trebuchet MS" w:hAnsi="Trebuchet MS" w:cs="Arial"/>
          <w:lang w:bidi="my-MM"/>
        </w:rPr>
        <w:t>pēc</w:t>
      </w:r>
      <w:proofErr w:type="spellEnd"/>
      <w:r>
        <w:rPr>
          <w:rFonts w:ascii="Trebuchet MS" w:hAnsi="Trebuchet MS" w:cs="Arial"/>
          <w:lang w:bidi="my-MM"/>
        </w:rPr>
        <w:t xml:space="preserve"> </w:t>
      </w:r>
      <w:proofErr w:type="spellStart"/>
      <w:r>
        <w:rPr>
          <w:rFonts w:ascii="Trebuchet MS" w:hAnsi="Trebuchet MS" w:cs="Arial"/>
          <w:lang w:bidi="my-MM"/>
        </w:rPr>
        <w:t>nepieciešamības</w:t>
      </w:r>
      <w:proofErr w:type="spellEnd"/>
      <w:r>
        <w:rPr>
          <w:rFonts w:ascii="Trebuchet MS" w:hAnsi="Trebuchet MS" w:cs="Arial"/>
          <w:lang w:bidi="my-MM"/>
        </w:rPr>
        <w:t xml:space="preserve"> </w:t>
      </w:r>
      <w:proofErr w:type="spellStart"/>
      <w:r>
        <w:rPr>
          <w:rFonts w:ascii="Trebuchet MS" w:hAnsi="Trebuchet MS" w:cs="Arial"/>
          <w:lang w:bidi="my-MM"/>
        </w:rPr>
        <w:t>sniedzot</w:t>
      </w:r>
      <w:proofErr w:type="spellEnd"/>
      <w:r>
        <w:rPr>
          <w:rFonts w:ascii="Trebuchet MS" w:hAnsi="Trebuchet MS" w:cs="Arial"/>
          <w:lang w:bidi="my-MM"/>
        </w:rPr>
        <w:t xml:space="preserve"> </w:t>
      </w:r>
      <w:proofErr w:type="spellStart"/>
      <w:proofErr w:type="gramStart"/>
      <w:r>
        <w:rPr>
          <w:rFonts w:ascii="Trebuchet MS" w:hAnsi="Trebuchet MS" w:cs="Arial"/>
          <w:lang w:bidi="my-MM"/>
        </w:rPr>
        <w:t>informāciju</w:t>
      </w:r>
      <w:proofErr w:type="spellEnd"/>
      <w:r>
        <w:rPr>
          <w:rFonts w:ascii="Trebuchet MS" w:hAnsi="Trebuchet MS" w:cs="Arial"/>
          <w:lang w:bidi="my-MM"/>
        </w:rPr>
        <w:t xml:space="preserve">  par</w:t>
      </w:r>
      <w:proofErr w:type="gramEnd"/>
      <w:r>
        <w:rPr>
          <w:rFonts w:ascii="Trebuchet MS" w:hAnsi="Trebuchet MS" w:cs="Arial"/>
          <w:lang w:bidi="my-MM"/>
        </w:rPr>
        <w:t xml:space="preserve"> </w:t>
      </w:r>
      <w:proofErr w:type="spellStart"/>
      <w:r>
        <w:rPr>
          <w:rFonts w:ascii="Trebuchet MS" w:hAnsi="Trebuchet MS" w:cs="Arial"/>
          <w:lang w:bidi="my-MM"/>
        </w:rPr>
        <w:t>apstākļiem</w:t>
      </w:r>
      <w:proofErr w:type="spellEnd"/>
      <w:r>
        <w:rPr>
          <w:rFonts w:ascii="Trebuchet MS" w:hAnsi="Trebuchet MS" w:cs="Arial"/>
          <w:lang w:bidi="my-MM"/>
        </w:rPr>
        <w:t xml:space="preserve">, kas </w:t>
      </w:r>
      <w:proofErr w:type="spellStart"/>
      <w:r>
        <w:rPr>
          <w:rFonts w:ascii="Trebuchet MS" w:hAnsi="Trebuchet MS" w:cs="Arial"/>
          <w:lang w:bidi="my-MM"/>
        </w:rPr>
        <w:t>saistīti</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spēju</w:t>
      </w:r>
      <w:proofErr w:type="spellEnd"/>
      <w:r>
        <w:rPr>
          <w:rFonts w:ascii="Trebuchet MS" w:hAnsi="Trebuchet MS" w:cs="Arial"/>
          <w:lang w:bidi="my-MM"/>
        </w:rPr>
        <w:t xml:space="preserve"> </w:t>
      </w:r>
      <w:proofErr w:type="spellStart"/>
      <w:r>
        <w:rPr>
          <w:rFonts w:ascii="Trebuchet MS" w:hAnsi="Trebuchet MS" w:cs="Arial"/>
          <w:lang w:bidi="my-MM"/>
        </w:rPr>
        <w:t>turpināt</w:t>
      </w:r>
      <w:proofErr w:type="spellEnd"/>
      <w:r>
        <w:rPr>
          <w:rFonts w:ascii="Trebuchet MS" w:hAnsi="Trebuchet MS" w:cs="Arial"/>
          <w:lang w:bidi="my-MM"/>
        </w:rPr>
        <w:t xml:space="preserve"> </w:t>
      </w:r>
      <w:proofErr w:type="spellStart"/>
      <w:r>
        <w:rPr>
          <w:rFonts w:ascii="Trebuchet MS" w:hAnsi="Trebuchet MS" w:cs="Arial"/>
          <w:lang w:bidi="my-MM"/>
        </w:rPr>
        <w:t>darbību</w:t>
      </w:r>
      <w:proofErr w:type="spellEnd"/>
      <w:r>
        <w:rPr>
          <w:rFonts w:ascii="Trebuchet MS" w:hAnsi="Trebuchet MS" w:cs="Arial"/>
          <w:lang w:bidi="my-MM"/>
        </w:rPr>
        <w:t xml:space="preserve"> un </w:t>
      </w:r>
      <w:proofErr w:type="spellStart"/>
      <w:r>
        <w:rPr>
          <w:rFonts w:ascii="Trebuchet MS" w:hAnsi="Trebuchet MS" w:cs="Arial"/>
          <w:lang w:bidi="my-MM"/>
        </w:rPr>
        <w:t>darbības</w:t>
      </w:r>
      <w:proofErr w:type="spellEnd"/>
      <w:r>
        <w:rPr>
          <w:rFonts w:ascii="Trebuchet MS" w:hAnsi="Trebuchet MS" w:cs="Arial"/>
          <w:lang w:bidi="my-MM"/>
        </w:rPr>
        <w:t xml:space="preserve"> </w:t>
      </w:r>
      <w:proofErr w:type="spellStart"/>
      <w:r>
        <w:rPr>
          <w:rFonts w:ascii="Trebuchet MS" w:hAnsi="Trebuchet MS" w:cs="Arial"/>
          <w:lang w:bidi="my-MM"/>
        </w:rPr>
        <w:t>turpināšanas</w:t>
      </w:r>
      <w:proofErr w:type="spellEnd"/>
      <w:r>
        <w:rPr>
          <w:rFonts w:ascii="Trebuchet MS" w:hAnsi="Trebuchet MS" w:cs="Arial"/>
          <w:lang w:bidi="my-MM"/>
        </w:rPr>
        <w:t xml:space="preserve"> </w:t>
      </w:r>
      <w:proofErr w:type="spellStart"/>
      <w:r>
        <w:rPr>
          <w:rFonts w:ascii="Trebuchet MS" w:hAnsi="Trebuchet MS" w:cs="Arial"/>
          <w:lang w:bidi="my-MM"/>
        </w:rPr>
        <w:t>principa</w:t>
      </w:r>
      <w:proofErr w:type="spellEnd"/>
      <w:r>
        <w:rPr>
          <w:rFonts w:ascii="Trebuchet MS" w:hAnsi="Trebuchet MS" w:cs="Arial"/>
          <w:lang w:bidi="my-MM"/>
        </w:rPr>
        <w:t xml:space="preserve"> </w:t>
      </w:r>
      <w:proofErr w:type="spellStart"/>
      <w:r>
        <w:rPr>
          <w:rFonts w:ascii="Trebuchet MS" w:hAnsi="Trebuchet MS" w:cs="Arial"/>
          <w:lang w:bidi="my-MM"/>
        </w:rPr>
        <w:t>piemērošanu</w:t>
      </w:r>
      <w:proofErr w:type="spellEnd"/>
      <w:r>
        <w:rPr>
          <w:rFonts w:ascii="Trebuchet MS" w:hAnsi="Trebuchet MS" w:cs="Arial"/>
          <w:lang w:bidi="my-MM"/>
        </w:rPr>
        <w:t xml:space="preserve">, ja </w:t>
      </w:r>
      <w:proofErr w:type="spellStart"/>
      <w:r>
        <w:rPr>
          <w:rFonts w:ascii="Trebuchet MS" w:hAnsi="Trebuchet MS" w:cs="Arial"/>
          <w:lang w:bidi="my-MM"/>
        </w:rPr>
        <w:t>vien</w:t>
      </w:r>
      <w:proofErr w:type="spellEnd"/>
      <w:r>
        <w:rPr>
          <w:rFonts w:ascii="Trebuchet MS" w:hAnsi="Trebuchet MS" w:cs="Arial"/>
          <w:lang w:bidi="my-MM"/>
        </w:rPr>
        <w:t xml:space="preserve"> </w:t>
      </w:r>
      <w:proofErr w:type="spellStart"/>
      <w:r>
        <w:rPr>
          <w:rFonts w:ascii="Trebuchet MS" w:hAnsi="Trebuchet MS" w:cs="Arial"/>
          <w:lang w:bidi="my-MM"/>
        </w:rPr>
        <w:t>vadība</w:t>
      </w:r>
      <w:proofErr w:type="spellEnd"/>
      <w:r>
        <w:rPr>
          <w:rFonts w:ascii="Trebuchet MS" w:hAnsi="Trebuchet MS" w:cs="Arial"/>
          <w:lang w:bidi="my-MM"/>
        </w:rPr>
        <w:t xml:space="preserve"> </w:t>
      </w:r>
      <w:proofErr w:type="spellStart"/>
      <w:r>
        <w:rPr>
          <w:rFonts w:ascii="Trebuchet MS" w:hAnsi="Trebuchet MS" w:cs="Arial"/>
          <w:lang w:bidi="my-MM"/>
        </w:rPr>
        <w:t>neplāno</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likvidāciju</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tās</w:t>
      </w:r>
      <w:proofErr w:type="spellEnd"/>
      <w:r>
        <w:rPr>
          <w:rFonts w:ascii="Trebuchet MS" w:hAnsi="Trebuchet MS" w:cs="Arial"/>
          <w:lang w:bidi="my-MM"/>
        </w:rPr>
        <w:t xml:space="preserve"> </w:t>
      </w:r>
      <w:proofErr w:type="spellStart"/>
      <w:r>
        <w:rPr>
          <w:rFonts w:ascii="Trebuchet MS" w:hAnsi="Trebuchet MS" w:cs="Arial"/>
          <w:lang w:bidi="my-MM"/>
        </w:rPr>
        <w:t>darbības</w:t>
      </w:r>
      <w:proofErr w:type="spellEnd"/>
      <w:r>
        <w:rPr>
          <w:rFonts w:ascii="Trebuchet MS" w:hAnsi="Trebuchet MS" w:cs="Arial"/>
          <w:lang w:bidi="my-MM"/>
        </w:rPr>
        <w:t xml:space="preserve"> </w:t>
      </w:r>
      <w:proofErr w:type="spellStart"/>
      <w:r>
        <w:rPr>
          <w:rFonts w:ascii="Trebuchet MS" w:hAnsi="Trebuchet MS" w:cs="Arial"/>
          <w:lang w:bidi="my-MM"/>
        </w:rPr>
        <w:t>izbeigšanu</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arī</w:t>
      </w:r>
      <w:proofErr w:type="spellEnd"/>
      <w:r>
        <w:rPr>
          <w:rFonts w:ascii="Trebuchet MS" w:hAnsi="Trebuchet MS" w:cs="Arial"/>
          <w:lang w:bidi="my-MM"/>
        </w:rPr>
        <w:t xml:space="preserve"> tai nav </w:t>
      </w:r>
      <w:proofErr w:type="spellStart"/>
      <w:r>
        <w:rPr>
          <w:rFonts w:ascii="Trebuchet MS" w:hAnsi="Trebuchet MS" w:cs="Arial"/>
          <w:lang w:bidi="my-MM"/>
        </w:rPr>
        <w:t>citas</w:t>
      </w:r>
      <w:proofErr w:type="spellEnd"/>
      <w:r>
        <w:rPr>
          <w:rFonts w:ascii="Trebuchet MS" w:hAnsi="Trebuchet MS" w:cs="Arial"/>
          <w:lang w:bidi="my-MM"/>
        </w:rPr>
        <w:t xml:space="preserve"> </w:t>
      </w:r>
      <w:proofErr w:type="spellStart"/>
      <w:r>
        <w:rPr>
          <w:rFonts w:ascii="Trebuchet MS" w:hAnsi="Trebuchet MS" w:cs="Arial"/>
          <w:lang w:bidi="my-MM"/>
        </w:rPr>
        <w:t>reālas</w:t>
      </w:r>
      <w:proofErr w:type="spellEnd"/>
      <w:r>
        <w:rPr>
          <w:rFonts w:ascii="Trebuchet MS" w:hAnsi="Trebuchet MS" w:cs="Arial"/>
          <w:lang w:bidi="my-MM"/>
        </w:rPr>
        <w:t xml:space="preserve"> </w:t>
      </w:r>
      <w:proofErr w:type="spellStart"/>
      <w:r>
        <w:rPr>
          <w:rFonts w:ascii="Trebuchet MS" w:hAnsi="Trebuchet MS" w:cs="Arial"/>
          <w:lang w:bidi="my-MM"/>
        </w:rPr>
        <w:t>alternatīvas</w:t>
      </w:r>
      <w:proofErr w:type="spellEnd"/>
      <w:r>
        <w:rPr>
          <w:rFonts w:ascii="Trebuchet MS" w:hAnsi="Trebuchet MS" w:cs="Arial"/>
          <w:lang w:bidi="my-MM"/>
        </w:rPr>
        <w:t xml:space="preserve"> </w:t>
      </w:r>
      <w:proofErr w:type="spellStart"/>
      <w:r>
        <w:rPr>
          <w:rFonts w:ascii="Trebuchet MS" w:hAnsi="Trebuchet MS" w:cs="Arial"/>
          <w:lang w:bidi="my-MM"/>
        </w:rPr>
        <w:t>kā</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likvidācija</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darbības</w:t>
      </w:r>
      <w:proofErr w:type="spellEnd"/>
      <w:r>
        <w:rPr>
          <w:rFonts w:ascii="Trebuchet MS" w:hAnsi="Trebuchet MS" w:cs="Arial"/>
          <w:lang w:bidi="my-MM"/>
        </w:rPr>
        <w:t xml:space="preserve"> </w:t>
      </w:r>
      <w:proofErr w:type="spellStart"/>
      <w:r>
        <w:rPr>
          <w:rFonts w:ascii="Trebuchet MS" w:hAnsi="Trebuchet MS" w:cs="Arial"/>
          <w:lang w:bidi="my-MM"/>
        </w:rPr>
        <w:t>izbeigšana</w:t>
      </w:r>
      <w:proofErr w:type="spellEnd"/>
      <w:r>
        <w:rPr>
          <w:rFonts w:ascii="Trebuchet MS" w:hAnsi="Trebuchet MS" w:cs="Arial"/>
          <w:lang w:bidi="my-MM"/>
        </w:rPr>
        <w:t>.</w:t>
      </w:r>
    </w:p>
    <w:p w14:paraId="04E33D0C" w14:textId="77777777" w:rsidR="00D53239" w:rsidRDefault="00D53239" w:rsidP="00D53239">
      <w:pPr>
        <w:ind w:left="-360"/>
        <w:jc w:val="both"/>
        <w:rPr>
          <w:rFonts w:ascii="Trebuchet MS" w:hAnsi="Trebuchet MS" w:cs="Arial"/>
          <w:lang w:bidi="my-MM"/>
        </w:rPr>
      </w:pPr>
    </w:p>
    <w:p w14:paraId="1CA99C79" w14:textId="77777777" w:rsidR="00D53239" w:rsidRDefault="00D53239" w:rsidP="00D53239">
      <w:pPr>
        <w:ind w:left="-360"/>
        <w:jc w:val="both"/>
        <w:rPr>
          <w:rFonts w:ascii="Trebuchet MS" w:hAnsi="Trebuchet MS" w:cs="Arial"/>
          <w:lang w:bidi="my-MM"/>
        </w:rPr>
      </w:pPr>
      <w:r>
        <w:rPr>
          <w:rFonts w:ascii="Trebuchet MS" w:hAnsi="Trebuchet MS" w:cs="Arial"/>
          <w:lang w:bidi="my-MM"/>
        </w:rPr>
        <w:t xml:space="preserve">Personas, </w:t>
      </w:r>
      <w:proofErr w:type="spellStart"/>
      <w:r>
        <w:rPr>
          <w:rFonts w:ascii="Trebuchet MS" w:hAnsi="Trebuchet MS" w:cs="Arial"/>
          <w:lang w:bidi="my-MM"/>
        </w:rPr>
        <w:t>kurām</w:t>
      </w:r>
      <w:proofErr w:type="spellEnd"/>
      <w:r>
        <w:rPr>
          <w:rFonts w:ascii="Trebuchet MS" w:hAnsi="Trebuchet MS" w:cs="Arial"/>
          <w:lang w:bidi="my-MM"/>
        </w:rPr>
        <w:t xml:space="preserve"> </w:t>
      </w:r>
      <w:proofErr w:type="spellStart"/>
      <w:r>
        <w:rPr>
          <w:rFonts w:ascii="Trebuchet MS" w:hAnsi="Trebuchet MS" w:cs="Arial"/>
          <w:lang w:bidi="my-MM"/>
        </w:rPr>
        <w:t>uzticēta</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pārraudzība</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atbildīgas</w:t>
      </w:r>
      <w:proofErr w:type="spellEnd"/>
      <w:r>
        <w:rPr>
          <w:rFonts w:ascii="Trebuchet MS" w:hAnsi="Trebuchet MS" w:cs="Arial"/>
          <w:lang w:bidi="my-MM"/>
        </w:rPr>
        <w:t xml:space="preserve"> par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sagatavošanas</w:t>
      </w:r>
      <w:proofErr w:type="spellEnd"/>
      <w:r>
        <w:rPr>
          <w:rFonts w:ascii="Trebuchet MS" w:hAnsi="Trebuchet MS" w:cs="Arial"/>
          <w:lang w:bidi="my-MM"/>
        </w:rPr>
        <w:t xml:space="preserve"> </w:t>
      </w:r>
      <w:proofErr w:type="spellStart"/>
      <w:r>
        <w:rPr>
          <w:rFonts w:ascii="Trebuchet MS" w:hAnsi="Trebuchet MS" w:cs="Arial"/>
          <w:lang w:bidi="my-MM"/>
        </w:rPr>
        <w:t>procesa</w:t>
      </w:r>
      <w:proofErr w:type="spellEnd"/>
      <w:r>
        <w:rPr>
          <w:rFonts w:ascii="Trebuchet MS" w:hAnsi="Trebuchet MS" w:cs="Arial"/>
          <w:lang w:bidi="my-MM"/>
        </w:rPr>
        <w:t xml:space="preserve"> </w:t>
      </w:r>
      <w:proofErr w:type="spellStart"/>
      <w:r>
        <w:rPr>
          <w:rFonts w:ascii="Trebuchet MS" w:hAnsi="Trebuchet MS" w:cs="Arial"/>
          <w:lang w:bidi="my-MM"/>
        </w:rPr>
        <w:t>uzraudzību</w:t>
      </w:r>
      <w:proofErr w:type="spellEnd"/>
      <w:r>
        <w:rPr>
          <w:rFonts w:ascii="Trebuchet MS" w:hAnsi="Trebuchet MS" w:cs="Arial"/>
          <w:lang w:bidi="my-MM"/>
        </w:rPr>
        <w:t>.</w:t>
      </w:r>
    </w:p>
    <w:p w14:paraId="31E4A0C1" w14:textId="77777777" w:rsidR="00D53239" w:rsidRDefault="00D53239" w:rsidP="00D53239">
      <w:pPr>
        <w:ind w:left="-360"/>
        <w:jc w:val="both"/>
        <w:rPr>
          <w:rFonts w:ascii="Trebuchet MS" w:hAnsi="Trebuchet MS" w:cs="Arial"/>
          <w:lang w:bidi="my-MM"/>
        </w:rPr>
      </w:pPr>
    </w:p>
    <w:p w14:paraId="2AF7DAF1" w14:textId="77777777" w:rsidR="00D53239" w:rsidRDefault="00D53239" w:rsidP="00D53239">
      <w:pPr>
        <w:ind w:left="-360"/>
        <w:jc w:val="both"/>
        <w:rPr>
          <w:rFonts w:ascii="Trebuchet MS" w:hAnsi="Trebuchet MS" w:cs="Arial"/>
          <w:i/>
          <w:lang w:bidi="my-MM"/>
        </w:rPr>
      </w:pPr>
      <w:proofErr w:type="spellStart"/>
      <w:r>
        <w:rPr>
          <w:rFonts w:ascii="Trebuchet MS" w:hAnsi="Trebuchet MS" w:cs="Arial"/>
          <w:i/>
          <w:lang w:bidi="my-MM"/>
        </w:rPr>
        <w:t>Revidenta</w:t>
      </w:r>
      <w:proofErr w:type="spellEnd"/>
      <w:r>
        <w:rPr>
          <w:rFonts w:ascii="Trebuchet MS" w:hAnsi="Trebuchet MS" w:cs="Arial"/>
          <w:i/>
          <w:lang w:bidi="my-MM"/>
        </w:rPr>
        <w:t xml:space="preserve"> </w:t>
      </w:r>
      <w:proofErr w:type="spellStart"/>
      <w:r>
        <w:rPr>
          <w:rFonts w:ascii="Trebuchet MS" w:hAnsi="Trebuchet MS" w:cs="Arial"/>
          <w:i/>
          <w:lang w:bidi="my-MM"/>
        </w:rPr>
        <w:t>atbildība</w:t>
      </w:r>
      <w:proofErr w:type="spellEnd"/>
      <w:r>
        <w:rPr>
          <w:rFonts w:ascii="Trebuchet MS" w:hAnsi="Trebuchet MS" w:cs="Arial"/>
          <w:i/>
          <w:lang w:bidi="my-MM"/>
        </w:rPr>
        <w:t xml:space="preserve"> par </w:t>
      </w:r>
      <w:proofErr w:type="spellStart"/>
      <w:r>
        <w:rPr>
          <w:rFonts w:ascii="Trebuchet MS" w:hAnsi="Trebuchet MS" w:cs="Arial"/>
          <w:i/>
          <w:lang w:bidi="my-MM"/>
        </w:rPr>
        <w:t>finanšu</w:t>
      </w:r>
      <w:proofErr w:type="spellEnd"/>
      <w:r>
        <w:rPr>
          <w:rFonts w:ascii="Trebuchet MS" w:hAnsi="Trebuchet MS" w:cs="Arial"/>
          <w:i/>
          <w:lang w:bidi="my-MM"/>
        </w:rPr>
        <w:t xml:space="preserve"> </w:t>
      </w:r>
      <w:proofErr w:type="spellStart"/>
      <w:r>
        <w:rPr>
          <w:rFonts w:ascii="Trebuchet MS" w:hAnsi="Trebuchet MS" w:cs="Arial"/>
          <w:i/>
          <w:lang w:bidi="my-MM"/>
        </w:rPr>
        <w:t>pārskata</w:t>
      </w:r>
      <w:proofErr w:type="spellEnd"/>
      <w:r>
        <w:rPr>
          <w:rFonts w:ascii="Trebuchet MS" w:hAnsi="Trebuchet MS" w:cs="Arial"/>
          <w:i/>
          <w:lang w:bidi="my-MM"/>
        </w:rPr>
        <w:t xml:space="preserve"> </w:t>
      </w:r>
      <w:proofErr w:type="spellStart"/>
      <w:r>
        <w:rPr>
          <w:rFonts w:ascii="Trebuchet MS" w:hAnsi="Trebuchet MS" w:cs="Arial"/>
          <w:i/>
          <w:lang w:bidi="my-MM"/>
        </w:rPr>
        <w:t>revīziju</w:t>
      </w:r>
      <w:proofErr w:type="spellEnd"/>
      <w:r>
        <w:rPr>
          <w:rFonts w:ascii="Trebuchet MS" w:hAnsi="Trebuchet MS" w:cs="Arial"/>
          <w:i/>
          <w:lang w:bidi="my-MM"/>
        </w:rPr>
        <w:t xml:space="preserve"> </w:t>
      </w:r>
    </w:p>
    <w:p w14:paraId="01970654" w14:textId="77777777" w:rsidR="00D53239" w:rsidRDefault="00D53239" w:rsidP="00D53239">
      <w:pPr>
        <w:ind w:left="-360"/>
        <w:jc w:val="both"/>
        <w:rPr>
          <w:rFonts w:ascii="Trebuchet MS" w:hAnsi="Trebuchet MS" w:cs="Arial"/>
          <w:lang w:bidi="my-MM"/>
        </w:rPr>
      </w:pPr>
    </w:p>
    <w:p w14:paraId="19DA6F87"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mērķis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iegūt</w:t>
      </w:r>
      <w:proofErr w:type="spellEnd"/>
      <w:r>
        <w:rPr>
          <w:rFonts w:ascii="Trebuchet MS" w:hAnsi="Trebuchet MS" w:cs="Arial"/>
          <w:lang w:bidi="my-MM"/>
        </w:rPr>
        <w:t xml:space="preserve"> </w:t>
      </w:r>
      <w:proofErr w:type="spellStart"/>
      <w:r>
        <w:rPr>
          <w:rFonts w:ascii="Trebuchet MS" w:hAnsi="Trebuchet MS" w:cs="Arial"/>
          <w:lang w:bidi="my-MM"/>
        </w:rPr>
        <w:t>pietiekamu</w:t>
      </w:r>
      <w:proofErr w:type="spellEnd"/>
      <w:r>
        <w:rPr>
          <w:rFonts w:ascii="Trebuchet MS" w:hAnsi="Trebuchet MS" w:cs="Arial"/>
          <w:lang w:bidi="my-MM"/>
        </w:rPr>
        <w:t xml:space="preserve"> </w:t>
      </w:r>
      <w:proofErr w:type="spellStart"/>
      <w:r>
        <w:rPr>
          <w:rFonts w:ascii="Trebuchet MS" w:hAnsi="Trebuchet MS" w:cs="Arial"/>
          <w:lang w:bidi="my-MM"/>
        </w:rPr>
        <w:t>pārliecību</w:t>
      </w:r>
      <w:proofErr w:type="spellEnd"/>
      <w:r>
        <w:rPr>
          <w:rFonts w:ascii="Trebuchet MS" w:hAnsi="Trebuchet MS" w:cs="Arial"/>
          <w:lang w:bidi="my-MM"/>
        </w:rPr>
        <w:t xml:space="preserve"> par to, ka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pārskats</w:t>
      </w:r>
      <w:proofErr w:type="spellEnd"/>
      <w:r>
        <w:rPr>
          <w:rFonts w:ascii="Trebuchet MS" w:hAnsi="Trebuchet MS" w:cs="Arial"/>
          <w:lang w:bidi="my-MM"/>
        </w:rPr>
        <w:t xml:space="preserve"> </w:t>
      </w:r>
      <w:proofErr w:type="spellStart"/>
      <w:r>
        <w:rPr>
          <w:rFonts w:ascii="Trebuchet MS" w:hAnsi="Trebuchet MS" w:cs="Arial"/>
          <w:lang w:bidi="my-MM"/>
        </w:rPr>
        <w:t>kopumā</w:t>
      </w:r>
      <w:proofErr w:type="spellEnd"/>
      <w:r>
        <w:rPr>
          <w:rFonts w:ascii="Trebuchet MS" w:hAnsi="Trebuchet MS" w:cs="Arial"/>
          <w:lang w:bidi="my-MM"/>
        </w:rPr>
        <w:t xml:space="preserve"> </w:t>
      </w:r>
      <w:proofErr w:type="spellStart"/>
      <w:r>
        <w:rPr>
          <w:rFonts w:ascii="Trebuchet MS" w:hAnsi="Trebuchet MS" w:cs="Arial"/>
          <w:lang w:bidi="my-MM"/>
        </w:rPr>
        <w:t>nesatur</w:t>
      </w:r>
      <w:proofErr w:type="spellEnd"/>
      <w:r>
        <w:rPr>
          <w:rFonts w:ascii="Trebuchet MS" w:hAnsi="Trebuchet MS" w:cs="Arial"/>
          <w:lang w:bidi="my-MM"/>
        </w:rPr>
        <w:t xml:space="preserve"> </w:t>
      </w:r>
      <w:proofErr w:type="spellStart"/>
      <w:r>
        <w:rPr>
          <w:rFonts w:ascii="Trebuchet MS" w:hAnsi="Trebuchet MS" w:cs="Arial"/>
          <w:lang w:bidi="my-MM"/>
        </w:rPr>
        <w:t>kļūdas</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krāpšanas</w:t>
      </w:r>
      <w:proofErr w:type="spellEnd"/>
      <w:r>
        <w:rPr>
          <w:rFonts w:ascii="Trebuchet MS" w:hAnsi="Trebuchet MS" w:cs="Arial"/>
          <w:lang w:bidi="my-MM"/>
        </w:rPr>
        <w:t xml:space="preserve"> </w:t>
      </w:r>
      <w:proofErr w:type="spellStart"/>
      <w:r>
        <w:rPr>
          <w:rFonts w:ascii="Trebuchet MS" w:hAnsi="Trebuchet MS" w:cs="Arial"/>
          <w:lang w:bidi="my-MM"/>
        </w:rPr>
        <w:t>dēļ</w:t>
      </w:r>
      <w:proofErr w:type="spellEnd"/>
      <w:r>
        <w:rPr>
          <w:rFonts w:ascii="Trebuchet MS" w:hAnsi="Trebuchet MS" w:cs="Arial"/>
          <w:lang w:bidi="my-MM"/>
        </w:rPr>
        <w:t xml:space="preserve"> </w:t>
      </w:r>
      <w:proofErr w:type="spellStart"/>
      <w:r>
        <w:rPr>
          <w:rFonts w:ascii="Trebuchet MS" w:hAnsi="Trebuchet MS" w:cs="Arial"/>
          <w:lang w:bidi="my-MM"/>
        </w:rPr>
        <w:t>izraisītas</w:t>
      </w:r>
      <w:proofErr w:type="spellEnd"/>
      <w:r>
        <w:rPr>
          <w:rFonts w:ascii="Trebuchet MS" w:hAnsi="Trebuchet MS" w:cs="Arial"/>
          <w:lang w:bidi="my-MM"/>
        </w:rPr>
        <w:t xml:space="preserve"> </w:t>
      </w:r>
      <w:proofErr w:type="spellStart"/>
      <w:r>
        <w:rPr>
          <w:rFonts w:ascii="Trebuchet MS" w:hAnsi="Trebuchet MS" w:cs="Arial"/>
          <w:lang w:bidi="my-MM"/>
        </w:rPr>
        <w:t>būtiskas</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 xml:space="preserve">, un </w:t>
      </w:r>
      <w:proofErr w:type="spellStart"/>
      <w:r>
        <w:rPr>
          <w:rFonts w:ascii="Trebuchet MS" w:hAnsi="Trebuchet MS" w:cs="Arial"/>
          <w:lang w:bidi="my-MM"/>
        </w:rPr>
        <w:t>sniegt</w:t>
      </w:r>
      <w:proofErr w:type="spellEnd"/>
      <w:r>
        <w:rPr>
          <w:rFonts w:ascii="Trebuchet MS" w:hAnsi="Trebuchet MS" w:cs="Arial"/>
          <w:lang w:bidi="my-MM"/>
        </w:rPr>
        <w:t xml:space="preserve"> </w:t>
      </w:r>
      <w:proofErr w:type="spellStart"/>
      <w:r>
        <w:rPr>
          <w:rFonts w:ascii="Trebuchet MS" w:hAnsi="Trebuchet MS" w:cs="Arial"/>
          <w:lang w:bidi="my-MM"/>
        </w:rPr>
        <w:t>revidentu</w:t>
      </w:r>
      <w:proofErr w:type="spellEnd"/>
      <w:r>
        <w:rPr>
          <w:rFonts w:ascii="Trebuchet MS" w:hAnsi="Trebuchet MS" w:cs="Arial"/>
          <w:lang w:bidi="my-MM"/>
        </w:rPr>
        <w:t xml:space="preserve"> </w:t>
      </w:r>
      <w:proofErr w:type="spellStart"/>
      <w:r>
        <w:rPr>
          <w:rFonts w:ascii="Trebuchet MS" w:hAnsi="Trebuchet MS" w:cs="Arial"/>
          <w:lang w:bidi="my-MM"/>
        </w:rPr>
        <w:t>ziņojumu</w:t>
      </w:r>
      <w:proofErr w:type="spellEnd"/>
      <w:r>
        <w:rPr>
          <w:rFonts w:ascii="Trebuchet MS" w:hAnsi="Trebuchet MS" w:cs="Arial"/>
          <w:lang w:bidi="my-MM"/>
        </w:rPr>
        <w:t xml:space="preserve">, </w:t>
      </w:r>
      <w:proofErr w:type="spellStart"/>
      <w:r>
        <w:rPr>
          <w:rFonts w:ascii="Trebuchet MS" w:hAnsi="Trebuchet MS" w:cs="Arial"/>
          <w:lang w:bidi="my-MM"/>
        </w:rPr>
        <w:t>kurā</w:t>
      </w:r>
      <w:proofErr w:type="spellEnd"/>
      <w:r>
        <w:rPr>
          <w:rFonts w:ascii="Trebuchet MS" w:hAnsi="Trebuchet MS" w:cs="Arial"/>
          <w:lang w:bidi="my-MM"/>
        </w:rPr>
        <w:t xml:space="preserve"> </w:t>
      </w:r>
      <w:proofErr w:type="spellStart"/>
      <w:r>
        <w:rPr>
          <w:rFonts w:ascii="Trebuchet MS" w:hAnsi="Trebuchet MS" w:cs="Arial"/>
          <w:lang w:bidi="my-MM"/>
        </w:rPr>
        <w:t>izteikts</w:t>
      </w:r>
      <w:proofErr w:type="spellEnd"/>
      <w:r>
        <w:rPr>
          <w:rFonts w:ascii="Trebuchet MS" w:hAnsi="Trebuchet MS" w:cs="Arial"/>
          <w:lang w:bidi="my-MM"/>
        </w:rPr>
        <w:t xml:space="preserve"> </w:t>
      </w:r>
      <w:proofErr w:type="spellStart"/>
      <w:r>
        <w:rPr>
          <w:rFonts w:ascii="Trebuchet MS" w:hAnsi="Trebuchet MS" w:cs="Arial"/>
          <w:lang w:bidi="my-MM"/>
        </w:rPr>
        <w:t>atzinums</w:t>
      </w:r>
      <w:proofErr w:type="spellEnd"/>
      <w:r>
        <w:rPr>
          <w:rFonts w:ascii="Trebuchet MS" w:hAnsi="Trebuchet MS" w:cs="Arial"/>
          <w:lang w:bidi="my-MM"/>
        </w:rPr>
        <w:t xml:space="preserve">. </w:t>
      </w:r>
      <w:proofErr w:type="spellStart"/>
      <w:r>
        <w:rPr>
          <w:rFonts w:ascii="Trebuchet MS" w:hAnsi="Trebuchet MS" w:cs="Arial"/>
          <w:lang w:bidi="my-MM"/>
        </w:rPr>
        <w:t>Pietiekama</w:t>
      </w:r>
      <w:proofErr w:type="spellEnd"/>
      <w:r>
        <w:rPr>
          <w:rFonts w:ascii="Trebuchet MS" w:hAnsi="Trebuchet MS" w:cs="Arial"/>
          <w:lang w:bidi="my-MM"/>
        </w:rPr>
        <w:t xml:space="preserve"> </w:t>
      </w:r>
      <w:proofErr w:type="spellStart"/>
      <w:r>
        <w:rPr>
          <w:rFonts w:ascii="Trebuchet MS" w:hAnsi="Trebuchet MS" w:cs="Arial"/>
          <w:lang w:bidi="my-MM"/>
        </w:rPr>
        <w:t>pārliecība</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augsta</w:t>
      </w:r>
      <w:proofErr w:type="spellEnd"/>
      <w:r>
        <w:rPr>
          <w:rFonts w:ascii="Trebuchet MS" w:hAnsi="Trebuchet MS" w:cs="Arial"/>
          <w:lang w:bidi="my-MM"/>
        </w:rPr>
        <w:t xml:space="preserve"> </w:t>
      </w:r>
      <w:proofErr w:type="spellStart"/>
      <w:r>
        <w:rPr>
          <w:rFonts w:ascii="Trebuchet MS" w:hAnsi="Trebuchet MS" w:cs="Arial"/>
          <w:lang w:bidi="my-MM"/>
        </w:rPr>
        <w:t>līmeņa</w:t>
      </w:r>
      <w:proofErr w:type="spellEnd"/>
      <w:r>
        <w:rPr>
          <w:rFonts w:ascii="Trebuchet MS" w:hAnsi="Trebuchet MS" w:cs="Arial"/>
          <w:lang w:bidi="my-MM"/>
        </w:rPr>
        <w:t xml:space="preserve"> </w:t>
      </w:r>
      <w:proofErr w:type="spellStart"/>
      <w:r>
        <w:rPr>
          <w:rFonts w:ascii="Trebuchet MS" w:hAnsi="Trebuchet MS" w:cs="Arial"/>
          <w:lang w:bidi="my-MM"/>
        </w:rPr>
        <w:t>pārliecība</w:t>
      </w:r>
      <w:proofErr w:type="spellEnd"/>
      <w:r>
        <w:rPr>
          <w:rFonts w:ascii="Trebuchet MS" w:hAnsi="Trebuchet MS" w:cs="Arial"/>
          <w:lang w:bidi="my-MM"/>
        </w:rPr>
        <w:t xml:space="preserve">, bet </w:t>
      </w:r>
      <w:proofErr w:type="spellStart"/>
      <w:r>
        <w:rPr>
          <w:rFonts w:ascii="Trebuchet MS" w:hAnsi="Trebuchet MS" w:cs="Arial"/>
          <w:lang w:bidi="my-MM"/>
        </w:rPr>
        <w:t>tā</w:t>
      </w:r>
      <w:proofErr w:type="spellEnd"/>
      <w:r>
        <w:rPr>
          <w:rFonts w:ascii="Trebuchet MS" w:hAnsi="Trebuchet MS" w:cs="Arial"/>
          <w:lang w:bidi="my-MM"/>
        </w:rPr>
        <w:t xml:space="preserve"> </w:t>
      </w:r>
      <w:proofErr w:type="spellStart"/>
      <w:r>
        <w:rPr>
          <w:rFonts w:ascii="Trebuchet MS" w:hAnsi="Trebuchet MS" w:cs="Arial"/>
          <w:lang w:bidi="my-MM"/>
        </w:rPr>
        <w:t>negarantē</w:t>
      </w:r>
      <w:proofErr w:type="spellEnd"/>
      <w:r>
        <w:rPr>
          <w:rFonts w:ascii="Trebuchet MS" w:hAnsi="Trebuchet MS" w:cs="Arial"/>
          <w:lang w:bidi="my-MM"/>
        </w:rPr>
        <w:t xml:space="preserve">, ka </w:t>
      </w:r>
      <w:proofErr w:type="spellStart"/>
      <w:r>
        <w:rPr>
          <w:rFonts w:ascii="Trebuchet MS" w:hAnsi="Trebuchet MS" w:cs="Arial"/>
          <w:lang w:bidi="my-MM"/>
        </w:rPr>
        <w:t>revīzijā</w:t>
      </w:r>
      <w:proofErr w:type="spellEnd"/>
      <w:r>
        <w:rPr>
          <w:rFonts w:ascii="Trebuchet MS" w:hAnsi="Trebuchet MS" w:cs="Arial"/>
          <w:lang w:bidi="my-MM"/>
        </w:rPr>
        <w:t xml:space="preserve">, kas </w:t>
      </w:r>
      <w:proofErr w:type="spellStart"/>
      <w:r>
        <w:rPr>
          <w:rFonts w:ascii="Trebuchet MS" w:hAnsi="Trebuchet MS" w:cs="Arial"/>
          <w:lang w:bidi="my-MM"/>
        </w:rPr>
        <w:t>veikta</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SRS, </w:t>
      </w:r>
      <w:proofErr w:type="spellStart"/>
      <w:r>
        <w:rPr>
          <w:rFonts w:ascii="Trebuchet MS" w:hAnsi="Trebuchet MS" w:cs="Arial"/>
          <w:lang w:bidi="my-MM"/>
        </w:rPr>
        <w:t>vienmēr</w:t>
      </w:r>
      <w:proofErr w:type="spellEnd"/>
      <w:r>
        <w:rPr>
          <w:rFonts w:ascii="Trebuchet MS" w:hAnsi="Trebuchet MS" w:cs="Arial"/>
          <w:lang w:bidi="my-MM"/>
        </w:rPr>
        <w:t xml:space="preserve"> </w:t>
      </w:r>
      <w:proofErr w:type="spellStart"/>
      <w:r>
        <w:rPr>
          <w:rFonts w:ascii="Trebuchet MS" w:hAnsi="Trebuchet MS" w:cs="Arial"/>
          <w:lang w:bidi="my-MM"/>
        </w:rPr>
        <w:t>tiks</w:t>
      </w:r>
      <w:proofErr w:type="spellEnd"/>
      <w:r>
        <w:rPr>
          <w:rFonts w:ascii="Trebuchet MS" w:hAnsi="Trebuchet MS" w:cs="Arial"/>
          <w:lang w:bidi="my-MM"/>
        </w:rPr>
        <w:t xml:space="preserve"> </w:t>
      </w:r>
      <w:proofErr w:type="spellStart"/>
      <w:r>
        <w:rPr>
          <w:rFonts w:ascii="Trebuchet MS" w:hAnsi="Trebuchet MS" w:cs="Arial"/>
          <w:lang w:bidi="my-MM"/>
        </w:rPr>
        <w:t>atklāta</w:t>
      </w:r>
      <w:proofErr w:type="spellEnd"/>
      <w:r>
        <w:rPr>
          <w:rFonts w:ascii="Trebuchet MS" w:hAnsi="Trebuchet MS" w:cs="Arial"/>
          <w:lang w:bidi="my-MM"/>
        </w:rPr>
        <w:t xml:space="preserve"> </w:t>
      </w:r>
      <w:proofErr w:type="spellStart"/>
      <w:r>
        <w:rPr>
          <w:rFonts w:ascii="Trebuchet MS" w:hAnsi="Trebuchet MS" w:cs="Arial"/>
          <w:lang w:bidi="my-MM"/>
        </w:rPr>
        <w:t>būtiska</w:t>
      </w:r>
      <w:proofErr w:type="spellEnd"/>
      <w:r>
        <w:rPr>
          <w:rFonts w:ascii="Trebuchet MS" w:hAnsi="Trebuchet MS" w:cs="Arial"/>
          <w:lang w:bidi="my-MM"/>
        </w:rPr>
        <w:t xml:space="preserve"> </w:t>
      </w:r>
      <w:proofErr w:type="spellStart"/>
      <w:r>
        <w:rPr>
          <w:rFonts w:ascii="Trebuchet MS" w:hAnsi="Trebuchet MS" w:cs="Arial"/>
          <w:lang w:bidi="my-MM"/>
        </w:rPr>
        <w:t>neatbilstība</w:t>
      </w:r>
      <w:proofErr w:type="spellEnd"/>
      <w:r>
        <w:rPr>
          <w:rFonts w:ascii="Trebuchet MS" w:hAnsi="Trebuchet MS" w:cs="Arial"/>
          <w:lang w:bidi="my-MM"/>
        </w:rPr>
        <w:t xml:space="preserve">, ja </w:t>
      </w:r>
      <w:proofErr w:type="spellStart"/>
      <w:r>
        <w:rPr>
          <w:rFonts w:ascii="Trebuchet MS" w:hAnsi="Trebuchet MS" w:cs="Arial"/>
          <w:lang w:bidi="my-MM"/>
        </w:rPr>
        <w:t>tāda</w:t>
      </w:r>
      <w:proofErr w:type="spellEnd"/>
      <w:r>
        <w:rPr>
          <w:rFonts w:ascii="Trebuchet MS" w:hAnsi="Trebuchet MS" w:cs="Arial"/>
          <w:lang w:bidi="my-MM"/>
        </w:rPr>
        <w:t xml:space="preserve"> </w:t>
      </w:r>
      <w:proofErr w:type="spellStart"/>
      <w:r>
        <w:rPr>
          <w:rFonts w:ascii="Trebuchet MS" w:hAnsi="Trebuchet MS" w:cs="Arial"/>
          <w:lang w:bidi="my-MM"/>
        </w:rPr>
        <w:t>pastāv</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 xml:space="preserve"> var </w:t>
      </w:r>
      <w:proofErr w:type="spellStart"/>
      <w:r>
        <w:rPr>
          <w:rFonts w:ascii="Trebuchet MS" w:hAnsi="Trebuchet MS" w:cs="Arial"/>
          <w:lang w:bidi="my-MM"/>
        </w:rPr>
        <w:t>rasties</w:t>
      </w:r>
      <w:proofErr w:type="spellEnd"/>
      <w:r>
        <w:rPr>
          <w:rFonts w:ascii="Trebuchet MS" w:hAnsi="Trebuchet MS" w:cs="Arial"/>
          <w:lang w:bidi="my-MM"/>
        </w:rPr>
        <w:t xml:space="preserve"> </w:t>
      </w:r>
      <w:proofErr w:type="spellStart"/>
      <w:r>
        <w:rPr>
          <w:rFonts w:ascii="Trebuchet MS" w:hAnsi="Trebuchet MS" w:cs="Arial"/>
          <w:lang w:bidi="my-MM"/>
        </w:rPr>
        <w:t>krāpšanas</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kļūdas</w:t>
      </w:r>
      <w:proofErr w:type="spellEnd"/>
      <w:r>
        <w:rPr>
          <w:rFonts w:ascii="Trebuchet MS" w:hAnsi="Trebuchet MS" w:cs="Arial"/>
          <w:lang w:bidi="my-MM"/>
        </w:rPr>
        <w:t xml:space="preserve"> </w:t>
      </w:r>
      <w:proofErr w:type="spellStart"/>
      <w:r>
        <w:rPr>
          <w:rFonts w:ascii="Trebuchet MS" w:hAnsi="Trebuchet MS" w:cs="Arial"/>
          <w:lang w:bidi="my-MM"/>
        </w:rPr>
        <w:t>dēļ</w:t>
      </w:r>
      <w:proofErr w:type="spellEnd"/>
      <w:r>
        <w:rPr>
          <w:rFonts w:ascii="Trebuchet MS" w:hAnsi="Trebuchet MS" w:cs="Arial"/>
          <w:lang w:bidi="my-MM"/>
        </w:rPr>
        <w:t xml:space="preserve">, un </w:t>
      </w:r>
      <w:proofErr w:type="spellStart"/>
      <w:r>
        <w:rPr>
          <w:rFonts w:ascii="Trebuchet MS" w:hAnsi="Trebuchet MS" w:cs="Arial"/>
          <w:lang w:bidi="my-MM"/>
        </w:rPr>
        <w:t>tās</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uzskatāmas</w:t>
      </w:r>
      <w:proofErr w:type="spellEnd"/>
      <w:r>
        <w:rPr>
          <w:rFonts w:ascii="Trebuchet MS" w:hAnsi="Trebuchet MS" w:cs="Arial"/>
          <w:lang w:bidi="my-MM"/>
        </w:rPr>
        <w:t xml:space="preserve"> par </w:t>
      </w:r>
      <w:proofErr w:type="spellStart"/>
      <w:r>
        <w:rPr>
          <w:rFonts w:ascii="Trebuchet MS" w:hAnsi="Trebuchet MS" w:cs="Arial"/>
          <w:lang w:bidi="my-MM"/>
        </w:rPr>
        <w:t>būtiskām</w:t>
      </w:r>
      <w:proofErr w:type="spellEnd"/>
      <w:r>
        <w:rPr>
          <w:rFonts w:ascii="Trebuchet MS" w:hAnsi="Trebuchet MS" w:cs="Arial"/>
          <w:lang w:bidi="my-MM"/>
        </w:rPr>
        <w:t xml:space="preserve">, ja var </w:t>
      </w:r>
      <w:proofErr w:type="spellStart"/>
      <w:r>
        <w:rPr>
          <w:rFonts w:ascii="Trebuchet MS" w:hAnsi="Trebuchet MS" w:cs="Arial"/>
          <w:lang w:bidi="my-MM"/>
        </w:rPr>
        <w:t>pamatoti</w:t>
      </w:r>
      <w:proofErr w:type="spellEnd"/>
      <w:r>
        <w:rPr>
          <w:rFonts w:ascii="Trebuchet MS" w:hAnsi="Trebuchet MS" w:cs="Arial"/>
          <w:lang w:bidi="my-MM"/>
        </w:rPr>
        <w:t xml:space="preserve"> </w:t>
      </w:r>
      <w:proofErr w:type="spellStart"/>
      <w:r>
        <w:rPr>
          <w:rFonts w:ascii="Trebuchet MS" w:hAnsi="Trebuchet MS" w:cs="Arial"/>
          <w:lang w:bidi="my-MM"/>
        </w:rPr>
        <w:t>uzskatīt</w:t>
      </w:r>
      <w:proofErr w:type="spellEnd"/>
      <w:r>
        <w:rPr>
          <w:rFonts w:ascii="Trebuchet MS" w:hAnsi="Trebuchet MS" w:cs="Arial"/>
          <w:lang w:bidi="my-MM"/>
        </w:rPr>
        <w:t xml:space="preserve">, ka </w:t>
      </w:r>
      <w:proofErr w:type="spellStart"/>
      <w:r>
        <w:rPr>
          <w:rFonts w:ascii="Trebuchet MS" w:hAnsi="Trebuchet MS" w:cs="Arial"/>
          <w:lang w:bidi="my-MM"/>
        </w:rPr>
        <w:t>tās</w:t>
      </w:r>
      <w:proofErr w:type="spellEnd"/>
      <w:r>
        <w:rPr>
          <w:rFonts w:ascii="Trebuchet MS" w:hAnsi="Trebuchet MS" w:cs="Arial"/>
          <w:lang w:bidi="my-MM"/>
        </w:rPr>
        <w:t xml:space="preserve"> </w:t>
      </w:r>
      <w:proofErr w:type="spellStart"/>
      <w:r>
        <w:rPr>
          <w:rFonts w:ascii="Trebuchet MS" w:hAnsi="Trebuchet MS" w:cs="Arial"/>
          <w:lang w:bidi="my-MM"/>
        </w:rPr>
        <w:t>katra</w:t>
      </w:r>
      <w:proofErr w:type="spellEnd"/>
      <w:r>
        <w:rPr>
          <w:rFonts w:ascii="Trebuchet MS" w:hAnsi="Trebuchet MS" w:cs="Arial"/>
          <w:lang w:bidi="my-MM"/>
        </w:rPr>
        <w:t xml:space="preserve"> </w:t>
      </w:r>
      <w:proofErr w:type="spellStart"/>
      <w:r>
        <w:rPr>
          <w:rFonts w:ascii="Trebuchet MS" w:hAnsi="Trebuchet MS" w:cs="Arial"/>
          <w:lang w:bidi="my-MM"/>
        </w:rPr>
        <w:t>atsevišķi</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visas </w:t>
      </w:r>
      <w:proofErr w:type="spellStart"/>
      <w:r>
        <w:rPr>
          <w:rFonts w:ascii="Trebuchet MS" w:hAnsi="Trebuchet MS" w:cs="Arial"/>
          <w:lang w:bidi="my-MM"/>
        </w:rPr>
        <w:t>kopā</w:t>
      </w:r>
      <w:proofErr w:type="spellEnd"/>
      <w:r>
        <w:rPr>
          <w:rFonts w:ascii="Trebuchet MS" w:hAnsi="Trebuchet MS" w:cs="Arial"/>
          <w:lang w:bidi="my-MM"/>
        </w:rPr>
        <w:t xml:space="preserve"> </w:t>
      </w:r>
      <w:proofErr w:type="spellStart"/>
      <w:r>
        <w:rPr>
          <w:rFonts w:ascii="Trebuchet MS" w:hAnsi="Trebuchet MS" w:cs="Arial"/>
          <w:lang w:bidi="my-MM"/>
        </w:rPr>
        <w:t>varētu</w:t>
      </w:r>
      <w:proofErr w:type="spellEnd"/>
      <w:r>
        <w:rPr>
          <w:rFonts w:ascii="Trebuchet MS" w:hAnsi="Trebuchet MS" w:cs="Arial"/>
          <w:lang w:bidi="my-MM"/>
        </w:rPr>
        <w:t xml:space="preserve"> </w:t>
      </w:r>
      <w:proofErr w:type="spellStart"/>
      <w:r>
        <w:rPr>
          <w:rFonts w:ascii="Trebuchet MS" w:hAnsi="Trebuchet MS" w:cs="Arial"/>
          <w:lang w:bidi="my-MM"/>
        </w:rPr>
        <w:t>ietekmēt</w:t>
      </w:r>
      <w:proofErr w:type="spellEnd"/>
      <w:r>
        <w:rPr>
          <w:rFonts w:ascii="Trebuchet MS" w:hAnsi="Trebuchet MS" w:cs="Arial"/>
          <w:lang w:bidi="my-MM"/>
        </w:rPr>
        <w:t xml:space="preserve"> </w:t>
      </w:r>
      <w:proofErr w:type="spellStart"/>
      <w:r>
        <w:rPr>
          <w:rFonts w:ascii="Trebuchet MS" w:hAnsi="Trebuchet MS" w:cs="Arial"/>
          <w:lang w:bidi="my-MM"/>
        </w:rPr>
        <w:t>saimnieciskos</w:t>
      </w:r>
      <w:proofErr w:type="spellEnd"/>
      <w:r>
        <w:rPr>
          <w:rFonts w:ascii="Trebuchet MS" w:hAnsi="Trebuchet MS" w:cs="Arial"/>
          <w:lang w:bidi="my-MM"/>
        </w:rPr>
        <w:t xml:space="preserve"> </w:t>
      </w:r>
      <w:proofErr w:type="spellStart"/>
      <w:r>
        <w:rPr>
          <w:rFonts w:ascii="Trebuchet MS" w:hAnsi="Trebuchet MS" w:cs="Arial"/>
          <w:lang w:bidi="my-MM"/>
        </w:rPr>
        <w:t>lēmumus</w:t>
      </w:r>
      <w:proofErr w:type="spellEnd"/>
      <w:r>
        <w:rPr>
          <w:rFonts w:ascii="Trebuchet MS" w:hAnsi="Trebuchet MS" w:cs="Arial"/>
          <w:lang w:bidi="my-MM"/>
        </w:rPr>
        <w:t xml:space="preserve">, ko </w:t>
      </w:r>
      <w:proofErr w:type="spellStart"/>
      <w:r>
        <w:rPr>
          <w:rFonts w:ascii="Trebuchet MS" w:hAnsi="Trebuchet MS" w:cs="Arial"/>
          <w:lang w:bidi="my-MM"/>
        </w:rPr>
        <w:t>lietotāji</w:t>
      </w:r>
      <w:proofErr w:type="spellEnd"/>
      <w:r>
        <w:rPr>
          <w:rFonts w:ascii="Trebuchet MS" w:hAnsi="Trebuchet MS" w:cs="Arial"/>
          <w:lang w:bidi="my-MM"/>
        </w:rPr>
        <w:t xml:space="preserve"> </w:t>
      </w:r>
      <w:proofErr w:type="spellStart"/>
      <w:r>
        <w:rPr>
          <w:rFonts w:ascii="Trebuchet MS" w:hAnsi="Trebuchet MS" w:cs="Arial"/>
          <w:lang w:bidi="my-MM"/>
        </w:rPr>
        <w:t>pieņem</w:t>
      </w:r>
      <w:proofErr w:type="spellEnd"/>
      <w:r>
        <w:rPr>
          <w:rFonts w:ascii="Trebuchet MS" w:hAnsi="Trebuchet MS" w:cs="Arial"/>
          <w:lang w:bidi="my-MM"/>
        </w:rPr>
        <w:t xml:space="preserve">, </w:t>
      </w:r>
      <w:proofErr w:type="spellStart"/>
      <w:r>
        <w:rPr>
          <w:rFonts w:ascii="Trebuchet MS" w:hAnsi="Trebuchet MS" w:cs="Arial"/>
          <w:lang w:bidi="my-MM"/>
        </w:rPr>
        <w:t>balstoties</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šo</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pārskatu</w:t>
      </w:r>
      <w:proofErr w:type="spellEnd"/>
      <w:r>
        <w:rPr>
          <w:rFonts w:ascii="Trebuchet MS" w:hAnsi="Trebuchet MS" w:cs="Arial"/>
          <w:lang w:bidi="my-MM"/>
        </w:rPr>
        <w:t>.</w:t>
      </w:r>
    </w:p>
    <w:p w14:paraId="6BF54B8F" w14:textId="77777777" w:rsidR="00D53239" w:rsidRDefault="00D53239" w:rsidP="00D53239">
      <w:pPr>
        <w:ind w:left="-360"/>
        <w:jc w:val="both"/>
        <w:rPr>
          <w:rFonts w:ascii="Trebuchet MS" w:hAnsi="Trebuchet MS" w:cs="Arial"/>
          <w:lang w:bidi="my-MM"/>
        </w:rPr>
      </w:pPr>
    </w:p>
    <w:p w14:paraId="3C609729"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Veicot</w:t>
      </w:r>
      <w:proofErr w:type="spellEnd"/>
      <w:r>
        <w:rPr>
          <w:rFonts w:ascii="Trebuchet MS" w:hAnsi="Trebuchet MS" w:cs="Arial"/>
          <w:lang w:bidi="my-MM"/>
        </w:rPr>
        <w:t xml:space="preserve"> </w:t>
      </w:r>
      <w:proofErr w:type="spellStart"/>
      <w:r>
        <w:rPr>
          <w:rFonts w:ascii="Trebuchet MS" w:hAnsi="Trebuchet MS" w:cs="Arial"/>
          <w:lang w:bidi="my-MM"/>
        </w:rPr>
        <w:t>revīziju</w:t>
      </w:r>
      <w:proofErr w:type="spellEnd"/>
      <w:r>
        <w:rPr>
          <w:rFonts w:ascii="Trebuchet MS" w:hAnsi="Trebuchet MS" w:cs="Arial"/>
          <w:lang w:bidi="my-MM"/>
        </w:rPr>
        <w:t xml:space="preserve"> </w:t>
      </w:r>
      <w:proofErr w:type="spellStart"/>
      <w:r>
        <w:rPr>
          <w:rFonts w:ascii="Trebuchet MS" w:hAnsi="Trebuchet MS" w:cs="Arial"/>
          <w:lang w:bidi="my-MM"/>
        </w:rPr>
        <w:t>saskaņā</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SRS, visa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procesa</w:t>
      </w:r>
      <w:proofErr w:type="spellEnd"/>
      <w:r>
        <w:rPr>
          <w:rFonts w:ascii="Trebuchet MS" w:hAnsi="Trebuchet MS" w:cs="Arial"/>
          <w:lang w:bidi="my-MM"/>
        </w:rPr>
        <w:t xml:space="preserve"> </w:t>
      </w:r>
      <w:proofErr w:type="spellStart"/>
      <w:r>
        <w:rPr>
          <w:rFonts w:ascii="Trebuchet MS" w:hAnsi="Trebuchet MS" w:cs="Arial"/>
          <w:lang w:bidi="my-MM"/>
        </w:rPr>
        <w:t>gaitā</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izdarām</w:t>
      </w:r>
      <w:proofErr w:type="spellEnd"/>
      <w:r>
        <w:rPr>
          <w:rFonts w:ascii="Trebuchet MS" w:hAnsi="Trebuchet MS" w:cs="Arial"/>
          <w:lang w:bidi="my-MM"/>
        </w:rPr>
        <w:t xml:space="preserve"> </w:t>
      </w:r>
      <w:proofErr w:type="spellStart"/>
      <w:r>
        <w:rPr>
          <w:rFonts w:ascii="Trebuchet MS" w:hAnsi="Trebuchet MS" w:cs="Arial"/>
          <w:lang w:bidi="my-MM"/>
        </w:rPr>
        <w:t>profesionālus</w:t>
      </w:r>
      <w:proofErr w:type="spellEnd"/>
      <w:r>
        <w:rPr>
          <w:rFonts w:ascii="Trebuchet MS" w:hAnsi="Trebuchet MS" w:cs="Arial"/>
          <w:lang w:bidi="my-MM"/>
        </w:rPr>
        <w:t xml:space="preserve"> </w:t>
      </w:r>
      <w:proofErr w:type="spellStart"/>
      <w:r>
        <w:rPr>
          <w:rFonts w:ascii="Trebuchet MS" w:hAnsi="Trebuchet MS" w:cs="Arial"/>
          <w:lang w:bidi="my-MM"/>
        </w:rPr>
        <w:t>spriedumus</w:t>
      </w:r>
      <w:proofErr w:type="spellEnd"/>
      <w:r>
        <w:rPr>
          <w:rFonts w:ascii="Trebuchet MS" w:hAnsi="Trebuchet MS" w:cs="Arial"/>
          <w:lang w:bidi="my-MM"/>
        </w:rPr>
        <w:t xml:space="preserve"> un </w:t>
      </w:r>
      <w:proofErr w:type="spellStart"/>
      <w:r>
        <w:rPr>
          <w:rFonts w:ascii="Trebuchet MS" w:hAnsi="Trebuchet MS" w:cs="Arial"/>
          <w:lang w:bidi="my-MM"/>
        </w:rPr>
        <w:t>saglabājam</w:t>
      </w:r>
      <w:proofErr w:type="spellEnd"/>
      <w:r>
        <w:rPr>
          <w:rFonts w:ascii="Trebuchet MS" w:hAnsi="Trebuchet MS" w:cs="Arial"/>
          <w:lang w:bidi="my-MM"/>
        </w:rPr>
        <w:t xml:space="preserve"> </w:t>
      </w:r>
      <w:proofErr w:type="spellStart"/>
      <w:r>
        <w:rPr>
          <w:rFonts w:ascii="Trebuchet MS" w:hAnsi="Trebuchet MS" w:cs="Arial"/>
          <w:lang w:bidi="my-MM"/>
        </w:rPr>
        <w:t>profesionālo</w:t>
      </w:r>
      <w:proofErr w:type="spellEnd"/>
      <w:r>
        <w:rPr>
          <w:rFonts w:ascii="Trebuchet MS" w:hAnsi="Trebuchet MS" w:cs="Arial"/>
          <w:lang w:bidi="my-MM"/>
        </w:rPr>
        <w:t xml:space="preserve"> </w:t>
      </w:r>
      <w:proofErr w:type="spellStart"/>
      <w:r>
        <w:rPr>
          <w:rFonts w:ascii="Trebuchet MS" w:hAnsi="Trebuchet MS" w:cs="Arial"/>
          <w:lang w:bidi="my-MM"/>
        </w:rPr>
        <w:t>skepticismu</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arī</w:t>
      </w:r>
      <w:proofErr w:type="spellEnd"/>
      <w:r>
        <w:rPr>
          <w:rFonts w:ascii="Trebuchet MS" w:hAnsi="Trebuchet MS" w:cs="Arial"/>
          <w:lang w:bidi="my-MM"/>
        </w:rPr>
        <w:t>:</w:t>
      </w:r>
    </w:p>
    <w:p w14:paraId="6093D8D5" w14:textId="77777777" w:rsidR="00D53239" w:rsidRDefault="00D53239" w:rsidP="00D53239">
      <w:pPr>
        <w:ind w:left="-360"/>
        <w:jc w:val="both"/>
        <w:rPr>
          <w:rFonts w:ascii="Trebuchet MS" w:hAnsi="Trebuchet MS" w:cs="Arial"/>
          <w:lang w:bidi="my-MM"/>
        </w:rPr>
      </w:pPr>
    </w:p>
    <w:p w14:paraId="22F25486" w14:textId="77777777" w:rsidR="00D53239" w:rsidRDefault="00D53239" w:rsidP="00D53239">
      <w:pPr>
        <w:ind w:left="-360"/>
        <w:jc w:val="both"/>
        <w:rPr>
          <w:rFonts w:ascii="Trebuchet MS" w:hAnsi="Trebuchet MS" w:cs="Arial"/>
          <w:lang w:bidi="my-MM"/>
        </w:rPr>
      </w:pPr>
      <w:r>
        <w:rPr>
          <w:rFonts w:ascii="Trebuchet MS" w:hAnsi="Trebuchet MS" w:cs="Arial"/>
          <w:lang w:bidi="my-MM"/>
        </w:rPr>
        <w:t>•</w:t>
      </w:r>
      <w:r>
        <w:rPr>
          <w:rFonts w:ascii="Trebuchet MS" w:hAnsi="Trebuchet MS" w:cs="Arial"/>
          <w:lang w:bidi="my-MM"/>
        </w:rPr>
        <w:tab/>
      </w:r>
      <w:proofErr w:type="spellStart"/>
      <w:r>
        <w:rPr>
          <w:rFonts w:ascii="Trebuchet MS" w:hAnsi="Trebuchet MS" w:cs="Arial"/>
          <w:lang w:bidi="my-MM"/>
        </w:rPr>
        <w:t>identificējam</w:t>
      </w:r>
      <w:proofErr w:type="spellEnd"/>
      <w:r>
        <w:rPr>
          <w:rFonts w:ascii="Trebuchet MS" w:hAnsi="Trebuchet MS" w:cs="Arial"/>
          <w:lang w:bidi="my-MM"/>
        </w:rPr>
        <w:t xml:space="preserve"> un </w:t>
      </w:r>
      <w:proofErr w:type="spellStart"/>
      <w:r>
        <w:rPr>
          <w:rFonts w:ascii="Trebuchet MS" w:hAnsi="Trebuchet MS" w:cs="Arial"/>
          <w:lang w:bidi="my-MM"/>
        </w:rPr>
        <w:t>izvērtējam</w:t>
      </w:r>
      <w:proofErr w:type="spellEnd"/>
      <w:r>
        <w:rPr>
          <w:rFonts w:ascii="Trebuchet MS" w:hAnsi="Trebuchet MS" w:cs="Arial"/>
          <w:lang w:bidi="my-MM"/>
        </w:rPr>
        <w:t xml:space="preserve"> </w:t>
      </w:r>
      <w:proofErr w:type="spellStart"/>
      <w:r>
        <w:rPr>
          <w:rFonts w:ascii="Trebuchet MS" w:hAnsi="Trebuchet MS" w:cs="Arial"/>
          <w:lang w:bidi="my-MM"/>
        </w:rPr>
        <w:t>riskus</w:t>
      </w:r>
      <w:proofErr w:type="spellEnd"/>
      <w:r>
        <w:rPr>
          <w:rFonts w:ascii="Trebuchet MS" w:hAnsi="Trebuchet MS" w:cs="Arial"/>
          <w:lang w:bidi="my-MM"/>
        </w:rPr>
        <w:t xml:space="preserve">, ka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pārskatā</w:t>
      </w:r>
      <w:proofErr w:type="spellEnd"/>
      <w:r>
        <w:rPr>
          <w:rFonts w:ascii="Trebuchet MS" w:hAnsi="Trebuchet MS" w:cs="Arial"/>
          <w:lang w:bidi="my-MM"/>
        </w:rPr>
        <w:t xml:space="preserve"> </w:t>
      </w:r>
      <w:proofErr w:type="spellStart"/>
      <w:r>
        <w:rPr>
          <w:rFonts w:ascii="Trebuchet MS" w:hAnsi="Trebuchet MS" w:cs="Arial"/>
          <w:lang w:bidi="my-MM"/>
        </w:rPr>
        <w:t>varētu</w:t>
      </w:r>
      <w:proofErr w:type="spellEnd"/>
      <w:r>
        <w:rPr>
          <w:rFonts w:ascii="Trebuchet MS" w:hAnsi="Trebuchet MS" w:cs="Arial"/>
          <w:lang w:bidi="my-MM"/>
        </w:rPr>
        <w:t xml:space="preserve"> </w:t>
      </w:r>
      <w:proofErr w:type="spellStart"/>
      <w:r>
        <w:rPr>
          <w:rFonts w:ascii="Trebuchet MS" w:hAnsi="Trebuchet MS" w:cs="Arial"/>
          <w:lang w:bidi="my-MM"/>
        </w:rPr>
        <w:t>būt</w:t>
      </w:r>
      <w:proofErr w:type="spellEnd"/>
      <w:r>
        <w:rPr>
          <w:rFonts w:ascii="Trebuchet MS" w:hAnsi="Trebuchet MS" w:cs="Arial"/>
          <w:lang w:bidi="my-MM"/>
        </w:rPr>
        <w:t xml:space="preserve"> </w:t>
      </w:r>
      <w:proofErr w:type="spellStart"/>
      <w:r>
        <w:rPr>
          <w:rFonts w:ascii="Trebuchet MS" w:hAnsi="Trebuchet MS" w:cs="Arial"/>
          <w:lang w:bidi="my-MM"/>
        </w:rPr>
        <w:t>krāpšanas</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kļūdas</w:t>
      </w:r>
      <w:proofErr w:type="spellEnd"/>
      <w:r>
        <w:rPr>
          <w:rFonts w:ascii="Trebuchet MS" w:hAnsi="Trebuchet MS" w:cs="Arial"/>
          <w:lang w:bidi="my-MM"/>
        </w:rPr>
        <w:t xml:space="preserve"> </w:t>
      </w:r>
      <w:proofErr w:type="spellStart"/>
      <w:r>
        <w:rPr>
          <w:rFonts w:ascii="Trebuchet MS" w:hAnsi="Trebuchet MS" w:cs="Arial"/>
          <w:lang w:bidi="my-MM"/>
        </w:rPr>
        <w:t>dēļ</w:t>
      </w:r>
      <w:proofErr w:type="spellEnd"/>
      <w:r>
        <w:rPr>
          <w:rFonts w:ascii="Trebuchet MS" w:hAnsi="Trebuchet MS" w:cs="Arial"/>
          <w:lang w:bidi="my-MM"/>
        </w:rPr>
        <w:t xml:space="preserve"> </w:t>
      </w:r>
      <w:proofErr w:type="spellStart"/>
      <w:r>
        <w:rPr>
          <w:rFonts w:ascii="Trebuchet MS" w:hAnsi="Trebuchet MS" w:cs="Arial"/>
          <w:lang w:bidi="my-MM"/>
        </w:rPr>
        <w:t>izraisītās</w:t>
      </w:r>
      <w:proofErr w:type="spellEnd"/>
      <w:r>
        <w:rPr>
          <w:rFonts w:ascii="Trebuchet MS" w:hAnsi="Trebuchet MS" w:cs="Arial"/>
          <w:lang w:bidi="my-MM"/>
        </w:rPr>
        <w:t xml:space="preserve"> </w:t>
      </w:r>
      <w:proofErr w:type="spellStart"/>
      <w:r>
        <w:rPr>
          <w:rFonts w:ascii="Trebuchet MS" w:hAnsi="Trebuchet MS" w:cs="Arial"/>
          <w:lang w:bidi="my-MM"/>
        </w:rPr>
        <w:t>būtiskas</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 xml:space="preserve">, </w:t>
      </w:r>
      <w:proofErr w:type="spellStart"/>
      <w:r>
        <w:rPr>
          <w:rFonts w:ascii="Trebuchet MS" w:hAnsi="Trebuchet MS" w:cs="Arial"/>
          <w:lang w:bidi="my-MM"/>
        </w:rPr>
        <w:t>izstrādājam</w:t>
      </w:r>
      <w:proofErr w:type="spellEnd"/>
      <w:r>
        <w:rPr>
          <w:rFonts w:ascii="Trebuchet MS" w:hAnsi="Trebuchet MS" w:cs="Arial"/>
          <w:lang w:bidi="my-MM"/>
        </w:rPr>
        <w:t xml:space="preserve"> un </w:t>
      </w:r>
      <w:proofErr w:type="spellStart"/>
      <w:r>
        <w:rPr>
          <w:rFonts w:ascii="Trebuchet MS" w:hAnsi="Trebuchet MS" w:cs="Arial"/>
          <w:lang w:bidi="my-MM"/>
        </w:rPr>
        <w:t>veicam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procedūras</w:t>
      </w:r>
      <w:proofErr w:type="spellEnd"/>
      <w:r>
        <w:rPr>
          <w:rFonts w:ascii="Trebuchet MS" w:hAnsi="Trebuchet MS" w:cs="Arial"/>
          <w:lang w:bidi="my-MM"/>
        </w:rPr>
        <w:t xml:space="preserve"> </w:t>
      </w:r>
      <w:proofErr w:type="spellStart"/>
      <w:r>
        <w:rPr>
          <w:rFonts w:ascii="Trebuchet MS" w:hAnsi="Trebuchet MS" w:cs="Arial"/>
          <w:lang w:bidi="my-MM"/>
        </w:rPr>
        <w:t>šo</w:t>
      </w:r>
      <w:proofErr w:type="spellEnd"/>
      <w:r>
        <w:rPr>
          <w:rFonts w:ascii="Trebuchet MS" w:hAnsi="Trebuchet MS" w:cs="Arial"/>
          <w:lang w:bidi="my-MM"/>
        </w:rPr>
        <w:t xml:space="preserve"> </w:t>
      </w:r>
      <w:proofErr w:type="spellStart"/>
      <w:r>
        <w:rPr>
          <w:rFonts w:ascii="Trebuchet MS" w:hAnsi="Trebuchet MS" w:cs="Arial"/>
          <w:lang w:bidi="my-MM"/>
        </w:rPr>
        <w:t>risku</w:t>
      </w:r>
      <w:proofErr w:type="spellEnd"/>
      <w:r>
        <w:rPr>
          <w:rFonts w:ascii="Trebuchet MS" w:hAnsi="Trebuchet MS" w:cs="Arial"/>
          <w:lang w:bidi="my-MM"/>
        </w:rPr>
        <w:t xml:space="preserve"> </w:t>
      </w:r>
      <w:proofErr w:type="spellStart"/>
      <w:r>
        <w:rPr>
          <w:rFonts w:ascii="Trebuchet MS" w:hAnsi="Trebuchet MS" w:cs="Arial"/>
          <w:lang w:bidi="my-MM"/>
        </w:rPr>
        <w:t>mazināšanai</w:t>
      </w:r>
      <w:proofErr w:type="spellEnd"/>
      <w:r>
        <w:rPr>
          <w:rFonts w:ascii="Trebuchet MS" w:hAnsi="Trebuchet MS" w:cs="Arial"/>
          <w:lang w:bidi="my-MM"/>
        </w:rPr>
        <w:t xml:space="preserve">, </w:t>
      </w:r>
      <w:proofErr w:type="spellStart"/>
      <w:r>
        <w:rPr>
          <w:rFonts w:ascii="Trebuchet MS" w:hAnsi="Trebuchet MS" w:cs="Arial"/>
          <w:lang w:bidi="my-MM"/>
        </w:rPr>
        <w:t>kā</w:t>
      </w:r>
      <w:proofErr w:type="spellEnd"/>
      <w:r>
        <w:rPr>
          <w:rFonts w:ascii="Trebuchet MS" w:hAnsi="Trebuchet MS" w:cs="Arial"/>
          <w:lang w:bidi="my-MM"/>
        </w:rPr>
        <w:t xml:space="preserve"> </w:t>
      </w:r>
      <w:proofErr w:type="spellStart"/>
      <w:r>
        <w:rPr>
          <w:rFonts w:ascii="Trebuchet MS" w:hAnsi="Trebuchet MS" w:cs="Arial"/>
          <w:lang w:bidi="my-MM"/>
        </w:rPr>
        <w:t>arī</w:t>
      </w:r>
      <w:proofErr w:type="spellEnd"/>
      <w:r>
        <w:rPr>
          <w:rFonts w:ascii="Trebuchet MS" w:hAnsi="Trebuchet MS" w:cs="Arial"/>
          <w:lang w:bidi="my-MM"/>
        </w:rPr>
        <w:t xml:space="preserve"> </w:t>
      </w:r>
      <w:proofErr w:type="spellStart"/>
      <w:r>
        <w:rPr>
          <w:rFonts w:ascii="Trebuchet MS" w:hAnsi="Trebuchet MS" w:cs="Arial"/>
          <w:lang w:bidi="my-MM"/>
        </w:rPr>
        <w:t>iegūstam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pierādījumus</w:t>
      </w:r>
      <w:proofErr w:type="spellEnd"/>
      <w:r>
        <w:rPr>
          <w:rFonts w:ascii="Trebuchet MS" w:hAnsi="Trebuchet MS" w:cs="Arial"/>
          <w:lang w:bidi="my-MM"/>
        </w:rPr>
        <w:t xml:space="preserve">, kas </w:t>
      </w:r>
      <w:proofErr w:type="spellStart"/>
      <w:r>
        <w:rPr>
          <w:rFonts w:ascii="Trebuchet MS" w:hAnsi="Trebuchet MS" w:cs="Arial"/>
          <w:lang w:bidi="my-MM"/>
        </w:rPr>
        <w:t>sniedz</w:t>
      </w:r>
      <w:proofErr w:type="spellEnd"/>
      <w:r>
        <w:rPr>
          <w:rFonts w:ascii="Trebuchet MS" w:hAnsi="Trebuchet MS" w:cs="Arial"/>
          <w:lang w:bidi="my-MM"/>
        </w:rPr>
        <w:t xml:space="preserve"> </w:t>
      </w:r>
      <w:proofErr w:type="spellStart"/>
      <w:r>
        <w:rPr>
          <w:rFonts w:ascii="Trebuchet MS" w:hAnsi="Trebuchet MS" w:cs="Arial"/>
          <w:lang w:bidi="my-MM"/>
        </w:rPr>
        <w:t>pietiekamu</w:t>
      </w:r>
      <w:proofErr w:type="spellEnd"/>
      <w:r>
        <w:rPr>
          <w:rFonts w:ascii="Trebuchet MS" w:hAnsi="Trebuchet MS" w:cs="Arial"/>
          <w:lang w:bidi="my-MM"/>
        </w:rPr>
        <w:t xml:space="preserve"> un </w:t>
      </w:r>
      <w:proofErr w:type="spellStart"/>
      <w:r>
        <w:rPr>
          <w:rFonts w:ascii="Trebuchet MS" w:hAnsi="Trebuchet MS" w:cs="Arial"/>
          <w:lang w:bidi="my-MM"/>
        </w:rPr>
        <w:t>atbilstošu</w:t>
      </w:r>
      <w:proofErr w:type="spellEnd"/>
      <w:r>
        <w:rPr>
          <w:rFonts w:ascii="Trebuchet MS" w:hAnsi="Trebuchet MS" w:cs="Arial"/>
          <w:lang w:bidi="my-MM"/>
        </w:rPr>
        <w:t xml:space="preserve"> </w:t>
      </w:r>
      <w:proofErr w:type="spellStart"/>
      <w:r>
        <w:rPr>
          <w:rFonts w:ascii="Trebuchet MS" w:hAnsi="Trebuchet MS" w:cs="Arial"/>
          <w:lang w:bidi="my-MM"/>
        </w:rPr>
        <w:t>pamatojumu</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atzinumam</w:t>
      </w:r>
      <w:proofErr w:type="spellEnd"/>
      <w:r>
        <w:rPr>
          <w:rFonts w:ascii="Trebuchet MS" w:hAnsi="Trebuchet MS" w:cs="Arial"/>
          <w:lang w:bidi="my-MM"/>
        </w:rPr>
        <w:t xml:space="preserve">. Risks, ka </w:t>
      </w:r>
      <w:proofErr w:type="spellStart"/>
      <w:r>
        <w:rPr>
          <w:rFonts w:ascii="Trebuchet MS" w:hAnsi="Trebuchet MS" w:cs="Arial"/>
          <w:lang w:bidi="my-MM"/>
        </w:rPr>
        <w:t>netiks</w:t>
      </w:r>
      <w:proofErr w:type="spellEnd"/>
      <w:r>
        <w:rPr>
          <w:rFonts w:ascii="Trebuchet MS" w:hAnsi="Trebuchet MS" w:cs="Arial"/>
          <w:lang w:bidi="my-MM"/>
        </w:rPr>
        <w:t xml:space="preserve"> </w:t>
      </w:r>
      <w:proofErr w:type="spellStart"/>
      <w:r>
        <w:rPr>
          <w:rFonts w:ascii="Trebuchet MS" w:hAnsi="Trebuchet MS" w:cs="Arial"/>
          <w:lang w:bidi="my-MM"/>
        </w:rPr>
        <w:t>atklātas</w:t>
      </w:r>
      <w:proofErr w:type="spellEnd"/>
      <w:r>
        <w:rPr>
          <w:rFonts w:ascii="Trebuchet MS" w:hAnsi="Trebuchet MS" w:cs="Arial"/>
          <w:lang w:bidi="my-MM"/>
        </w:rPr>
        <w:t xml:space="preserve"> </w:t>
      </w:r>
      <w:proofErr w:type="spellStart"/>
      <w:r>
        <w:rPr>
          <w:rFonts w:ascii="Trebuchet MS" w:hAnsi="Trebuchet MS" w:cs="Arial"/>
          <w:lang w:bidi="my-MM"/>
        </w:rPr>
        <w:t>būtiskas</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 xml:space="preserve"> </w:t>
      </w:r>
      <w:proofErr w:type="spellStart"/>
      <w:r>
        <w:rPr>
          <w:rFonts w:ascii="Trebuchet MS" w:hAnsi="Trebuchet MS" w:cs="Arial"/>
          <w:lang w:bidi="my-MM"/>
        </w:rPr>
        <w:t>krāpšanas</w:t>
      </w:r>
      <w:proofErr w:type="spellEnd"/>
      <w:r>
        <w:rPr>
          <w:rFonts w:ascii="Trebuchet MS" w:hAnsi="Trebuchet MS" w:cs="Arial"/>
          <w:lang w:bidi="my-MM"/>
        </w:rPr>
        <w:t xml:space="preserve"> </w:t>
      </w:r>
      <w:proofErr w:type="spellStart"/>
      <w:r>
        <w:rPr>
          <w:rFonts w:ascii="Trebuchet MS" w:hAnsi="Trebuchet MS" w:cs="Arial"/>
          <w:lang w:bidi="my-MM"/>
        </w:rPr>
        <w:t>dēļ</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augstāks</w:t>
      </w:r>
      <w:proofErr w:type="spellEnd"/>
      <w:r>
        <w:rPr>
          <w:rFonts w:ascii="Trebuchet MS" w:hAnsi="Trebuchet MS" w:cs="Arial"/>
          <w:lang w:bidi="my-MM"/>
        </w:rPr>
        <w:t xml:space="preserve"> </w:t>
      </w:r>
      <w:proofErr w:type="spellStart"/>
      <w:r>
        <w:rPr>
          <w:rFonts w:ascii="Trebuchet MS" w:hAnsi="Trebuchet MS" w:cs="Arial"/>
          <w:lang w:bidi="my-MM"/>
        </w:rPr>
        <w:t>nekā</w:t>
      </w:r>
      <w:proofErr w:type="spellEnd"/>
      <w:r>
        <w:rPr>
          <w:rFonts w:ascii="Trebuchet MS" w:hAnsi="Trebuchet MS" w:cs="Arial"/>
          <w:lang w:bidi="my-MM"/>
        </w:rPr>
        <w:t xml:space="preserve"> risks, ka </w:t>
      </w:r>
      <w:proofErr w:type="spellStart"/>
      <w:r>
        <w:rPr>
          <w:rFonts w:ascii="Trebuchet MS" w:hAnsi="Trebuchet MS" w:cs="Arial"/>
          <w:lang w:bidi="my-MM"/>
        </w:rPr>
        <w:t>netiks</w:t>
      </w:r>
      <w:proofErr w:type="spellEnd"/>
      <w:r>
        <w:rPr>
          <w:rFonts w:ascii="Trebuchet MS" w:hAnsi="Trebuchet MS" w:cs="Arial"/>
          <w:lang w:bidi="my-MM"/>
        </w:rPr>
        <w:t xml:space="preserve"> </w:t>
      </w:r>
      <w:proofErr w:type="spellStart"/>
      <w:r>
        <w:rPr>
          <w:rFonts w:ascii="Trebuchet MS" w:hAnsi="Trebuchet MS" w:cs="Arial"/>
          <w:lang w:bidi="my-MM"/>
        </w:rPr>
        <w:t>atklātas</w:t>
      </w:r>
      <w:proofErr w:type="spellEnd"/>
      <w:r>
        <w:rPr>
          <w:rFonts w:ascii="Trebuchet MS" w:hAnsi="Trebuchet MS" w:cs="Arial"/>
          <w:lang w:bidi="my-MM"/>
        </w:rPr>
        <w:t xml:space="preserve"> </w:t>
      </w:r>
      <w:proofErr w:type="spellStart"/>
      <w:r>
        <w:rPr>
          <w:rFonts w:ascii="Trebuchet MS" w:hAnsi="Trebuchet MS" w:cs="Arial"/>
          <w:lang w:bidi="my-MM"/>
        </w:rPr>
        <w:t>kļūdas</w:t>
      </w:r>
      <w:proofErr w:type="spellEnd"/>
      <w:r>
        <w:rPr>
          <w:rFonts w:ascii="Trebuchet MS" w:hAnsi="Trebuchet MS" w:cs="Arial"/>
          <w:lang w:bidi="my-MM"/>
        </w:rPr>
        <w:t xml:space="preserve"> </w:t>
      </w:r>
      <w:proofErr w:type="spellStart"/>
      <w:r>
        <w:rPr>
          <w:rFonts w:ascii="Trebuchet MS" w:hAnsi="Trebuchet MS" w:cs="Arial"/>
          <w:lang w:bidi="my-MM"/>
        </w:rPr>
        <w:t>izraisītas</w:t>
      </w:r>
      <w:proofErr w:type="spellEnd"/>
      <w:r>
        <w:rPr>
          <w:rFonts w:ascii="Trebuchet MS" w:hAnsi="Trebuchet MS" w:cs="Arial"/>
          <w:lang w:bidi="my-MM"/>
        </w:rPr>
        <w:t xml:space="preserve"> </w:t>
      </w:r>
      <w:proofErr w:type="spellStart"/>
      <w:r>
        <w:rPr>
          <w:rFonts w:ascii="Trebuchet MS" w:hAnsi="Trebuchet MS" w:cs="Arial"/>
          <w:lang w:bidi="my-MM"/>
        </w:rPr>
        <w:t>neatbilstības</w:t>
      </w:r>
      <w:proofErr w:type="spellEnd"/>
      <w:r>
        <w:rPr>
          <w:rFonts w:ascii="Trebuchet MS" w:hAnsi="Trebuchet MS" w:cs="Arial"/>
          <w:lang w:bidi="my-MM"/>
        </w:rPr>
        <w:t xml:space="preserve">, jo </w:t>
      </w:r>
      <w:proofErr w:type="spellStart"/>
      <w:r>
        <w:rPr>
          <w:rFonts w:ascii="Trebuchet MS" w:hAnsi="Trebuchet MS" w:cs="Arial"/>
          <w:lang w:bidi="my-MM"/>
        </w:rPr>
        <w:t>krāpšana</w:t>
      </w:r>
      <w:proofErr w:type="spellEnd"/>
      <w:r>
        <w:rPr>
          <w:rFonts w:ascii="Trebuchet MS" w:hAnsi="Trebuchet MS" w:cs="Arial"/>
          <w:lang w:bidi="my-MM"/>
        </w:rPr>
        <w:t xml:space="preserve"> var </w:t>
      </w:r>
      <w:proofErr w:type="spellStart"/>
      <w:r>
        <w:rPr>
          <w:rFonts w:ascii="Trebuchet MS" w:hAnsi="Trebuchet MS" w:cs="Arial"/>
          <w:lang w:bidi="my-MM"/>
        </w:rPr>
        <w:t>ietvert</w:t>
      </w:r>
      <w:proofErr w:type="spellEnd"/>
      <w:r>
        <w:rPr>
          <w:rFonts w:ascii="Trebuchet MS" w:hAnsi="Trebuchet MS" w:cs="Arial"/>
          <w:lang w:bidi="my-MM"/>
        </w:rPr>
        <w:t xml:space="preserve"> </w:t>
      </w:r>
      <w:proofErr w:type="spellStart"/>
      <w:r>
        <w:rPr>
          <w:rFonts w:ascii="Trebuchet MS" w:hAnsi="Trebuchet MS" w:cs="Arial"/>
          <w:lang w:bidi="my-MM"/>
        </w:rPr>
        <w:t>slepenas</w:t>
      </w:r>
      <w:proofErr w:type="spellEnd"/>
      <w:r>
        <w:rPr>
          <w:rFonts w:ascii="Trebuchet MS" w:hAnsi="Trebuchet MS" w:cs="Arial"/>
          <w:lang w:bidi="my-MM"/>
        </w:rPr>
        <w:t xml:space="preserve"> </w:t>
      </w:r>
      <w:proofErr w:type="spellStart"/>
      <w:r>
        <w:rPr>
          <w:rFonts w:ascii="Trebuchet MS" w:hAnsi="Trebuchet MS" w:cs="Arial"/>
          <w:lang w:bidi="my-MM"/>
        </w:rPr>
        <w:t>norunas</w:t>
      </w:r>
      <w:proofErr w:type="spellEnd"/>
      <w:r>
        <w:rPr>
          <w:rFonts w:ascii="Trebuchet MS" w:hAnsi="Trebuchet MS" w:cs="Arial"/>
          <w:lang w:bidi="my-MM"/>
        </w:rPr>
        <w:t xml:space="preserve">, </w:t>
      </w:r>
      <w:proofErr w:type="spellStart"/>
      <w:r>
        <w:rPr>
          <w:rFonts w:ascii="Trebuchet MS" w:hAnsi="Trebuchet MS" w:cs="Arial"/>
          <w:lang w:bidi="my-MM"/>
        </w:rPr>
        <w:t>dokumentu</w:t>
      </w:r>
      <w:proofErr w:type="spellEnd"/>
      <w:r>
        <w:rPr>
          <w:rFonts w:ascii="Trebuchet MS" w:hAnsi="Trebuchet MS" w:cs="Arial"/>
          <w:lang w:bidi="my-MM"/>
        </w:rPr>
        <w:t xml:space="preserve"> </w:t>
      </w:r>
      <w:proofErr w:type="spellStart"/>
      <w:r>
        <w:rPr>
          <w:rFonts w:ascii="Trebuchet MS" w:hAnsi="Trebuchet MS" w:cs="Arial"/>
          <w:lang w:bidi="my-MM"/>
        </w:rPr>
        <w:t>viltošanu</w:t>
      </w:r>
      <w:proofErr w:type="spellEnd"/>
      <w:r>
        <w:rPr>
          <w:rFonts w:ascii="Trebuchet MS" w:hAnsi="Trebuchet MS" w:cs="Arial"/>
          <w:lang w:bidi="my-MM"/>
        </w:rPr>
        <w:t xml:space="preserve">, </w:t>
      </w:r>
      <w:proofErr w:type="spellStart"/>
      <w:r>
        <w:rPr>
          <w:rFonts w:ascii="Trebuchet MS" w:hAnsi="Trebuchet MS" w:cs="Arial"/>
          <w:lang w:bidi="my-MM"/>
        </w:rPr>
        <w:t>informācijas</w:t>
      </w:r>
      <w:proofErr w:type="spellEnd"/>
      <w:r>
        <w:rPr>
          <w:rFonts w:ascii="Trebuchet MS" w:hAnsi="Trebuchet MS" w:cs="Arial"/>
          <w:lang w:bidi="my-MM"/>
        </w:rPr>
        <w:t xml:space="preserve"> </w:t>
      </w:r>
      <w:proofErr w:type="spellStart"/>
      <w:r>
        <w:rPr>
          <w:rFonts w:ascii="Trebuchet MS" w:hAnsi="Trebuchet MS" w:cs="Arial"/>
          <w:lang w:bidi="my-MM"/>
        </w:rPr>
        <w:t>neuzrādīšanu</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nodomu</w:t>
      </w:r>
      <w:proofErr w:type="spellEnd"/>
      <w:r>
        <w:rPr>
          <w:rFonts w:ascii="Trebuchet MS" w:hAnsi="Trebuchet MS" w:cs="Arial"/>
          <w:lang w:bidi="my-MM"/>
        </w:rPr>
        <w:t xml:space="preserve">, </w:t>
      </w:r>
      <w:proofErr w:type="spellStart"/>
      <w:r>
        <w:rPr>
          <w:rFonts w:ascii="Trebuchet MS" w:hAnsi="Trebuchet MS" w:cs="Arial"/>
          <w:lang w:bidi="my-MM"/>
        </w:rPr>
        <w:t>informācijas</w:t>
      </w:r>
      <w:proofErr w:type="spellEnd"/>
      <w:r>
        <w:rPr>
          <w:rFonts w:ascii="Trebuchet MS" w:hAnsi="Trebuchet MS" w:cs="Arial"/>
          <w:lang w:bidi="my-MM"/>
        </w:rPr>
        <w:t xml:space="preserve"> </w:t>
      </w:r>
      <w:proofErr w:type="spellStart"/>
      <w:r>
        <w:rPr>
          <w:rFonts w:ascii="Trebuchet MS" w:hAnsi="Trebuchet MS" w:cs="Arial"/>
          <w:lang w:bidi="my-MM"/>
        </w:rPr>
        <w:t>nepatiesu</w:t>
      </w:r>
      <w:proofErr w:type="spellEnd"/>
      <w:r>
        <w:rPr>
          <w:rFonts w:ascii="Trebuchet MS" w:hAnsi="Trebuchet MS" w:cs="Arial"/>
          <w:lang w:bidi="my-MM"/>
        </w:rPr>
        <w:t xml:space="preserve"> </w:t>
      </w:r>
      <w:proofErr w:type="spellStart"/>
      <w:r>
        <w:rPr>
          <w:rFonts w:ascii="Trebuchet MS" w:hAnsi="Trebuchet MS" w:cs="Arial"/>
          <w:lang w:bidi="my-MM"/>
        </w:rPr>
        <w:t>atspoguļošanu</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iekšējās</w:t>
      </w:r>
      <w:proofErr w:type="spellEnd"/>
      <w:r>
        <w:rPr>
          <w:rFonts w:ascii="Trebuchet MS" w:hAnsi="Trebuchet MS" w:cs="Arial"/>
          <w:lang w:bidi="my-MM"/>
        </w:rPr>
        <w:t xml:space="preserve"> </w:t>
      </w:r>
      <w:proofErr w:type="spellStart"/>
      <w:r>
        <w:rPr>
          <w:rFonts w:ascii="Trebuchet MS" w:hAnsi="Trebuchet MS" w:cs="Arial"/>
          <w:lang w:bidi="my-MM"/>
        </w:rPr>
        <w:t>kontroles</w:t>
      </w:r>
      <w:proofErr w:type="spellEnd"/>
      <w:r>
        <w:rPr>
          <w:rFonts w:ascii="Trebuchet MS" w:hAnsi="Trebuchet MS" w:cs="Arial"/>
          <w:lang w:bidi="my-MM"/>
        </w:rPr>
        <w:t xml:space="preserve"> </w:t>
      </w:r>
      <w:proofErr w:type="spellStart"/>
      <w:r>
        <w:rPr>
          <w:rFonts w:ascii="Trebuchet MS" w:hAnsi="Trebuchet MS" w:cs="Arial"/>
          <w:lang w:bidi="my-MM"/>
        </w:rPr>
        <w:t>pārkāpumus</w:t>
      </w:r>
      <w:proofErr w:type="spellEnd"/>
      <w:r>
        <w:rPr>
          <w:rFonts w:ascii="Trebuchet MS" w:hAnsi="Trebuchet MS" w:cs="Arial"/>
          <w:lang w:bidi="my-MM"/>
        </w:rPr>
        <w:t>;</w:t>
      </w:r>
    </w:p>
    <w:p w14:paraId="45A156CC" w14:textId="77777777" w:rsidR="00D53239" w:rsidRDefault="00D53239" w:rsidP="00D53239">
      <w:pPr>
        <w:ind w:left="-360"/>
        <w:jc w:val="both"/>
        <w:rPr>
          <w:rFonts w:ascii="Trebuchet MS" w:hAnsi="Trebuchet MS" w:cs="Arial"/>
          <w:lang w:bidi="my-MM"/>
        </w:rPr>
      </w:pPr>
    </w:p>
    <w:p w14:paraId="598B99D6" w14:textId="77777777" w:rsidR="00D53239" w:rsidRDefault="00D53239" w:rsidP="00D53239">
      <w:pPr>
        <w:ind w:left="-360"/>
        <w:jc w:val="both"/>
        <w:rPr>
          <w:rFonts w:ascii="Trebuchet MS" w:hAnsi="Trebuchet MS" w:cs="Arial"/>
          <w:lang w:bidi="my-MM"/>
        </w:rPr>
      </w:pPr>
      <w:r>
        <w:rPr>
          <w:rFonts w:ascii="Trebuchet MS" w:hAnsi="Trebuchet MS" w:cs="Arial"/>
          <w:lang w:bidi="my-MM"/>
        </w:rPr>
        <w:t>•</w:t>
      </w:r>
      <w:r>
        <w:rPr>
          <w:rFonts w:ascii="Trebuchet MS" w:hAnsi="Trebuchet MS" w:cs="Arial"/>
          <w:lang w:bidi="my-MM"/>
        </w:rPr>
        <w:tab/>
      </w:r>
      <w:proofErr w:type="spellStart"/>
      <w:r>
        <w:rPr>
          <w:rFonts w:ascii="Trebuchet MS" w:hAnsi="Trebuchet MS" w:cs="Arial"/>
          <w:lang w:bidi="my-MM"/>
        </w:rPr>
        <w:t>iegūstam</w:t>
      </w:r>
      <w:proofErr w:type="spellEnd"/>
      <w:r>
        <w:rPr>
          <w:rFonts w:ascii="Trebuchet MS" w:hAnsi="Trebuchet MS" w:cs="Arial"/>
          <w:lang w:bidi="my-MM"/>
        </w:rPr>
        <w:t xml:space="preserve"> </w:t>
      </w:r>
      <w:proofErr w:type="spellStart"/>
      <w:r>
        <w:rPr>
          <w:rFonts w:ascii="Trebuchet MS" w:hAnsi="Trebuchet MS" w:cs="Arial"/>
          <w:lang w:bidi="my-MM"/>
        </w:rPr>
        <w:t>izpratni</w:t>
      </w:r>
      <w:proofErr w:type="spellEnd"/>
      <w:r>
        <w:rPr>
          <w:rFonts w:ascii="Trebuchet MS" w:hAnsi="Trebuchet MS" w:cs="Arial"/>
          <w:lang w:bidi="my-MM"/>
        </w:rPr>
        <w:t xml:space="preserve"> par </w:t>
      </w:r>
      <w:proofErr w:type="spellStart"/>
      <w:r>
        <w:rPr>
          <w:rFonts w:ascii="Trebuchet MS" w:hAnsi="Trebuchet MS" w:cs="Arial"/>
          <w:lang w:bidi="my-MM"/>
        </w:rPr>
        <w:t>iekšējo</w:t>
      </w:r>
      <w:proofErr w:type="spellEnd"/>
      <w:r>
        <w:rPr>
          <w:rFonts w:ascii="Trebuchet MS" w:hAnsi="Trebuchet MS" w:cs="Arial"/>
          <w:lang w:bidi="my-MM"/>
        </w:rPr>
        <w:t xml:space="preserve"> </w:t>
      </w:r>
      <w:proofErr w:type="spellStart"/>
      <w:r>
        <w:rPr>
          <w:rFonts w:ascii="Trebuchet MS" w:hAnsi="Trebuchet MS" w:cs="Arial"/>
          <w:lang w:bidi="my-MM"/>
        </w:rPr>
        <w:t>kontroli</w:t>
      </w:r>
      <w:proofErr w:type="spellEnd"/>
      <w:r>
        <w:rPr>
          <w:rFonts w:ascii="Trebuchet MS" w:hAnsi="Trebuchet MS" w:cs="Arial"/>
          <w:lang w:bidi="my-MM"/>
        </w:rPr>
        <w:t xml:space="preserve">, kas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būtiska</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veikšanai</w:t>
      </w:r>
      <w:proofErr w:type="spellEnd"/>
      <w:r>
        <w:rPr>
          <w:rFonts w:ascii="Trebuchet MS" w:hAnsi="Trebuchet MS" w:cs="Arial"/>
          <w:lang w:bidi="my-MM"/>
        </w:rPr>
        <w:t xml:space="preserve">, </w:t>
      </w:r>
      <w:proofErr w:type="spellStart"/>
      <w:r>
        <w:rPr>
          <w:rFonts w:ascii="Trebuchet MS" w:hAnsi="Trebuchet MS" w:cs="Arial"/>
          <w:lang w:bidi="my-MM"/>
        </w:rPr>
        <w:t>lai</w:t>
      </w:r>
      <w:proofErr w:type="spellEnd"/>
      <w:r>
        <w:rPr>
          <w:rFonts w:ascii="Trebuchet MS" w:hAnsi="Trebuchet MS" w:cs="Arial"/>
          <w:lang w:bidi="my-MM"/>
        </w:rPr>
        <w:t xml:space="preserve"> </w:t>
      </w:r>
      <w:proofErr w:type="spellStart"/>
      <w:r>
        <w:rPr>
          <w:rFonts w:ascii="Trebuchet MS" w:hAnsi="Trebuchet MS" w:cs="Arial"/>
          <w:lang w:bidi="my-MM"/>
        </w:rPr>
        <w:t>izstrādātu</w:t>
      </w:r>
      <w:proofErr w:type="spellEnd"/>
      <w:r>
        <w:rPr>
          <w:rFonts w:ascii="Trebuchet MS" w:hAnsi="Trebuchet MS" w:cs="Arial"/>
          <w:lang w:bidi="my-MM"/>
        </w:rPr>
        <w:t xml:space="preserve"> </w:t>
      </w:r>
      <w:proofErr w:type="spellStart"/>
      <w:r>
        <w:rPr>
          <w:rFonts w:ascii="Trebuchet MS" w:hAnsi="Trebuchet MS" w:cs="Arial"/>
          <w:lang w:bidi="my-MM"/>
        </w:rPr>
        <w:t>konkrētajiem</w:t>
      </w:r>
      <w:proofErr w:type="spellEnd"/>
      <w:r>
        <w:rPr>
          <w:rFonts w:ascii="Trebuchet MS" w:hAnsi="Trebuchet MS" w:cs="Arial"/>
          <w:lang w:bidi="my-MM"/>
        </w:rPr>
        <w:t xml:space="preserve"> </w:t>
      </w:r>
      <w:proofErr w:type="spellStart"/>
      <w:r>
        <w:rPr>
          <w:rFonts w:ascii="Trebuchet MS" w:hAnsi="Trebuchet MS" w:cs="Arial"/>
          <w:lang w:bidi="my-MM"/>
        </w:rPr>
        <w:t>apstākļiem</w:t>
      </w:r>
      <w:proofErr w:type="spellEnd"/>
      <w:r>
        <w:rPr>
          <w:rFonts w:ascii="Trebuchet MS" w:hAnsi="Trebuchet MS" w:cs="Arial"/>
          <w:lang w:bidi="my-MM"/>
        </w:rPr>
        <w:t xml:space="preserve"> </w:t>
      </w:r>
      <w:proofErr w:type="spellStart"/>
      <w:r>
        <w:rPr>
          <w:rFonts w:ascii="Trebuchet MS" w:hAnsi="Trebuchet MS" w:cs="Arial"/>
          <w:lang w:bidi="my-MM"/>
        </w:rPr>
        <w:t>atbilstošas</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procedūras</w:t>
      </w:r>
      <w:proofErr w:type="spellEnd"/>
      <w:r>
        <w:rPr>
          <w:rFonts w:ascii="Trebuchet MS" w:hAnsi="Trebuchet MS" w:cs="Arial"/>
          <w:lang w:bidi="my-MM"/>
        </w:rPr>
        <w:t xml:space="preserve">, bet </w:t>
      </w:r>
      <w:proofErr w:type="spellStart"/>
      <w:r>
        <w:rPr>
          <w:rFonts w:ascii="Trebuchet MS" w:hAnsi="Trebuchet MS" w:cs="Arial"/>
          <w:lang w:bidi="my-MM"/>
        </w:rPr>
        <w:t>nevis</w:t>
      </w:r>
      <w:proofErr w:type="spellEnd"/>
      <w:r>
        <w:rPr>
          <w:rFonts w:ascii="Trebuchet MS" w:hAnsi="Trebuchet MS" w:cs="Arial"/>
          <w:lang w:bidi="my-MM"/>
        </w:rPr>
        <w:t xml:space="preserve">, </w:t>
      </w:r>
      <w:proofErr w:type="spellStart"/>
      <w:r>
        <w:rPr>
          <w:rFonts w:ascii="Trebuchet MS" w:hAnsi="Trebuchet MS" w:cs="Arial"/>
          <w:lang w:bidi="my-MM"/>
        </w:rPr>
        <w:t>lai</w:t>
      </w:r>
      <w:proofErr w:type="spellEnd"/>
      <w:r>
        <w:rPr>
          <w:rFonts w:ascii="Trebuchet MS" w:hAnsi="Trebuchet MS" w:cs="Arial"/>
          <w:lang w:bidi="my-MM"/>
        </w:rPr>
        <w:t xml:space="preserve"> </w:t>
      </w:r>
      <w:proofErr w:type="spellStart"/>
      <w:r>
        <w:rPr>
          <w:rFonts w:ascii="Trebuchet MS" w:hAnsi="Trebuchet MS" w:cs="Arial"/>
          <w:lang w:bidi="my-MM"/>
        </w:rPr>
        <w:t>sniegtu</w:t>
      </w:r>
      <w:proofErr w:type="spellEnd"/>
      <w:r>
        <w:rPr>
          <w:rFonts w:ascii="Trebuchet MS" w:hAnsi="Trebuchet MS" w:cs="Arial"/>
          <w:lang w:bidi="my-MM"/>
        </w:rPr>
        <w:t xml:space="preserve"> </w:t>
      </w:r>
      <w:proofErr w:type="spellStart"/>
      <w:r>
        <w:rPr>
          <w:rFonts w:ascii="Trebuchet MS" w:hAnsi="Trebuchet MS" w:cs="Arial"/>
          <w:lang w:bidi="my-MM"/>
        </w:rPr>
        <w:t>atzinumu</w:t>
      </w:r>
      <w:proofErr w:type="spellEnd"/>
      <w:r>
        <w:rPr>
          <w:rFonts w:ascii="Trebuchet MS" w:hAnsi="Trebuchet MS" w:cs="Arial"/>
          <w:lang w:bidi="my-MM"/>
        </w:rPr>
        <w:t xml:space="preserve"> par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iekšējās</w:t>
      </w:r>
      <w:proofErr w:type="spellEnd"/>
      <w:r>
        <w:rPr>
          <w:rFonts w:ascii="Trebuchet MS" w:hAnsi="Trebuchet MS" w:cs="Arial"/>
          <w:lang w:bidi="my-MM"/>
        </w:rPr>
        <w:t xml:space="preserve"> </w:t>
      </w:r>
      <w:proofErr w:type="spellStart"/>
      <w:r>
        <w:rPr>
          <w:rFonts w:ascii="Trebuchet MS" w:hAnsi="Trebuchet MS" w:cs="Arial"/>
          <w:lang w:bidi="my-MM"/>
        </w:rPr>
        <w:t>kontroles</w:t>
      </w:r>
      <w:proofErr w:type="spellEnd"/>
      <w:r>
        <w:rPr>
          <w:rFonts w:ascii="Trebuchet MS" w:hAnsi="Trebuchet MS" w:cs="Arial"/>
          <w:lang w:bidi="my-MM"/>
        </w:rPr>
        <w:t xml:space="preserve"> </w:t>
      </w:r>
      <w:proofErr w:type="spellStart"/>
      <w:r>
        <w:rPr>
          <w:rFonts w:ascii="Trebuchet MS" w:hAnsi="Trebuchet MS" w:cs="Arial"/>
          <w:lang w:bidi="my-MM"/>
        </w:rPr>
        <w:t>efektivitāti</w:t>
      </w:r>
      <w:proofErr w:type="spellEnd"/>
      <w:r>
        <w:rPr>
          <w:rFonts w:ascii="Trebuchet MS" w:hAnsi="Trebuchet MS" w:cs="Arial"/>
          <w:lang w:bidi="my-MM"/>
        </w:rPr>
        <w:t>;</w:t>
      </w:r>
    </w:p>
    <w:p w14:paraId="5B999CC1" w14:textId="77777777" w:rsidR="00D53239" w:rsidRDefault="00D53239" w:rsidP="00D53239">
      <w:pPr>
        <w:ind w:left="-360"/>
        <w:jc w:val="both"/>
        <w:rPr>
          <w:rFonts w:ascii="Trebuchet MS" w:hAnsi="Trebuchet MS" w:cs="Arial"/>
          <w:lang w:bidi="my-MM"/>
        </w:rPr>
      </w:pPr>
    </w:p>
    <w:p w14:paraId="2F1F752D" w14:textId="77777777" w:rsidR="00D53239" w:rsidRDefault="00D53239" w:rsidP="00D53239">
      <w:pPr>
        <w:ind w:left="-360"/>
        <w:jc w:val="both"/>
        <w:rPr>
          <w:rFonts w:ascii="Trebuchet MS" w:hAnsi="Trebuchet MS" w:cs="Arial"/>
          <w:lang w:bidi="my-MM"/>
        </w:rPr>
      </w:pPr>
      <w:r>
        <w:rPr>
          <w:rFonts w:ascii="Trebuchet MS" w:hAnsi="Trebuchet MS" w:cs="Arial"/>
          <w:lang w:bidi="my-MM"/>
        </w:rPr>
        <w:t>•</w:t>
      </w:r>
      <w:r>
        <w:rPr>
          <w:rFonts w:ascii="Trebuchet MS" w:hAnsi="Trebuchet MS" w:cs="Arial"/>
          <w:lang w:bidi="my-MM"/>
        </w:rPr>
        <w:tab/>
      </w:r>
      <w:proofErr w:type="spellStart"/>
      <w:r>
        <w:rPr>
          <w:rFonts w:ascii="Trebuchet MS" w:hAnsi="Trebuchet MS" w:cs="Arial"/>
          <w:lang w:bidi="my-MM"/>
        </w:rPr>
        <w:t>izvērtējam</w:t>
      </w:r>
      <w:proofErr w:type="spellEnd"/>
      <w:r>
        <w:rPr>
          <w:rFonts w:ascii="Trebuchet MS" w:hAnsi="Trebuchet MS" w:cs="Arial"/>
          <w:lang w:bidi="my-MM"/>
        </w:rPr>
        <w:t xml:space="preserve"> </w:t>
      </w:r>
      <w:proofErr w:type="spellStart"/>
      <w:r>
        <w:rPr>
          <w:rFonts w:ascii="Trebuchet MS" w:hAnsi="Trebuchet MS" w:cs="Arial"/>
          <w:lang w:bidi="my-MM"/>
        </w:rPr>
        <w:t>pielietoto</w:t>
      </w:r>
      <w:proofErr w:type="spellEnd"/>
      <w:r>
        <w:rPr>
          <w:rFonts w:ascii="Trebuchet MS" w:hAnsi="Trebuchet MS" w:cs="Arial"/>
          <w:lang w:bidi="my-MM"/>
        </w:rPr>
        <w:t xml:space="preserve"> </w:t>
      </w:r>
      <w:proofErr w:type="spellStart"/>
      <w:r>
        <w:rPr>
          <w:rFonts w:ascii="Trebuchet MS" w:hAnsi="Trebuchet MS" w:cs="Arial"/>
          <w:lang w:bidi="my-MM"/>
        </w:rPr>
        <w:t>grāmatvedības</w:t>
      </w:r>
      <w:proofErr w:type="spellEnd"/>
      <w:r>
        <w:rPr>
          <w:rFonts w:ascii="Trebuchet MS" w:hAnsi="Trebuchet MS" w:cs="Arial"/>
          <w:lang w:bidi="my-MM"/>
        </w:rPr>
        <w:t xml:space="preserve"> </w:t>
      </w:r>
      <w:proofErr w:type="spellStart"/>
      <w:r>
        <w:rPr>
          <w:rFonts w:ascii="Trebuchet MS" w:hAnsi="Trebuchet MS" w:cs="Arial"/>
          <w:lang w:bidi="my-MM"/>
        </w:rPr>
        <w:t>politiku</w:t>
      </w:r>
      <w:proofErr w:type="spellEnd"/>
      <w:r>
        <w:rPr>
          <w:rFonts w:ascii="Trebuchet MS" w:hAnsi="Trebuchet MS" w:cs="Arial"/>
          <w:lang w:bidi="my-MM"/>
        </w:rPr>
        <w:t xml:space="preserve"> </w:t>
      </w:r>
      <w:proofErr w:type="spellStart"/>
      <w:r>
        <w:rPr>
          <w:rFonts w:ascii="Trebuchet MS" w:hAnsi="Trebuchet MS" w:cs="Arial"/>
          <w:lang w:bidi="my-MM"/>
        </w:rPr>
        <w:t>atbilstību</w:t>
      </w:r>
      <w:proofErr w:type="spellEnd"/>
      <w:r>
        <w:rPr>
          <w:rFonts w:ascii="Trebuchet MS" w:hAnsi="Trebuchet MS" w:cs="Arial"/>
          <w:lang w:bidi="my-MM"/>
        </w:rPr>
        <w:t xml:space="preserve"> un </w:t>
      </w:r>
      <w:proofErr w:type="spellStart"/>
      <w:r>
        <w:rPr>
          <w:rFonts w:ascii="Trebuchet MS" w:hAnsi="Trebuchet MS" w:cs="Arial"/>
          <w:lang w:bidi="my-MM"/>
        </w:rPr>
        <w:t>grāmatvedības</w:t>
      </w:r>
      <w:proofErr w:type="spellEnd"/>
      <w:r>
        <w:rPr>
          <w:rFonts w:ascii="Trebuchet MS" w:hAnsi="Trebuchet MS" w:cs="Arial"/>
          <w:lang w:bidi="my-MM"/>
        </w:rPr>
        <w:t xml:space="preserve"> </w:t>
      </w:r>
      <w:proofErr w:type="spellStart"/>
      <w:r>
        <w:rPr>
          <w:rFonts w:ascii="Trebuchet MS" w:hAnsi="Trebuchet MS" w:cs="Arial"/>
          <w:lang w:bidi="my-MM"/>
        </w:rPr>
        <w:t>aplēšu</w:t>
      </w:r>
      <w:proofErr w:type="spellEnd"/>
      <w:r>
        <w:rPr>
          <w:rFonts w:ascii="Trebuchet MS" w:hAnsi="Trebuchet MS" w:cs="Arial"/>
          <w:lang w:bidi="my-MM"/>
        </w:rPr>
        <w:t xml:space="preserve"> un </w:t>
      </w:r>
      <w:proofErr w:type="spellStart"/>
      <w:r>
        <w:rPr>
          <w:rFonts w:ascii="Trebuchet MS" w:hAnsi="Trebuchet MS" w:cs="Arial"/>
          <w:lang w:bidi="my-MM"/>
        </w:rPr>
        <w:t>attiecīgās</w:t>
      </w:r>
      <w:proofErr w:type="spellEnd"/>
      <w:r>
        <w:rPr>
          <w:rFonts w:ascii="Trebuchet MS" w:hAnsi="Trebuchet MS" w:cs="Arial"/>
          <w:lang w:bidi="my-MM"/>
        </w:rPr>
        <w:t xml:space="preserve"> </w:t>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uzrādītās</w:t>
      </w:r>
      <w:proofErr w:type="spellEnd"/>
      <w:r>
        <w:rPr>
          <w:rFonts w:ascii="Trebuchet MS" w:hAnsi="Trebuchet MS" w:cs="Arial"/>
          <w:lang w:bidi="my-MM"/>
        </w:rPr>
        <w:t xml:space="preserve"> </w:t>
      </w:r>
      <w:proofErr w:type="spellStart"/>
      <w:r>
        <w:rPr>
          <w:rFonts w:ascii="Trebuchet MS" w:hAnsi="Trebuchet MS" w:cs="Arial"/>
          <w:lang w:bidi="my-MM"/>
        </w:rPr>
        <w:t>informācijas</w:t>
      </w:r>
      <w:proofErr w:type="spellEnd"/>
      <w:r>
        <w:rPr>
          <w:rFonts w:ascii="Trebuchet MS" w:hAnsi="Trebuchet MS" w:cs="Arial"/>
          <w:lang w:bidi="my-MM"/>
        </w:rPr>
        <w:t xml:space="preserve"> </w:t>
      </w:r>
      <w:proofErr w:type="spellStart"/>
      <w:r>
        <w:rPr>
          <w:rFonts w:ascii="Trebuchet MS" w:hAnsi="Trebuchet MS" w:cs="Arial"/>
          <w:lang w:bidi="my-MM"/>
        </w:rPr>
        <w:t>pamatotību</w:t>
      </w:r>
      <w:proofErr w:type="spellEnd"/>
      <w:r>
        <w:rPr>
          <w:rFonts w:ascii="Trebuchet MS" w:hAnsi="Trebuchet MS" w:cs="Arial"/>
          <w:lang w:bidi="my-MM"/>
        </w:rPr>
        <w:t>;</w:t>
      </w:r>
    </w:p>
    <w:p w14:paraId="64DF09C0" w14:textId="77777777" w:rsidR="00D53239" w:rsidRDefault="00D53239" w:rsidP="00D53239">
      <w:pPr>
        <w:ind w:left="-360"/>
        <w:jc w:val="both"/>
        <w:rPr>
          <w:rFonts w:ascii="Trebuchet MS" w:hAnsi="Trebuchet MS" w:cs="Arial"/>
          <w:lang w:bidi="my-MM"/>
        </w:rPr>
      </w:pPr>
    </w:p>
    <w:p w14:paraId="5B85F2C0" w14:textId="77777777" w:rsidR="00D53239" w:rsidRDefault="00D53239" w:rsidP="00D53239">
      <w:pPr>
        <w:ind w:left="-360"/>
        <w:jc w:val="both"/>
        <w:rPr>
          <w:rFonts w:ascii="Trebuchet MS" w:hAnsi="Trebuchet MS" w:cs="Arial"/>
          <w:lang w:bidi="my-MM"/>
        </w:rPr>
      </w:pPr>
      <w:r>
        <w:rPr>
          <w:rFonts w:ascii="Trebuchet MS" w:hAnsi="Trebuchet MS" w:cs="Arial"/>
          <w:lang w:bidi="my-MM"/>
        </w:rPr>
        <w:t>•</w:t>
      </w:r>
      <w:r>
        <w:rPr>
          <w:rFonts w:ascii="Trebuchet MS" w:hAnsi="Trebuchet MS" w:cs="Arial"/>
          <w:lang w:bidi="my-MM"/>
        </w:rPr>
        <w:tab/>
      </w:r>
      <w:proofErr w:type="spellStart"/>
      <w:r>
        <w:rPr>
          <w:rFonts w:ascii="Trebuchet MS" w:hAnsi="Trebuchet MS" w:cs="Arial"/>
          <w:lang w:bidi="my-MM"/>
        </w:rPr>
        <w:t>izdarām</w:t>
      </w:r>
      <w:proofErr w:type="spellEnd"/>
      <w:r>
        <w:rPr>
          <w:rFonts w:ascii="Trebuchet MS" w:hAnsi="Trebuchet MS" w:cs="Arial"/>
          <w:lang w:bidi="my-MM"/>
        </w:rPr>
        <w:t xml:space="preserve"> </w:t>
      </w:r>
      <w:proofErr w:type="spellStart"/>
      <w:r>
        <w:rPr>
          <w:rFonts w:ascii="Trebuchet MS" w:hAnsi="Trebuchet MS" w:cs="Arial"/>
          <w:lang w:bidi="my-MM"/>
        </w:rPr>
        <w:t>secinājumu</w:t>
      </w:r>
      <w:proofErr w:type="spellEnd"/>
      <w:r>
        <w:rPr>
          <w:rFonts w:ascii="Trebuchet MS" w:hAnsi="Trebuchet MS" w:cs="Arial"/>
          <w:lang w:bidi="my-MM"/>
        </w:rPr>
        <w:t xml:space="preserve"> par </w:t>
      </w:r>
      <w:proofErr w:type="spellStart"/>
      <w:r>
        <w:rPr>
          <w:rFonts w:ascii="Trebuchet MS" w:hAnsi="Trebuchet MS" w:cs="Arial"/>
          <w:lang w:bidi="my-MM"/>
        </w:rPr>
        <w:t>vadības</w:t>
      </w:r>
      <w:proofErr w:type="spellEnd"/>
      <w:r>
        <w:rPr>
          <w:rFonts w:ascii="Trebuchet MS" w:hAnsi="Trebuchet MS" w:cs="Arial"/>
          <w:lang w:bidi="my-MM"/>
        </w:rPr>
        <w:t xml:space="preserve"> </w:t>
      </w:r>
      <w:proofErr w:type="spellStart"/>
      <w:r>
        <w:rPr>
          <w:rFonts w:ascii="Trebuchet MS" w:hAnsi="Trebuchet MS" w:cs="Arial"/>
          <w:lang w:bidi="my-MM"/>
        </w:rPr>
        <w:t>piemērotā</w:t>
      </w:r>
      <w:proofErr w:type="spellEnd"/>
      <w:r>
        <w:rPr>
          <w:rFonts w:ascii="Trebuchet MS" w:hAnsi="Trebuchet MS" w:cs="Arial"/>
          <w:lang w:bidi="my-MM"/>
        </w:rPr>
        <w:t xml:space="preserve"> </w:t>
      </w:r>
      <w:proofErr w:type="spellStart"/>
      <w:r>
        <w:rPr>
          <w:rFonts w:ascii="Trebuchet MS" w:hAnsi="Trebuchet MS" w:cs="Arial"/>
          <w:lang w:bidi="my-MM"/>
        </w:rPr>
        <w:t>darbības</w:t>
      </w:r>
      <w:proofErr w:type="spellEnd"/>
      <w:r>
        <w:rPr>
          <w:rFonts w:ascii="Trebuchet MS" w:hAnsi="Trebuchet MS" w:cs="Arial"/>
          <w:lang w:bidi="my-MM"/>
        </w:rPr>
        <w:t xml:space="preserve"> </w:t>
      </w:r>
      <w:proofErr w:type="spellStart"/>
      <w:r>
        <w:rPr>
          <w:rFonts w:ascii="Trebuchet MS" w:hAnsi="Trebuchet MS" w:cs="Arial"/>
          <w:lang w:bidi="my-MM"/>
        </w:rPr>
        <w:t>turpināšanas</w:t>
      </w:r>
      <w:proofErr w:type="spellEnd"/>
      <w:r>
        <w:rPr>
          <w:rFonts w:ascii="Trebuchet MS" w:hAnsi="Trebuchet MS" w:cs="Arial"/>
          <w:lang w:bidi="my-MM"/>
        </w:rPr>
        <w:t xml:space="preserve"> </w:t>
      </w:r>
      <w:proofErr w:type="spellStart"/>
      <w:r>
        <w:rPr>
          <w:rFonts w:ascii="Trebuchet MS" w:hAnsi="Trebuchet MS" w:cs="Arial"/>
          <w:lang w:bidi="my-MM"/>
        </w:rPr>
        <w:t>principa</w:t>
      </w:r>
      <w:proofErr w:type="spellEnd"/>
      <w:r>
        <w:rPr>
          <w:rFonts w:ascii="Trebuchet MS" w:hAnsi="Trebuchet MS" w:cs="Arial"/>
          <w:lang w:bidi="my-MM"/>
        </w:rPr>
        <w:t xml:space="preserve"> </w:t>
      </w:r>
      <w:proofErr w:type="spellStart"/>
      <w:r>
        <w:rPr>
          <w:rFonts w:ascii="Trebuchet MS" w:hAnsi="Trebuchet MS" w:cs="Arial"/>
          <w:lang w:bidi="my-MM"/>
        </w:rPr>
        <w:t>atbilstību</w:t>
      </w:r>
      <w:proofErr w:type="spellEnd"/>
      <w:r>
        <w:rPr>
          <w:rFonts w:ascii="Trebuchet MS" w:hAnsi="Trebuchet MS" w:cs="Arial"/>
          <w:lang w:bidi="my-MM"/>
        </w:rPr>
        <w:t xml:space="preserve">, un, </w:t>
      </w:r>
      <w:proofErr w:type="spellStart"/>
      <w:r>
        <w:rPr>
          <w:rFonts w:ascii="Trebuchet MS" w:hAnsi="Trebuchet MS" w:cs="Arial"/>
          <w:lang w:bidi="my-MM"/>
        </w:rPr>
        <w:lastRenderedPageBreak/>
        <w:t>pamatojoties</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iegūtajiem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pierādījumiem</w:t>
      </w:r>
      <w:proofErr w:type="spellEnd"/>
      <w:r>
        <w:rPr>
          <w:rFonts w:ascii="Trebuchet MS" w:hAnsi="Trebuchet MS" w:cs="Arial"/>
          <w:lang w:bidi="my-MM"/>
        </w:rPr>
        <w:t xml:space="preserve">, par to,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pastāv</w:t>
      </w:r>
      <w:proofErr w:type="spellEnd"/>
      <w:r>
        <w:rPr>
          <w:rFonts w:ascii="Trebuchet MS" w:hAnsi="Trebuchet MS" w:cs="Arial"/>
          <w:lang w:bidi="my-MM"/>
        </w:rPr>
        <w:t xml:space="preserve"> </w:t>
      </w:r>
      <w:proofErr w:type="spellStart"/>
      <w:r>
        <w:rPr>
          <w:rFonts w:ascii="Trebuchet MS" w:hAnsi="Trebuchet MS" w:cs="Arial"/>
          <w:lang w:bidi="my-MM"/>
        </w:rPr>
        <w:t>būtiska</w:t>
      </w:r>
      <w:proofErr w:type="spellEnd"/>
      <w:r>
        <w:rPr>
          <w:rFonts w:ascii="Trebuchet MS" w:hAnsi="Trebuchet MS" w:cs="Arial"/>
          <w:lang w:bidi="my-MM"/>
        </w:rPr>
        <w:t xml:space="preserve"> </w:t>
      </w:r>
      <w:proofErr w:type="spellStart"/>
      <w:r>
        <w:rPr>
          <w:rFonts w:ascii="Trebuchet MS" w:hAnsi="Trebuchet MS" w:cs="Arial"/>
          <w:lang w:bidi="my-MM"/>
        </w:rPr>
        <w:t>nenoteiktība</w:t>
      </w:r>
      <w:proofErr w:type="spellEnd"/>
      <w:r>
        <w:rPr>
          <w:rFonts w:ascii="Trebuchet MS" w:hAnsi="Trebuchet MS" w:cs="Arial"/>
          <w:lang w:bidi="my-MM"/>
        </w:rPr>
        <w:t xml:space="preserve"> </w:t>
      </w:r>
      <w:proofErr w:type="spellStart"/>
      <w:r>
        <w:rPr>
          <w:rFonts w:ascii="Trebuchet MS" w:hAnsi="Trebuchet MS" w:cs="Arial"/>
          <w:lang w:bidi="my-MM"/>
        </w:rPr>
        <w:t>attiecībā</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notikumiem</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apstākļiem</w:t>
      </w:r>
      <w:proofErr w:type="spellEnd"/>
      <w:r>
        <w:rPr>
          <w:rFonts w:ascii="Trebuchet MS" w:hAnsi="Trebuchet MS" w:cs="Arial"/>
          <w:lang w:bidi="my-MM"/>
        </w:rPr>
        <w:t xml:space="preserve">, kas var </w:t>
      </w:r>
      <w:proofErr w:type="spellStart"/>
      <w:r>
        <w:rPr>
          <w:rFonts w:ascii="Trebuchet MS" w:hAnsi="Trebuchet MS" w:cs="Arial"/>
          <w:lang w:bidi="my-MM"/>
        </w:rPr>
        <w:t>radīt</w:t>
      </w:r>
      <w:proofErr w:type="spellEnd"/>
      <w:r>
        <w:rPr>
          <w:rFonts w:ascii="Trebuchet MS" w:hAnsi="Trebuchet MS" w:cs="Arial"/>
          <w:lang w:bidi="my-MM"/>
        </w:rPr>
        <w:t xml:space="preserve"> </w:t>
      </w:r>
      <w:proofErr w:type="spellStart"/>
      <w:r>
        <w:rPr>
          <w:rFonts w:ascii="Trebuchet MS" w:hAnsi="Trebuchet MS" w:cs="Arial"/>
          <w:lang w:bidi="my-MM"/>
        </w:rPr>
        <w:t>nozīmīgas</w:t>
      </w:r>
      <w:proofErr w:type="spellEnd"/>
      <w:r>
        <w:rPr>
          <w:rFonts w:ascii="Trebuchet MS" w:hAnsi="Trebuchet MS" w:cs="Arial"/>
          <w:lang w:bidi="my-MM"/>
        </w:rPr>
        <w:t xml:space="preserve"> </w:t>
      </w:r>
      <w:proofErr w:type="spellStart"/>
      <w:r>
        <w:rPr>
          <w:rFonts w:ascii="Trebuchet MS" w:hAnsi="Trebuchet MS" w:cs="Arial"/>
          <w:lang w:bidi="my-MM"/>
        </w:rPr>
        <w:t>šaubas</w:t>
      </w:r>
      <w:proofErr w:type="spellEnd"/>
      <w:r>
        <w:rPr>
          <w:rFonts w:ascii="Trebuchet MS" w:hAnsi="Trebuchet MS" w:cs="Arial"/>
          <w:lang w:bidi="my-MM"/>
        </w:rPr>
        <w:t xml:space="preserve"> par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spēju</w:t>
      </w:r>
      <w:proofErr w:type="spellEnd"/>
      <w:r>
        <w:rPr>
          <w:rFonts w:ascii="Trebuchet MS" w:hAnsi="Trebuchet MS" w:cs="Arial"/>
          <w:lang w:bidi="my-MM"/>
        </w:rPr>
        <w:t xml:space="preserve"> </w:t>
      </w:r>
      <w:proofErr w:type="spellStart"/>
      <w:r>
        <w:rPr>
          <w:rFonts w:ascii="Trebuchet MS" w:hAnsi="Trebuchet MS" w:cs="Arial"/>
          <w:lang w:bidi="my-MM"/>
        </w:rPr>
        <w:t>turpināt</w:t>
      </w:r>
      <w:proofErr w:type="spellEnd"/>
      <w:r>
        <w:rPr>
          <w:rFonts w:ascii="Trebuchet MS" w:hAnsi="Trebuchet MS" w:cs="Arial"/>
          <w:lang w:bidi="my-MM"/>
        </w:rPr>
        <w:t xml:space="preserve"> </w:t>
      </w:r>
      <w:proofErr w:type="spellStart"/>
      <w:r>
        <w:rPr>
          <w:rFonts w:ascii="Trebuchet MS" w:hAnsi="Trebuchet MS" w:cs="Arial"/>
          <w:lang w:bidi="my-MM"/>
        </w:rPr>
        <w:t>darbību</w:t>
      </w:r>
      <w:proofErr w:type="spellEnd"/>
      <w:r>
        <w:rPr>
          <w:rFonts w:ascii="Trebuchet MS" w:hAnsi="Trebuchet MS" w:cs="Arial"/>
          <w:lang w:bidi="my-MM"/>
        </w:rPr>
        <w:t xml:space="preserve">. Ja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secinām</w:t>
      </w:r>
      <w:proofErr w:type="spellEnd"/>
      <w:r>
        <w:rPr>
          <w:rFonts w:ascii="Trebuchet MS" w:hAnsi="Trebuchet MS" w:cs="Arial"/>
          <w:lang w:bidi="my-MM"/>
        </w:rPr>
        <w:t xml:space="preserve">, ka </w:t>
      </w:r>
      <w:proofErr w:type="spellStart"/>
      <w:r>
        <w:rPr>
          <w:rFonts w:ascii="Trebuchet MS" w:hAnsi="Trebuchet MS" w:cs="Arial"/>
          <w:lang w:bidi="my-MM"/>
        </w:rPr>
        <w:t>būtiska</w:t>
      </w:r>
      <w:proofErr w:type="spellEnd"/>
      <w:r>
        <w:rPr>
          <w:rFonts w:ascii="Trebuchet MS" w:hAnsi="Trebuchet MS" w:cs="Arial"/>
          <w:lang w:bidi="my-MM"/>
        </w:rPr>
        <w:t xml:space="preserve"> </w:t>
      </w:r>
      <w:proofErr w:type="spellStart"/>
      <w:r>
        <w:rPr>
          <w:rFonts w:ascii="Trebuchet MS" w:hAnsi="Trebuchet MS" w:cs="Arial"/>
          <w:lang w:bidi="my-MM"/>
        </w:rPr>
        <w:t>nenoteiktība</w:t>
      </w:r>
      <w:proofErr w:type="spellEnd"/>
      <w:r>
        <w:rPr>
          <w:rFonts w:ascii="Trebuchet MS" w:hAnsi="Trebuchet MS" w:cs="Arial"/>
          <w:lang w:bidi="my-MM"/>
        </w:rPr>
        <w:t xml:space="preserve"> </w:t>
      </w:r>
      <w:proofErr w:type="spellStart"/>
      <w:r>
        <w:rPr>
          <w:rFonts w:ascii="Trebuchet MS" w:hAnsi="Trebuchet MS" w:cs="Arial"/>
          <w:lang w:bidi="my-MM"/>
        </w:rPr>
        <w:t>pastāv</w:t>
      </w:r>
      <w:proofErr w:type="spellEnd"/>
      <w:r>
        <w:rPr>
          <w:rFonts w:ascii="Trebuchet MS" w:hAnsi="Trebuchet MS" w:cs="Arial"/>
          <w:lang w:bidi="my-MM"/>
        </w:rPr>
        <w:t xml:space="preserve">, </w:t>
      </w:r>
      <w:proofErr w:type="spellStart"/>
      <w:r>
        <w:rPr>
          <w:rFonts w:ascii="Trebuchet MS" w:hAnsi="Trebuchet MS" w:cs="Arial"/>
          <w:lang w:bidi="my-MM"/>
        </w:rPr>
        <w:t>revidentu</w:t>
      </w:r>
      <w:proofErr w:type="spellEnd"/>
      <w:r>
        <w:rPr>
          <w:rFonts w:ascii="Trebuchet MS" w:hAnsi="Trebuchet MS" w:cs="Arial"/>
          <w:lang w:bidi="my-MM"/>
        </w:rPr>
        <w:t xml:space="preserve"> </w:t>
      </w:r>
      <w:proofErr w:type="spellStart"/>
      <w:r>
        <w:rPr>
          <w:rFonts w:ascii="Trebuchet MS" w:hAnsi="Trebuchet MS" w:cs="Arial"/>
          <w:lang w:bidi="my-MM"/>
        </w:rPr>
        <w:t>ziņojumā</w:t>
      </w:r>
      <w:proofErr w:type="spellEnd"/>
      <w:r>
        <w:rPr>
          <w:rFonts w:ascii="Trebuchet MS" w:hAnsi="Trebuchet MS" w:cs="Arial"/>
          <w:lang w:bidi="my-MM"/>
        </w:rPr>
        <w:t xml:space="preserve"> </w:t>
      </w:r>
      <w:proofErr w:type="spellStart"/>
      <w:r>
        <w:rPr>
          <w:rFonts w:ascii="Trebuchet MS" w:hAnsi="Trebuchet MS" w:cs="Arial"/>
          <w:lang w:bidi="my-MM"/>
        </w:rPr>
        <w:t>tiek</w:t>
      </w:r>
      <w:proofErr w:type="spellEnd"/>
      <w:r>
        <w:rPr>
          <w:rFonts w:ascii="Trebuchet MS" w:hAnsi="Trebuchet MS" w:cs="Arial"/>
          <w:lang w:bidi="my-MM"/>
        </w:rPr>
        <w:t xml:space="preserve"> </w:t>
      </w:r>
      <w:proofErr w:type="spellStart"/>
      <w:r>
        <w:rPr>
          <w:rFonts w:ascii="Trebuchet MS" w:hAnsi="Trebuchet MS" w:cs="Arial"/>
          <w:lang w:bidi="my-MM"/>
        </w:rPr>
        <w:t>vērsta</w:t>
      </w:r>
      <w:proofErr w:type="spellEnd"/>
      <w:r>
        <w:rPr>
          <w:rFonts w:ascii="Trebuchet MS" w:hAnsi="Trebuchet MS" w:cs="Arial"/>
          <w:lang w:bidi="my-MM"/>
        </w:rPr>
        <w:t xml:space="preserve"> </w:t>
      </w:r>
      <w:proofErr w:type="spellStart"/>
      <w:r>
        <w:rPr>
          <w:rFonts w:ascii="Trebuchet MS" w:hAnsi="Trebuchet MS" w:cs="Arial"/>
          <w:lang w:bidi="my-MM"/>
        </w:rPr>
        <w:t>uzmanība</w:t>
      </w:r>
      <w:proofErr w:type="spellEnd"/>
      <w:r>
        <w:rPr>
          <w:rFonts w:ascii="Trebuchet MS" w:hAnsi="Trebuchet MS" w:cs="Arial"/>
          <w:lang w:bidi="my-MM"/>
        </w:rPr>
        <w:t xml:space="preserve"> </w:t>
      </w:r>
      <w:proofErr w:type="spellStart"/>
      <w:r>
        <w:rPr>
          <w:rFonts w:ascii="Trebuchet MS" w:hAnsi="Trebuchet MS" w:cs="Arial"/>
          <w:lang w:bidi="my-MM"/>
        </w:rPr>
        <w:t>uz</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pārskatā</w:t>
      </w:r>
      <w:proofErr w:type="spellEnd"/>
      <w:r>
        <w:rPr>
          <w:rFonts w:ascii="Trebuchet MS" w:hAnsi="Trebuchet MS" w:cs="Arial"/>
          <w:lang w:bidi="my-MM"/>
        </w:rPr>
        <w:t xml:space="preserve"> </w:t>
      </w:r>
      <w:proofErr w:type="spellStart"/>
      <w:r>
        <w:rPr>
          <w:rFonts w:ascii="Trebuchet MS" w:hAnsi="Trebuchet MS" w:cs="Arial"/>
          <w:lang w:bidi="my-MM"/>
        </w:rPr>
        <w:t>sniegto</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 xml:space="preserve"> par </w:t>
      </w:r>
      <w:proofErr w:type="spellStart"/>
      <w:r>
        <w:rPr>
          <w:rFonts w:ascii="Trebuchet MS" w:hAnsi="Trebuchet MS" w:cs="Arial"/>
          <w:lang w:bidi="my-MM"/>
        </w:rPr>
        <w:t>šiem</w:t>
      </w:r>
      <w:proofErr w:type="spellEnd"/>
      <w:r>
        <w:rPr>
          <w:rFonts w:ascii="Trebuchet MS" w:hAnsi="Trebuchet MS" w:cs="Arial"/>
          <w:lang w:bidi="my-MM"/>
        </w:rPr>
        <w:t xml:space="preserve"> </w:t>
      </w:r>
      <w:proofErr w:type="spellStart"/>
      <w:r>
        <w:rPr>
          <w:rFonts w:ascii="Trebuchet MS" w:hAnsi="Trebuchet MS" w:cs="Arial"/>
          <w:lang w:bidi="my-MM"/>
        </w:rPr>
        <w:t>apstākļiem</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ja </w:t>
      </w:r>
      <w:proofErr w:type="spellStart"/>
      <w:r>
        <w:rPr>
          <w:rFonts w:ascii="Trebuchet MS" w:hAnsi="Trebuchet MS" w:cs="Arial"/>
          <w:lang w:bidi="my-MM"/>
        </w:rPr>
        <w:t>šāda</w:t>
      </w:r>
      <w:proofErr w:type="spellEnd"/>
      <w:r>
        <w:rPr>
          <w:rFonts w:ascii="Trebuchet MS" w:hAnsi="Trebuchet MS" w:cs="Arial"/>
          <w:lang w:bidi="my-MM"/>
        </w:rPr>
        <w:t xml:space="preserve"> </w:t>
      </w:r>
      <w:proofErr w:type="spellStart"/>
      <w:r>
        <w:rPr>
          <w:rFonts w:ascii="Trebuchet MS" w:hAnsi="Trebuchet MS" w:cs="Arial"/>
          <w:lang w:bidi="my-MM"/>
        </w:rPr>
        <w:t>informācija</w:t>
      </w:r>
      <w:proofErr w:type="spellEnd"/>
      <w:r>
        <w:rPr>
          <w:rFonts w:ascii="Trebuchet MS" w:hAnsi="Trebuchet MS" w:cs="Arial"/>
          <w:lang w:bidi="my-MM"/>
        </w:rPr>
        <w:t xml:space="preserve"> nav </w:t>
      </w:r>
      <w:proofErr w:type="spellStart"/>
      <w:r>
        <w:rPr>
          <w:rFonts w:ascii="Trebuchet MS" w:hAnsi="Trebuchet MS" w:cs="Arial"/>
          <w:lang w:bidi="my-MM"/>
        </w:rPr>
        <w:t>sniegta</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sniedzam</w:t>
      </w:r>
      <w:proofErr w:type="spellEnd"/>
      <w:r>
        <w:rPr>
          <w:rFonts w:ascii="Trebuchet MS" w:hAnsi="Trebuchet MS" w:cs="Arial"/>
          <w:lang w:bidi="my-MM"/>
        </w:rPr>
        <w:t xml:space="preserve"> </w:t>
      </w:r>
      <w:proofErr w:type="spellStart"/>
      <w:r>
        <w:rPr>
          <w:rFonts w:ascii="Trebuchet MS" w:hAnsi="Trebuchet MS" w:cs="Arial"/>
          <w:lang w:bidi="my-MM"/>
        </w:rPr>
        <w:t>modificētu</w:t>
      </w:r>
      <w:proofErr w:type="spellEnd"/>
      <w:r>
        <w:rPr>
          <w:rFonts w:ascii="Trebuchet MS" w:hAnsi="Trebuchet MS" w:cs="Arial"/>
          <w:lang w:bidi="my-MM"/>
        </w:rPr>
        <w:t xml:space="preserve"> </w:t>
      </w:r>
      <w:proofErr w:type="spellStart"/>
      <w:r>
        <w:rPr>
          <w:rFonts w:ascii="Trebuchet MS" w:hAnsi="Trebuchet MS" w:cs="Arial"/>
          <w:lang w:bidi="my-MM"/>
        </w:rPr>
        <w:t>atzinumu</w:t>
      </w:r>
      <w:proofErr w:type="spellEnd"/>
      <w:r>
        <w:rPr>
          <w:rFonts w:ascii="Trebuchet MS" w:hAnsi="Trebuchet MS" w:cs="Arial"/>
          <w:lang w:bidi="my-MM"/>
        </w:rPr>
        <w:t xml:space="preserve">. </w:t>
      </w:r>
      <w:proofErr w:type="spellStart"/>
      <w:r>
        <w:rPr>
          <w:rFonts w:ascii="Trebuchet MS" w:hAnsi="Trebuchet MS" w:cs="Arial"/>
          <w:lang w:bidi="my-MM"/>
        </w:rPr>
        <w:t>Mūsu</w:t>
      </w:r>
      <w:proofErr w:type="spellEnd"/>
      <w:r>
        <w:rPr>
          <w:rFonts w:ascii="Trebuchet MS" w:hAnsi="Trebuchet MS" w:cs="Arial"/>
          <w:lang w:bidi="my-MM"/>
        </w:rPr>
        <w:t xml:space="preserve"> </w:t>
      </w:r>
      <w:proofErr w:type="spellStart"/>
      <w:r>
        <w:rPr>
          <w:rFonts w:ascii="Trebuchet MS" w:hAnsi="Trebuchet MS" w:cs="Arial"/>
          <w:lang w:bidi="my-MM"/>
        </w:rPr>
        <w:t>secinājumi</w:t>
      </w:r>
      <w:proofErr w:type="spellEnd"/>
      <w:r>
        <w:rPr>
          <w:rFonts w:ascii="Trebuchet MS" w:hAnsi="Trebuchet MS" w:cs="Arial"/>
          <w:lang w:bidi="my-MM"/>
        </w:rPr>
        <w:t xml:space="preserve"> </w:t>
      </w:r>
      <w:proofErr w:type="spellStart"/>
      <w:r>
        <w:rPr>
          <w:rFonts w:ascii="Trebuchet MS" w:hAnsi="Trebuchet MS" w:cs="Arial"/>
          <w:lang w:bidi="my-MM"/>
        </w:rPr>
        <w:t>ir</w:t>
      </w:r>
      <w:proofErr w:type="spellEnd"/>
      <w:r>
        <w:rPr>
          <w:rFonts w:ascii="Trebuchet MS" w:hAnsi="Trebuchet MS" w:cs="Arial"/>
          <w:lang w:bidi="my-MM"/>
        </w:rPr>
        <w:t xml:space="preserve"> </w:t>
      </w:r>
      <w:proofErr w:type="spellStart"/>
      <w:r>
        <w:rPr>
          <w:rFonts w:ascii="Trebuchet MS" w:hAnsi="Trebuchet MS" w:cs="Arial"/>
          <w:lang w:bidi="my-MM"/>
        </w:rPr>
        <w:t>pamatoti</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pierādījumiem</w:t>
      </w:r>
      <w:proofErr w:type="spellEnd"/>
      <w:r>
        <w:rPr>
          <w:rFonts w:ascii="Trebuchet MS" w:hAnsi="Trebuchet MS" w:cs="Arial"/>
          <w:lang w:bidi="my-MM"/>
        </w:rPr>
        <w:t xml:space="preserve">, kas </w:t>
      </w:r>
      <w:proofErr w:type="spellStart"/>
      <w:r>
        <w:rPr>
          <w:rFonts w:ascii="Trebuchet MS" w:hAnsi="Trebuchet MS" w:cs="Arial"/>
          <w:lang w:bidi="my-MM"/>
        </w:rPr>
        <w:t>iegūti</w:t>
      </w:r>
      <w:proofErr w:type="spellEnd"/>
      <w:r>
        <w:rPr>
          <w:rFonts w:ascii="Trebuchet MS" w:hAnsi="Trebuchet MS" w:cs="Arial"/>
          <w:lang w:bidi="my-MM"/>
        </w:rPr>
        <w:t xml:space="preserve"> </w:t>
      </w:r>
      <w:proofErr w:type="spellStart"/>
      <w:r>
        <w:rPr>
          <w:rFonts w:ascii="Trebuchet MS" w:hAnsi="Trebuchet MS" w:cs="Arial"/>
          <w:lang w:bidi="my-MM"/>
        </w:rPr>
        <w:t>līdz</w:t>
      </w:r>
      <w:proofErr w:type="spellEnd"/>
      <w:r>
        <w:rPr>
          <w:rFonts w:ascii="Trebuchet MS" w:hAnsi="Trebuchet MS" w:cs="Arial"/>
          <w:lang w:bidi="my-MM"/>
        </w:rPr>
        <w:t xml:space="preserve"> </w:t>
      </w:r>
      <w:proofErr w:type="spellStart"/>
      <w:r>
        <w:rPr>
          <w:rFonts w:ascii="Trebuchet MS" w:hAnsi="Trebuchet MS" w:cs="Arial"/>
          <w:lang w:bidi="my-MM"/>
        </w:rPr>
        <w:t>revidentu</w:t>
      </w:r>
      <w:proofErr w:type="spellEnd"/>
      <w:r>
        <w:rPr>
          <w:rFonts w:ascii="Trebuchet MS" w:hAnsi="Trebuchet MS" w:cs="Arial"/>
          <w:lang w:bidi="my-MM"/>
        </w:rPr>
        <w:t xml:space="preserve"> </w:t>
      </w:r>
      <w:proofErr w:type="spellStart"/>
      <w:r>
        <w:rPr>
          <w:rFonts w:ascii="Trebuchet MS" w:hAnsi="Trebuchet MS" w:cs="Arial"/>
          <w:lang w:bidi="my-MM"/>
        </w:rPr>
        <w:t>ziņojuma</w:t>
      </w:r>
      <w:proofErr w:type="spellEnd"/>
      <w:r>
        <w:rPr>
          <w:rFonts w:ascii="Trebuchet MS" w:hAnsi="Trebuchet MS" w:cs="Arial"/>
          <w:lang w:bidi="my-MM"/>
        </w:rPr>
        <w:t xml:space="preserve"> </w:t>
      </w:r>
      <w:proofErr w:type="spellStart"/>
      <w:r>
        <w:rPr>
          <w:rFonts w:ascii="Trebuchet MS" w:hAnsi="Trebuchet MS" w:cs="Arial"/>
          <w:lang w:bidi="my-MM"/>
        </w:rPr>
        <w:t>datumam</w:t>
      </w:r>
      <w:proofErr w:type="spellEnd"/>
      <w:r>
        <w:rPr>
          <w:rFonts w:ascii="Trebuchet MS" w:hAnsi="Trebuchet MS" w:cs="Arial"/>
          <w:lang w:bidi="my-MM"/>
        </w:rPr>
        <w:t xml:space="preserve">. </w:t>
      </w:r>
      <w:proofErr w:type="spellStart"/>
      <w:r>
        <w:rPr>
          <w:rFonts w:ascii="Trebuchet MS" w:hAnsi="Trebuchet MS" w:cs="Arial"/>
          <w:lang w:bidi="my-MM"/>
        </w:rPr>
        <w:t>Tomēr</w:t>
      </w:r>
      <w:proofErr w:type="spellEnd"/>
      <w:r>
        <w:rPr>
          <w:rFonts w:ascii="Trebuchet MS" w:hAnsi="Trebuchet MS" w:cs="Arial"/>
          <w:lang w:bidi="my-MM"/>
        </w:rPr>
        <w:t xml:space="preserve"> </w:t>
      </w:r>
      <w:proofErr w:type="spellStart"/>
      <w:r>
        <w:rPr>
          <w:rFonts w:ascii="Trebuchet MS" w:hAnsi="Trebuchet MS" w:cs="Arial"/>
          <w:lang w:bidi="my-MM"/>
        </w:rPr>
        <w:t>nākotnes</w:t>
      </w:r>
      <w:proofErr w:type="spellEnd"/>
      <w:r>
        <w:rPr>
          <w:rFonts w:ascii="Trebuchet MS" w:hAnsi="Trebuchet MS" w:cs="Arial"/>
          <w:lang w:bidi="my-MM"/>
        </w:rPr>
        <w:t xml:space="preserve"> </w:t>
      </w:r>
      <w:proofErr w:type="spellStart"/>
      <w:r>
        <w:rPr>
          <w:rFonts w:ascii="Trebuchet MS" w:hAnsi="Trebuchet MS" w:cs="Arial"/>
          <w:lang w:bidi="my-MM"/>
        </w:rPr>
        <w:t>notikumu</w:t>
      </w:r>
      <w:proofErr w:type="spellEnd"/>
      <w:r>
        <w:rPr>
          <w:rFonts w:ascii="Trebuchet MS" w:hAnsi="Trebuchet MS" w:cs="Arial"/>
          <w:lang w:bidi="my-MM"/>
        </w:rPr>
        <w:t xml:space="preserve">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apstākļu</w:t>
      </w:r>
      <w:proofErr w:type="spellEnd"/>
      <w:r>
        <w:rPr>
          <w:rFonts w:ascii="Trebuchet MS" w:hAnsi="Trebuchet MS" w:cs="Arial"/>
          <w:lang w:bidi="my-MM"/>
        </w:rPr>
        <w:t xml:space="preserve"> </w:t>
      </w:r>
      <w:proofErr w:type="spellStart"/>
      <w:r>
        <w:rPr>
          <w:rFonts w:ascii="Trebuchet MS" w:hAnsi="Trebuchet MS" w:cs="Arial"/>
          <w:lang w:bidi="my-MM"/>
        </w:rPr>
        <w:t>ietekmē</w:t>
      </w:r>
      <w:proofErr w:type="spellEnd"/>
      <w:r>
        <w:rPr>
          <w:rFonts w:ascii="Trebuchet MS" w:hAnsi="Trebuchet MS" w:cs="Arial"/>
          <w:lang w:bidi="my-MM"/>
        </w:rPr>
        <w:t xml:space="preserve"> </w:t>
      </w:r>
      <w:proofErr w:type="spellStart"/>
      <w:r>
        <w:rPr>
          <w:rFonts w:ascii="Trebuchet MS" w:hAnsi="Trebuchet MS" w:cs="Arial"/>
          <w:lang w:bidi="my-MM"/>
        </w:rPr>
        <w:t>Sabiedrība</w:t>
      </w:r>
      <w:proofErr w:type="spellEnd"/>
      <w:r>
        <w:rPr>
          <w:rFonts w:ascii="Trebuchet MS" w:hAnsi="Trebuchet MS" w:cs="Arial"/>
          <w:lang w:bidi="my-MM"/>
        </w:rPr>
        <w:t xml:space="preserve"> </w:t>
      </w:r>
      <w:proofErr w:type="spellStart"/>
      <w:r>
        <w:rPr>
          <w:rFonts w:ascii="Trebuchet MS" w:hAnsi="Trebuchet MS" w:cs="Arial"/>
          <w:lang w:bidi="my-MM"/>
        </w:rPr>
        <w:t>savu</w:t>
      </w:r>
      <w:proofErr w:type="spellEnd"/>
      <w:r>
        <w:rPr>
          <w:rFonts w:ascii="Trebuchet MS" w:hAnsi="Trebuchet MS" w:cs="Arial"/>
          <w:lang w:bidi="my-MM"/>
        </w:rPr>
        <w:t xml:space="preserve"> </w:t>
      </w:r>
      <w:proofErr w:type="spellStart"/>
      <w:r>
        <w:rPr>
          <w:rFonts w:ascii="Trebuchet MS" w:hAnsi="Trebuchet MS" w:cs="Arial"/>
          <w:lang w:bidi="my-MM"/>
        </w:rPr>
        <w:t>darbību</w:t>
      </w:r>
      <w:proofErr w:type="spellEnd"/>
      <w:r>
        <w:rPr>
          <w:rFonts w:ascii="Trebuchet MS" w:hAnsi="Trebuchet MS" w:cs="Arial"/>
          <w:lang w:bidi="my-MM"/>
        </w:rPr>
        <w:t xml:space="preserve"> var </w:t>
      </w:r>
      <w:proofErr w:type="spellStart"/>
      <w:r>
        <w:rPr>
          <w:rFonts w:ascii="Trebuchet MS" w:hAnsi="Trebuchet MS" w:cs="Arial"/>
          <w:lang w:bidi="my-MM"/>
        </w:rPr>
        <w:t>pārtraukt</w:t>
      </w:r>
      <w:proofErr w:type="spellEnd"/>
      <w:r>
        <w:rPr>
          <w:rFonts w:ascii="Trebuchet MS" w:hAnsi="Trebuchet MS" w:cs="Arial"/>
          <w:lang w:bidi="my-MM"/>
        </w:rPr>
        <w:t>;</w:t>
      </w:r>
    </w:p>
    <w:p w14:paraId="3CBE8E16" w14:textId="77777777" w:rsidR="00D53239" w:rsidRDefault="00D53239" w:rsidP="00D53239">
      <w:pPr>
        <w:ind w:left="-360"/>
        <w:jc w:val="both"/>
        <w:rPr>
          <w:rFonts w:ascii="Trebuchet MS" w:hAnsi="Trebuchet MS" w:cs="Arial"/>
          <w:lang w:bidi="my-MM"/>
        </w:rPr>
      </w:pPr>
    </w:p>
    <w:p w14:paraId="755DAFC4" w14:textId="77777777" w:rsidR="00D53239" w:rsidRDefault="00D53239" w:rsidP="00D53239">
      <w:pPr>
        <w:ind w:left="-360"/>
        <w:jc w:val="both"/>
        <w:rPr>
          <w:rFonts w:ascii="Trebuchet MS" w:hAnsi="Trebuchet MS" w:cs="Arial"/>
          <w:lang w:bidi="my-MM"/>
        </w:rPr>
      </w:pPr>
      <w:r>
        <w:rPr>
          <w:rFonts w:ascii="Trebuchet MS" w:hAnsi="Trebuchet MS" w:cs="Arial"/>
          <w:lang w:bidi="my-MM"/>
        </w:rPr>
        <w:t>•</w:t>
      </w:r>
      <w:r>
        <w:rPr>
          <w:rFonts w:ascii="Trebuchet MS" w:hAnsi="Trebuchet MS" w:cs="Arial"/>
          <w:lang w:bidi="my-MM"/>
        </w:rPr>
        <w:tab/>
      </w:r>
      <w:proofErr w:type="spellStart"/>
      <w:r>
        <w:rPr>
          <w:rFonts w:ascii="Trebuchet MS" w:hAnsi="Trebuchet MS" w:cs="Arial"/>
          <w:lang w:bidi="my-MM"/>
        </w:rPr>
        <w:t>izvērtējam</w:t>
      </w:r>
      <w:proofErr w:type="spellEnd"/>
      <w:r>
        <w:rPr>
          <w:rFonts w:ascii="Trebuchet MS" w:hAnsi="Trebuchet MS" w:cs="Arial"/>
          <w:lang w:bidi="my-MM"/>
        </w:rPr>
        <w:t xml:space="preserve"> </w:t>
      </w:r>
      <w:proofErr w:type="spellStart"/>
      <w:r>
        <w:rPr>
          <w:rFonts w:ascii="Trebuchet MS" w:hAnsi="Trebuchet MS" w:cs="Arial"/>
          <w:lang w:bidi="my-MM"/>
        </w:rPr>
        <w:t>vispārēju</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struktūru</w:t>
      </w:r>
      <w:proofErr w:type="spellEnd"/>
      <w:r>
        <w:rPr>
          <w:rFonts w:ascii="Trebuchet MS" w:hAnsi="Trebuchet MS" w:cs="Arial"/>
          <w:lang w:bidi="my-MM"/>
        </w:rPr>
        <w:t xml:space="preserve"> un </w:t>
      </w:r>
      <w:proofErr w:type="spellStart"/>
      <w:r>
        <w:rPr>
          <w:rFonts w:ascii="Trebuchet MS" w:hAnsi="Trebuchet MS" w:cs="Arial"/>
          <w:lang w:bidi="my-MM"/>
        </w:rPr>
        <w:t>saturu</w:t>
      </w:r>
      <w:proofErr w:type="spellEnd"/>
      <w:r>
        <w:rPr>
          <w:rFonts w:ascii="Trebuchet MS" w:hAnsi="Trebuchet MS" w:cs="Arial"/>
          <w:lang w:bidi="my-MM"/>
        </w:rPr>
        <w:t xml:space="preserve">, </w:t>
      </w:r>
      <w:proofErr w:type="spellStart"/>
      <w:r>
        <w:rPr>
          <w:rFonts w:ascii="Trebuchet MS" w:hAnsi="Trebuchet MS" w:cs="Arial"/>
          <w:lang w:bidi="my-MM"/>
        </w:rPr>
        <w:t>ieskaitot</w:t>
      </w:r>
      <w:proofErr w:type="spellEnd"/>
      <w:r>
        <w:rPr>
          <w:rFonts w:ascii="Trebuchet MS" w:hAnsi="Trebuchet MS" w:cs="Arial"/>
          <w:lang w:bidi="my-MM"/>
        </w:rPr>
        <w:t xml:space="preserve"> </w:t>
      </w:r>
      <w:proofErr w:type="spellStart"/>
      <w:r>
        <w:rPr>
          <w:rFonts w:ascii="Trebuchet MS" w:hAnsi="Trebuchet MS" w:cs="Arial"/>
          <w:lang w:bidi="my-MM"/>
        </w:rPr>
        <w:t>atklāto</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 xml:space="preserve"> un </w:t>
      </w:r>
      <w:proofErr w:type="spellStart"/>
      <w:r>
        <w:rPr>
          <w:rFonts w:ascii="Trebuchet MS" w:hAnsi="Trebuchet MS" w:cs="Arial"/>
          <w:lang w:bidi="my-MM"/>
        </w:rPr>
        <w:t>skaidrojumus</w:t>
      </w:r>
      <w:proofErr w:type="spellEnd"/>
      <w:r>
        <w:rPr>
          <w:rFonts w:ascii="Trebuchet MS" w:hAnsi="Trebuchet MS" w:cs="Arial"/>
          <w:lang w:bidi="my-MM"/>
        </w:rPr>
        <w:t xml:space="preserve"> </w:t>
      </w:r>
      <w:proofErr w:type="spellStart"/>
      <w:r>
        <w:rPr>
          <w:rFonts w:ascii="Trebuchet MS" w:hAnsi="Trebuchet MS" w:cs="Arial"/>
          <w:lang w:bidi="my-MM"/>
        </w:rPr>
        <w:t>pielikumā</w:t>
      </w:r>
      <w:proofErr w:type="spellEnd"/>
      <w:r>
        <w:rPr>
          <w:rFonts w:ascii="Trebuchet MS" w:hAnsi="Trebuchet MS" w:cs="Arial"/>
          <w:lang w:bidi="my-MM"/>
        </w:rPr>
        <w:t xml:space="preserve">, un to, </w:t>
      </w:r>
      <w:proofErr w:type="spellStart"/>
      <w:r>
        <w:rPr>
          <w:rFonts w:ascii="Trebuchet MS" w:hAnsi="Trebuchet MS" w:cs="Arial"/>
          <w:lang w:bidi="my-MM"/>
        </w:rPr>
        <w:t>vai</w:t>
      </w:r>
      <w:proofErr w:type="spellEnd"/>
      <w:r>
        <w:rPr>
          <w:rFonts w:ascii="Trebuchet MS" w:hAnsi="Trebuchet MS" w:cs="Arial"/>
          <w:lang w:bidi="my-MM"/>
        </w:rPr>
        <w:t xml:space="preserve"> </w:t>
      </w:r>
      <w:proofErr w:type="spellStart"/>
      <w:r>
        <w:rPr>
          <w:rFonts w:ascii="Trebuchet MS" w:hAnsi="Trebuchet MS" w:cs="Arial"/>
          <w:lang w:bidi="my-MM"/>
        </w:rPr>
        <w:t>finanšu</w:t>
      </w:r>
      <w:proofErr w:type="spellEnd"/>
      <w:r>
        <w:rPr>
          <w:rFonts w:ascii="Trebuchet MS" w:hAnsi="Trebuchet MS" w:cs="Arial"/>
          <w:lang w:bidi="my-MM"/>
        </w:rPr>
        <w:t xml:space="preserve"> </w:t>
      </w:r>
      <w:proofErr w:type="spellStart"/>
      <w:r>
        <w:rPr>
          <w:rFonts w:ascii="Trebuchet MS" w:hAnsi="Trebuchet MS" w:cs="Arial"/>
          <w:lang w:bidi="my-MM"/>
        </w:rPr>
        <w:t>pārskats</w:t>
      </w:r>
      <w:proofErr w:type="spellEnd"/>
      <w:r>
        <w:rPr>
          <w:rFonts w:ascii="Trebuchet MS" w:hAnsi="Trebuchet MS" w:cs="Arial"/>
          <w:lang w:bidi="my-MM"/>
        </w:rPr>
        <w:t xml:space="preserve"> </w:t>
      </w:r>
      <w:proofErr w:type="spellStart"/>
      <w:r>
        <w:rPr>
          <w:rFonts w:ascii="Trebuchet MS" w:hAnsi="Trebuchet MS" w:cs="Arial"/>
          <w:lang w:bidi="my-MM"/>
        </w:rPr>
        <w:t>patiesi</w:t>
      </w:r>
      <w:proofErr w:type="spellEnd"/>
      <w:r>
        <w:rPr>
          <w:rFonts w:ascii="Trebuchet MS" w:hAnsi="Trebuchet MS" w:cs="Arial"/>
          <w:lang w:bidi="my-MM"/>
        </w:rPr>
        <w:t xml:space="preserve"> </w:t>
      </w:r>
      <w:proofErr w:type="spellStart"/>
      <w:r>
        <w:rPr>
          <w:rFonts w:ascii="Trebuchet MS" w:hAnsi="Trebuchet MS" w:cs="Arial"/>
          <w:lang w:bidi="my-MM"/>
        </w:rPr>
        <w:t>atspoguļo</w:t>
      </w:r>
      <w:proofErr w:type="spellEnd"/>
      <w:r>
        <w:rPr>
          <w:rFonts w:ascii="Trebuchet MS" w:hAnsi="Trebuchet MS" w:cs="Arial"/>
          <w:lang w:bidi="my-MM"/>
        </w:rPr>
        <w:t xml:space="preserve"> </w:t>
      </w:r>
      <w:proofErr w:type="spellStart"/>
      <w:r>
        <w:rPr>
          <w:rFonts w:ascii="Trebuchet MS" w:hAnsi="Trebuchet MS" w:cs="Arial"/>
          <w:lang w:bidi="my-MM"/>
        </w:rPr>
        <w:t>pārskata</w:t>
      </w:r>
      <w:proofErr w:type="spellEnd"/>
      <w:r>
        <w:rPr>
          <w:rFonts w:ascii="Trebuchet MS" w:hAnsi="Trebuchet MS" w:cs="Arial"/>
          <w:lang w:bidi="my-MM"/>
        </w:rPr>
        <w:t xml:space="preserve"> </w:t>
      </w:r>
      <w:proofErr w:type="spellStart"/>
      <w:r>
        <w:rPr>
          <w:rFonts w:ascii="Trebuchet MS" w:hAnsi="Trebuchet MS" w:cs="Arial"/>
          <w:lang w:bidi="my-MM"/>
        </w:rPr>
        <w:t>pamatā</w:t>
      </w:r>
      <w:proofErr w:type="spellEnd"/>
      <w:r>
        <w:rPr>
          <w:rFonts w:ascii="Trebuchet MS" w:hAnsi="Trebuchet MS" w:cs="Arial"/>
          <w:lang w:bidi="my-MM"/>
        </w:rPr>
        <w:t xml:space="preserve"> </w:t>
      </w:r>
      <w:proofErr w:type="spellStart"/>
      <w:r>
        <w:rPr>
          <w:rFonts w:ascii="Trebuchet MS" w:hAnsi="Trebuchet MS" w:cs="Arial"/>
          <w:lang w:bidi="my-MM"/>
        </w:rPr>
        <w:t>esošos</w:t>
      </w:r>
      <w:proofErr w:type="spellEnd"/>
      <w:r>
        <w:rPr>
          <w:rFonts w:ascii="Trebuchet MS" w:hAnsi="Trebuchet MS" w:cs="Arial"/>
          <w:lang w:bidi="my-MM"/>
        </w:rPr>
        <w:t xml:space="preserve"> </w:t>
      </w:r>
      <w:proofErr w:type="spellStart"/>
      <w:r>
        <w:rPr>
          <w:rFonts w:ascii="Trebuchet MS" w:hAnsi="Trebuchet MS" w:cs="Arial"/>
          <w:lang w:bidi="my-MM"/>
        </w:rPr>
        <w:t>darījumus</w:t>
      </w:r>
      <w:proofErr w:type="spellEnd"/>
      <w:r>
        <w:rPr>
          <w:rFonts w:ascii="Trebuchet MS" w:hAnsi="Trebuchet MS" w:cs="Arial"/>
          <w:lang w:bidi="my-MM"/>
        </w:rPr>
        <w:t xml:space="preserve"> un </w:t>
      </w:r>
      <w:proofErr w:type="spellStart"/>
      <w:r>
        <w:rPr>
          <w:rFonts w:ascii="Trebuchet MS" w:hAnsi="Trebuchet MS" w:cs="Arial"/>
          <w:lang w:bidi="my-MM"/>
        </w:rPr>
        <w:t>notikumus</w:t>
      </w:r>
      <w:proofErr w:type="spellEnd"/>
      <w:r>
        <w:rPr>
          <w:rFonts w:ascii="Trebuchet MS" w:hAnsi="Trebuchet MS" w:cs="Arial"/>
          <w:lang w:bidi="my-MM"/>
        </w:rPr>
        <w:t>.</w:t>
      </w:r>
    </w:p>
    <w:p w14:paraId="262CE0E0" w14:textId="77777777" w:rsidR="00D53239" w:rsidRDefault="00D53239" w:rsidP="00D53239">
      <w:pPr>
        <w:ind w:left="-360"/>
        <w:jc w:val="both"/>
        <w:rPr>
          <w:rFonts w:ascii="Trebuchet MS" w:hAnsi="Trebuchet MS" w:cs="Arial"/>
          <w:lang w:bidi="my-MM"/>
        </w:rPr>
      </w:pPr>
    </w:p>
    <w:p w14:paraId="22BBAFCB" w14:textId="77777777" w:rsidR="00D53239" w:rsidRDefault="00D53239" w:rsidP="00D53239">
      <w:pPr>
        <w:ind w:left="-360"/>
        <w:jc w:val="both"/>
        <w:rPr>
          <w:rFonts w:ascii="Trebuchet MS" w:hAnsi="Trebuchet MS" w:cs="Arial"/>
          <w:lang w:bidi="my-MM"/>
        </w:rPr>
      </w:pP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sazināmies</w:t>
      </w:r>
      <w:proofErr w:type="spellEnd"/>
      <w:r>
        <w:rPr>
          <w:rFonts w:ascii="Trebuchet MS" w:hAnsi="Trebuchet MS" w:cs="Arial"/>
          <w:lang w:bidi="my-MM"/>
        </w:rPr>
        <w:t xml:space="preserve"> </w:t>
      </w:r>
      <w:proofErr w:type="spellStart"/>
      <w:r>
        <w:rPr>
          <w:rFonts w:ascii="Trebuchet MS" w:hAnsi="Trebuchet MS" w:cs="Arial"/>
          <w:lang w:bidi="my-MM"/>
        </w:rPr>
        <w:t>ar</w:t>
      </w:r>
      <w:proofErr w:type="spellEnd"/>
      <w:r>
        <w:rPr>
          <w:rFonts w:ascii="Trebuchet MS" w:hAnsi="Trebuchet MS" w:cs="Arial"/>
          <w:lang w:bidi="my-MM"/>
        </w:rPr>
        <w:t xml:space="preserve"> </w:t>
      </w:r>
      <w:proofErr w:type="spellStart"/>
      <w:r>
        <w:rPr>
          <w:rFonts w:ascii="Trebuchet MS" w:hAnsi="Trebuchet MS" w:cs="Arial"/>
          <w:lang w:bidi="my-MM"/>
        </w:rPr>
        <w:t>personām</w:t>
      </w:r>
      <w:proofErr w:type="spellEnd"/>
      <w:r>
        <w:rPr>
          <w:rFonts w:ascii="Trebuchet MS" w:hAnsi="Trebuchet MS" w:cs="Arial"/>
          <w:lang w:bidi="my-MM"/>
        </w:rPr>
        <w:t xml:space="preserve">, </w:t>
      </w:r>
      <w:proofErr w:type="spellStart"/>
      <w:r>
        <w:rPr>
          <w:rFonts w:ascii="Trebuchet MS" w:hAnsi="Trebuchet MS" w:cs="Arial"/>
          <w:lang w:bidi="my-MM"/>
        </w:rPr>
        <w:t>kurām</w:t>
      </w:r>
      <w:proofErr w:type="spellEnd"/>
      <w:r>
        <w:rPr>
          <w:rFonts w:ascii="Trebuchet MS" w:hAnsi="Trebuchet MS" w:cs="Arial"/>
          <w:lang w:bidi="my-MM"/>
        </w:rPr>
        <w:t xml:space="preserve"> </w:t>
      </w:r>
      <w:proofErr w:type="spellStart"/>
      <w:r>
        <w:rPr>
          <w:rFonts w:ascii="Trebuchet MS" w:hAnsi="Trebuchet MS" w:cs="Arial"/>
          <w:lang w:bidi="my-MM"/>
        </w:rPr>
        <w:t>uzticēta</w:t>
      </w:r>
      <w:proofErr w:type="spellEnd"/>
      <w:r>
        <w:rPr>
          <w:rFonts w:ascii="Trebuchet MS" w:hAnsi="Trebuchet MS" w:cs="Arial"/>
          <w:lang w:bidi="my-MM"/>
        </w:rPr>
        <w:t xml:space="preserve"> </w:t>
      </w:r>
      <w:proofErr w:type="spellStart"/>
      <w:r>
        <w:rPr>
          <w:rFonts w:ascii="Trebuchet MS" w:hAnsi="Trebuchet MS" w:cs="Arial"/>
          <w:lang w:bidi="my-MM"/>
        </w:rPr>
        <w:t>Sabiedrības</w:t>
      </w:r>
      <w:proofErr w:type="spellEnd"/>
      <w:r>
        <w:rPr>
          <w:rFonts w:ascii="Trebuchet MS" w:hAnsi="Trebuchet MS" w:cs="Arial"/>
          <w:lang w:bidi="my-MM"/>
        </w:rPr>
        <w:t xml:space="preserve"> </w:t>
      </w:r>
      <w:proofErr w:type="spellStart"/>
      <w:r>
        <w:rPr>
          <w:rFonts w:ascii="Trebuchet MS" w:hAnsi="Trebuchet MS" w:cs="Arial"/>
          <w:lang w:bidi="my-MM"/>
        </w:rPr>
        <w:t>pārraudzība</w:t>
      </w:r>
      <w:proofErr w:type="spellEnd"/>
      <w:r>
        <w:rPr>
          <w:rFonts w:ascii="Trebuchet MS" w:hAnsi="Trebuchet MS" w:cs="Arial"/>
          <w:lang w:bidi="my-MM"/>
        </w:rPr>
        <w:t xml:space="preserve">, un, </w:t>
      </w:r>
      <w:proofErr w:type="spellStart"/>
      <w:r>
        <w:rPr>
          <w:rFonts w:ascii="Trebuchet MS" w:hAnsi="Trebuchet MS" w:cs="Arial"/>
          <w:lang w:bidi="my-MM"/>
        </w:rPr>
        <w:t>cita</w:t>
      </w:r>
      <w:proofErr w:type="spellEnd"/>
      <w:r>
        <w:rPr>
          <w:rFonts w:ascii="Trebuchet MS" w:hAnsi="Trebuchet MS" w:cs="Arial"/>
          <w:lang w:bidi="my-MM"/>
        </w:rPr>
        <w:t xml:space="preserve"> </w:t>
      </w:r>
      <w:proofErr w:type="spellStart"/>
      <w:r>
        <w:rPr>
          <w:rFonts w:ascii="Trebuchet MS" w:hAnsi="Trebuchet MS" w:cs="Arial"/>
          <w:lang w:bidi="my-MM"/>
        </w:rPr>
        <w:t>starpā</w:t>
      </w:r>
      <w:proofErr w:type="spellEnd"/>
      <w:r>
        <w:rPr>
          <w:rFonts w:ascii="Trebuchet MS" w:hAnsi="Trebuchet MS" w:cs="Arial"/>
          <w:lang w:bidi="my-MM"/>
        </w:rPr>
        <w:t xml:space="preserve">, </w:t>
      </w:r>
      <w:proofErr w:type="spellStart"/>
      <w:r>
        <w:rPr>
          <w:rFonts w:ascii="Trebuchet MS" w:hAnsi="Trebuchet MS" w:cs="Arial"/>
          <w:lang w:bidi="my-MM"/>
        </w:rPr>
        <w:t>sniedzam</w:t>
      </w:r>
      <w:proofErr w:type="spellEnd"/>
      <w:r>
        <w:rPr>
          <w:rFonts w:ascii="Trebuchet MS" w:hAnsi="Trebuchet MS" w:cs="Arial"/>
          <w:lang w:bidi="my-MM"/>
        </w:rPr>
        <w:t xml:space="preserve"> </w:t>
      </w:r>
      <w:proofErr w:type="spellStart"/>
      <w:r>
        <w:rPr>
          <w:rFonts w:ascii="Trebuchet MS" w:hAnsi="Trebuchet MS" w:cs="Arial"/>
          <w:lang w:bidi="my-MM"/>
        </w:rPr>
        <w:t>informāciju</w:t>
      </w:r>
      <w:proofErr w:type="spellEnd"/>
      <w:r>
        <w:rPr>
          <w:rFonts w:ascii="Trebuchet MS" w:hAnsi="Trebuchet MS" w:cs="Arial"/>
          <w:lang w:bidi="my-MM"/>
        </w:rPr>
        <w:t xml:space="preserve"> par </w:t>
      </w:r>
      <w:proofErr w:type="spellStart"/>
      <w:r>
        <w:rPr>
          <w:rFonts w:ascii="Trebuchet MS" w:hAnsi="Trebuchet MS" w:cs="Arial"/>
          <w:lang w:bidi="my-MM"/>
        </w:rPr>
        <w:t>plānoto</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apjomu</w:t>
      </w:r>
      <w:proofErr w:type="spellEnd"/>
      <w:r>
        <w:rPr>
          <w:rFonts w:ascii="Trebuchet MS" w:hAnsi="Trebuchet MS" w:cs="Arial"/>
          <w:lang w:bidi="my-MM"/>
        </w:rPr>
        <w:t xml:space="preserve"> un </w:t>
      </w:r>
      <w:proofErr w:type="spellStart"/>
      <w:r>
        <w:rPr>
          <w:rFonts w:ascii="Trebuchet MS" w:hAnsi="Trebuchet MS" w:cs="Arial"/>
          <w:lang w:bidi="my-MM"/>
        </w:rPr>
        <w:t>laiku</w:t>
      </w:r>
      <w:proofErr w:type="spellEnd"/>
      <w:r>
        <w:rPr>
          <w:rFonts w:ascii="Trebuchet MS" w:hAnsi="Trebuchet MS" w:cs="Arial"/>
          <w:lang w:bidi="my-MM"/>
        </w:rPr>
        <w:t xml:space="preserve">, </w:t>
      </w:r>
      <w:proofErr w:type="spellStart"/>
      <w:r>
        <w:rPr>
          <w:rFonts w:ascii="Trebuchet MS" w:hAnsi="Trebuchet MS" w:cs="Arial"/>
          <w:lang w:bidi="my-MM"/>
        </w:rPr>
        <w:t>kā</w:t>
      </w:r>
      <w:proofErr w:type="spellEnd"/>
      <w:r>
        <w:rPr>
          <w:rFonts w:ascii="Trebuchet MS" w:hAnsi="Trebuchet MS" w:cs="Arial"/>
          <w:lang w:bidi="my-MM"/>
        </w:rPr>
        <w:t xml:space="preserve"> </w:t>
      </w:r>
      <w:proofErr w:type="spellStart"/>
      <w:r>
        <w:rPr>
          <w:rFonts w:ascii="Trebuchet MS" w:hAnsi="Trebuchet MS" w:cs="Arial"/>
          <w:lang w:bidi="my-MM"/>
        </w:rPr>
        <w:t>arī</w:t>
      </w:r>
      <w:proofErr w:type="spellEnd"/>
      <w:r>
        <w:rPr>
          <w:rFonts w:ascii="Trebuchet MS" w:hAnsi="Trebuchet MS" w:cs="Arial"/>
          <w:lang w:bidi="my-MM"/>
        </w:rPr>
        <w:t xml:space="preserve"> par </w:t>
      </w:r>
      <w:proofErr w:type="spellStart"/>
      <w:r>
        <w:rPr>
          <w:rFonts w:ascii="Trebuchet MS" w:hAnsi="Trebuchet MS" w:cs="Arial"/>
          <w:lang w:bidi="my-MM"/>
        </w:rPr>
        <w:t>svarīgiem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novērojumiem</w:t>
      </w:r>
      <w:proofErr w:type="spellEnd"/>
      <w:r>
        <w:rPr>
          <w:rFonts w:ascii="Trebuchet MS" w:hAnsi="Trebuchet MS" w:cs="Arial"/>
          <w:lang w:bidi="my-MM"/>
        </w:rPr>
        <w:t xml:space="preserve">, </w:t>
      </w:r>
      <w:proofErr w:type="spellStart"/>
      <w:r>
        <w:rPr>
          <w:rFonts w:ascii="Trebuchet MS" w:hAnsi="Trebuchet MS" w:cs="Arial"/>
          <w:lang w:bidi="my-MM"/>
        </w:rPr>
        <w:t>tajā</w:t>
      </w:r>
      <w:proofErr w:type="spellEnd"/>
      <w:r>
        <w:rPr>
          <w:rFonts w:ascii="Trebuchet MS" w:hAnsi="Trebuchet MS" w:cs="Arial"/>
          <w:lang w:bidi="my-MM"/>
        </w:rPr>
        <w:t xml:space="preserve"> </w:t>
      </w:r>
      <w:proofErr w:type="spellStart"/>
      <w:r>
        <w:rPr>
          <w:rFonts w:ascii="Trebuchet MS" w:hAnsi="Trebuchet MS" w:cs="Arial"/>
          <w:lang w:bidi="my-MM"/>
        </w:rPr>
        <w:t>skaitā</w:t>
      </w:r>
      <w:proofErr w:type="spellEnd"/>
      <w:r>
        <w:rPr>
          <w:rFonts w:ascii="Trebuchet MS" w:hAnsi="Trebuchet MS" w:cs="Arial"/>
          <w:lang w:bidi="my-MM"/>
        </w:rPr>
        <w:t xml:space="preserve"> par </w:t>
      </w:r>
      <w:proofErr w:type="spellStart"/>
      <w:r>
        <w:rPr>
          <w:rFonts w:ascii="Trebuchet MS" w:hAnsi="Trebuchet MS" w:cs="Arial"/>
          <w:lang w:bidi="my-MM"/>
        </w:rPr>
        <w:t>būtiskiem</w:t>
      </w:r>
      <w:proofErr w:type="spellEnd"/>
      <w:r>
        <w:rPr>
          <w:rFonts w:ascii="Trebuchet MS" w:hAnsi="Trebuchet MS" w:cs="Arial"/>
          <w:lang w:bidi="my-MM"/>
        </w:rPr>
        <w:t xml:space="preserve"> </w:t>
      </w:r>
      <w:proofErr w:type="spellStart"/>
      <w:r>
        <w:rPr>
          <w:rFonts w:ascii="Trebuchet MS" w:hAnsi="Trebuchet MS" w:cs="Arial"/>
          <w:lang w:bidi="my-MM"/>
        </w:rPr>
        <w:t>iekšējās</w:t>
      </w:r>
      <w:proofErr w:type="spellEnd"/>
      <w:r>
        <w:rPr>
          <w:rFonts w:ascii="Trebuchet MS" w:hAnsi="Trebuchet MS" w:cs="Arial"/>
          <w:lang w:bidi="my-MM"/>
        </w:rPr>
        <w:t xml:space="preserve"> </w:t>
      </w:r>
      <w:proofErr w:type="spellStart"/>
      <w:r>
        <w:rPr>
          <w:rFonts w:ascii="Trebuchet MS" w:hAnsi="Trebuchet MS" w:cs="Arial"/>
          <w:lang w:bidi="my-MM"/>
        </w:rPr>
        <w:t>kontroles</w:t>
      </w:r>
      <w:proofErr w:type="spellEnd"/>
      <w:r>
        <w:rPr>
          <w:rFonts w:ascii="Trebuchet MS" w:hAnsi="Trebuchet MS" w:cs="Arial"/>
          <w:lang w:bidi="my-MM"/>
        </w:rPr>
        <w:t xml:space="preserve"> </w:t>
      </w:r>
      <w:proofErr w:type="spellStart"/>
      <w:r>
        <w:rPr>
          <w:rFonts w:ascii="Trebuchet MS" w:hAnsi="Trebuchet MS" w:cs="Arial"/>
          <w:lang w:bidi="my-MM"/>
        </w:rPr>
        <w:t>trūkumiem</w:t>
      </w:r>
      <w:proofErr w:type="spellEnd"/>
      <w:r>
        <w:rPr>
          <w:rFonts w:ascii="Trebuchet MS" w:hAnsi="Trebuchet MS" w:cs="Arial"/>
          <w:lang w:bidi="my-MM"/>
        </w:rPr>
        <w:t xml:space="preserve">, </w:t>
      </w:r>
      <w:proofErr w:type="spellStart"/>
      <w:r>
        <w:rPr>
          <w:rFonts w:ascii="Trebuchet MS" w:hAnsi="Trebuchet MS" w:cs="Arial"/>
          <w:lang w:bidi="my-MM"/>
        </w:rPr>
        <w:t>kādus</w:t>
      </w:r>
      <w:proofErr w:type="spellEnd"/>
      <w:r>
        <w:rPr>
          <w:rFonts w:ascii="Trebuchet MS" w:hAnsi="Trebuchet MS" w:cs="Arial"/>
          <w:lang w:bidi="my-MM"/>
        </w:rPr>
        <w:t xml:space="preserve"> </w:t>
      </w:r>
      <w:proofErr w:type="spellStart"/>
      <w:r>
        <w:rPr>
          <w:rFonts w:ascii="Trebuchet MS" w:hAnsi="Trebuchet MS" w:cs="Arial"/>
          <w:lang w:bidi="my-MM"/>
        </w:rPr>
        <w:t>mēs</w:t>
      </w:r>
      <w:proofErr w:type="spellEnd"/>
      <w:r>
        <w:rPr>
          <w:rFonts w:ascii="Trebuchet MS" w:hAnsi="Trebuchet MS" w:cs="Arial"/>
          <w:lang w:bidi="my-MM"/>
        </w:rPr>
        <w:t xml:space="preserve"> </w:t>
      </w:r>
      <w:proofErr w:type="spellStart"/>
      <w:r>
        <w:rPr>
          <w:rFonts w:ascii="Trebuchet MS" w:hAnsi="Trebuchet MS" w:cs="Arial"/>
          <w:lang w:bidi="my-MM"/>
        </w:rPr>
        <w:t>identificējam</w:t>
      </w:r>
      <w:proofErr w:type="spellEnd"/>
      <w:r>
        <w:rPr>
          <w:rFonts w:ascii="Trebuchet MS" w:hAnsi="Trebuchet MS" w:cs="Arial"/>
          <w:lang w:bidi="my-MM"/>
        </w:rPr>
        <w:t xml:space="preserve"> </w:t>
      </w:r>
      <w:proofErr w:type="spellStart"/>
      <w:r>
        <w:rPr>
          <w:rFonts w:ascii="Trebuchet MS" w:hAnsi="Trebuchet MS" w:cs="Arial"/>
          <w:lang w:bidi="my-MM"/>
        </w:rPr>
        <w:t>revīzijas</w:t>
      </w:r>
      <w:proofErr w:type="spellEnd"/>
      <w:r>
        <w:rPr>
          <w:rFonts w:ascii="Trebuchet MS" w:hAnsi="Trebuchet MS" w:cs="Arial"/>
          <w:lang w:bidi="my-MM"/>
        </w:rPr>
        <w:t xml:space="preserve"> </w:t>
      </w:r>
      <w:proofErr w:type="spellStart"/>
      <w:r>
        <w:rPr>
          <w:rFonts w:ascii="Trebuchet MS" w:hAnsi="Trebuchet MS" w:cs="Arial"/>
          <w:lang w:bidi="my-MM"/>
        </w:rPr>
        <w:t>laikā</w:t>
      </w:r>
      <w:proofErr w:type="spellEnd"/>
      <w:r>
        <w:rPr>
          <w:rFonts w:ascii="Trebuchet MS" w:hAnsi="Trebuchet MS" w:cs="Arial"/>
          <w:lang w:bidi="my-MM"/>
        </w:rPr>
        <w:t>.</w:t>
      </w:r>
    </w:p>
    <w:p w14:paraId="1553BDFD" w14:textId="77777777" w:rsidR="00D53239" w:rsidRDefault="00D53239" w:rsidP="00D53239">
      <w:pPr>
        <w:ind w:left="-360"/>
        <w:jc w:val="both"/>
        <w:rPr>
          <w:rFonts w:ascii="Trebuchet MS" w:hAnsi="Trebuchet MS" w:cs="Arial"/>
          <w:lang w:bidi="my-MM"/>
        </w:rPr>
      </w:pPr>
    </w:p>
    <w:p w14:paraId="48AC5213" w14:textId="77777777" w:rsidR="00D53239" w:rsidRDefault="00D53239" w:rsidP="00D53239">
      <w:pPr>
        <w:ind w:left="-360"/>
        <w:jc w:val="both"/>
        <w:rPr>
          <w:rFonts w:ascii="Trebuchet MS" w:hAnsi="Trebuchet MS" w:cs="Arial"/>
          <w:lang w:bidi="my-MM"/>
        </w:rPr>
      </w:pPr>
    </w:p>
    <w:p w14:paraId="15D58177" w14:textId="77777777" w:rsidR="00D53239" w:rsidRDefault="00D53239" w:rsidP="00D53239">
      <w:pPr>
        <w:tabs>
          <w:tab w:val="left" w:pos="5103"/>
        </w:tabs>
        <w:ind w:left="-360"/>
        <w:rPr>
          <w:rFonts w:ascii="Trebuchet MS" w:hAnsi="Trebuchet MS" w:cs="Arial"/>
        </w:rPr>
      </w:pPr>
      <w:r>
        <w:rPr>
          <w:rFonts w:ascii="Trebuchet MS" w:hAnsi="Trebuchet MS" w:cs="Arial"/>
        </w:rPr>
        <w:t>SIA “BDO Audit”</w:t>
      </w:r>
    </w:p>
    <w:p w14:paraId="3AD46E8C" w14:textId="77777777" w:rsidR="00D53239" w:rsidRDefault="00D53239" w:rsidP="00D53239">
      <w:pPr>
        <w:tabs>
          <w:tab w:val="left" w:pos="5103"/>
        </w:tabs>
        <w:ind w:left="-360"/>
        <w:rPr>
          <w:rFonts w:ascii="Trebuchet MS" w:hAnsi="Trebuchet MS" w:cs="Arial"/>
        </w:rPr>
      </w:pPr>
      <w:proofErr w:type="spellStart"/>
      <w:r>
        <w:rPr>
          <w:rFonts w:ascii="Trebuchet MS" w:hAnsi="Trebuchet MS" w:cs="Arial"/>
        </w:rPr>
        <w:t>zvērinātu</w:t>
      </w:r>
      <w:proofErr w:type="spellEnd"/>
      <w:r>
        <w:rPr>
          <w:rFonts w:ascii="Trebuchet MS" w:hAnsi="Trebuchet MS" w:cs="Arial"/>
        </w:rPr>
        <w:t xml:space="preserve"> </w:t>
      </w:r>
      <w:proofErr w:type="spellStart"/>
      <w:r>
        <w:rPr>
          <w:rFonts w:ascii="Trebuchet MS" w:hAnsi="Trebuchet MS" w:cs="Arial"/>
        </w:rPr>
        <w:t>revidentu</w:t>
      </w:r>
      <w:proofErr w:type="spellEnd"/>
      <w:r>
        <w:rPr>
          <w:rFonts w:ascii="Trebuchet MS" w:hAnsi="Trebuchet MS" w:cs="Arial"/>
        </w:rPr>
        <w:t xml:space="preserve"> </w:t>
      </w:r>
      <w:proofErr w:type="spellStart"/>
      <w:r>
        <w:rPr>
          <w:rFonts w:ascii="Trebuchet MS" w:hAnsi="Trebuchet MS" w:cs="Arial"/>
        </w:rPr>
        <w:t>komercsabiedrība</w:t>
      </w:r>
      <w:proofErr w:type="spellEnd"/>
    </w:p>
    <w:p w14:paraId="02A1D32B" w14:textId="77777777" w:rsidR="00D53239" w:rsidRDefault="00D53239" w:rsidP="00D53239">
      <w:pPr>
        <w:tabs>
          <w:tab w:val="left" w:pos="5103"/>
        </w:tabs>
        <w:ind w:left="-360"/>
        <w:rPr>
          <w:rFonts w:ascii="Trebuchet MS" w:hAnsi="Trebuchet MS" w:cs="Arial"/>
        </w:rPr>
      </w:pPr>
      <w:proofErr w:type="spellStart"/>
      <w:r>
        <w:rPr>
          <w:rFonts w:ascii="Trebuchet MS" w:hAnsi="Trebuchet MS" w:cs="Arial"/>
        </w:rPr>
        <w:t>Licence</w:t>
      </w:r>
      <w:proofErr w:type="spellEnd"/>
      <w:r>
        <w:rPr>
          <w:rFonts w:ascii="Trebuchet MS" w:hAnsi="Trebuchet MS" w:cs="Arial"/>
        </w:rPr>
        <w:t xml:space="preserve"> Nr. 176</w:t>
      </w:r>
    </w:p>
    <w:p w14:paraId="152ED817" w14:textId="77777777" w:rsidR="00D53239" w:rsidRDefault="00D53239" w:rsidP="00D53239">
      <w:pPr>
        <w:tabs>
          <w:tab w:val="left" w:pos="5103"/>
        </w:tabs>
        <w:ind w:left="-360"/>
        <w:rPr>
          <w:rFonts w:ascii="Trebuchet MS" w:hAnsi="Trebuchet MS" w:cs="Arial"/>
        </w:rPr>
      </w:pPr>
    </w:p>
    <w:p w14:paraId="41249810" w14:textId="77777777" w:rsidR="00D53239" w:rsidRDefault="00D53239" w:rsidP="00D53239">
      <w:pPr>
        <w:tabs>
          <w:tab w:val="left" w:pos="5103"/>
        </w:tabs>
        <w:ind w:left="-360"/>
        <w:rPr>
          <w:rFonts w:ascii="Trebuchet MS" w:hAnsi="Trebuchet MS" w:cs="Arial"/>
        </w:rPr>
      </w:pPr>
    </w:p>
    <w:p w14:paraId="33EA8703" w14:textId="77777777" w:rsidR="00D53239" w:rsidRDefault="00D53239" w:rsidP="00D53239">
      <w:pPr>
        <w:tabs>
          <w:tab w:val="left" w:pos="5103"/>
        </w:tabs>
        <w:ind w:left="-360"/>
        <w:rPr>
          <w:rFonts w:ascii="Trebuchet MS" w:hAnsi="Trebuchet MS" w:cs="Arial"/>
        </w:rPr>
      </w:pPr>
    </w:p>
    <w:p w14:paraId="474A58D4" w14:textId="77777777" w:rsidR="00D53239" w:rsidRDefault="00D53239" w:rsidP="00D53239">
      <w:pPr>
        <w:tabs>
          <w:tab w:val="left" w:pos="5103"/>
        </w:tabs>
        <w:ind w:left="-360"/>
        <w:rPr>
          <w:rFonts w:ascii="Trebuchet MS" w:hAnsi="Trebuchet MS" w:cs="Arial"/>
          <w:i/>
        </w:rPr>
      </w:pPr>
      <w:proofErr w:type="spellStart"/>
      <w:r>
        <w:rPr>
          <w:rFonts w:ascii="Trebuchet MS" w:hAnsi="Trebuchet MS" w:cs="Arial"/>
          <w:i/>
        </w:rPr>
        <w:t>Gunta</w:t>
      </w:r>
      <w:proofErr w:type="spellEnd"/>
      <w:r>
        <w:rPr>
          <w:rFonts w:ascii="Trebuchet MS" w:hAnsi="Trebuchet MS" w:cs="Arial"/>
          <w:i/>
        </w:rPr>
        <w:t xml:space="preserve"> </w:t>
      </w:r>
      <w:proofErr w:type="spellStart"/>
      <w:r>
        <w:rPr>
          <w:rFonts w:ascii="Trebuchet MS" w:hAnsi="Trebuchet MS" w:cs="Arial"/>
          <w:i/>
        </w:rPr>
        <w:t>Darkevica</w:t>
      </w:r>
      <w:proofErr w:type="spellEnd"/>
      <w:r>
        <w:rPr>
          <w:rFonts w:ascii="Trebuchet MS" w:hAnsi="Trebuchet MS" w:cs="Arial"/>
          <w:i/>
        </w:rPr>
        <w:tab/>
      </w:r>
    </w:p>
    <w:p w14:paraId="0A3E9596" w14:textId="77777777" w:rsidR="00D53239" w:rsidRDefault="00D53239" w:rsidP="00D53239">
      <w:pPr>
        <w:tabs>
          <w:tab w:val="left" w:pos="5103"/>
        </w:tabs>
        <w:ind w:left="-360"/>
        <w:rPr>
          <w:rFonts w:ascii="Trebuchet MS" w:hAnsi="Trebuchet MS" w:cs="Arial"/>
        </w:rPr>
      </w:pPr>
      <w:r>
        <w:rPr>
          <w:rFonts w:ascii="Trebuchet MS" w:hAnsi="Trebuchet MS" w:cs="Arial"/>
        </w:rPr>
        <w:t xml:space="preserve">Valdes </w:t>
      </w:r>
      <w:proofErr w:type="spellStart"/>
      <w:r>
        <w:rPr>
          <w:rFonts w:ascii="Trebuchet MS" w:hAnsi="Trebuchet MS" w:cs="Arial"/>
        </w:rPr>
        <w:t>locekle</w:t>
      </w:r>
      <w:proofErr w:type="spellEnd"/>
      <w:r>
        <w:rPr>
          <w:rFonts w:ascii="Trebuchet MS" w:hAnsi="Trebuchet MS" w:cs="Arial"/>
        </w:rPr>
        <w:t xml:space="preserve"> </w:t>
      </w:r>
    </w:p>
    <w:p w14:paraId="1DFD436E" w14:textId="77777777" w:rsidR="00D53239" w:rsidRDefault="00D53239" w:rsidP="00D53239">
      <w:pPr>
        <w:tabs>
          <w:tab w:val="left" w:pos="5103"/>
        </w:tabs>
        <w:ind w:left="-360"/>
        <w:rPr>
          <w:rFonts w:ascii="Trebuchet MS" w:hAnsi="Trebuchet MS" w:cs="Arial"/>
        </w:rPr>
      </w:pPr>
      <w:r>
        <w:rPr>
          <w:rFonts w:ascii="Trebuchet MS" w:hAnsi="Trebuchet MS" w:cs="Arial"/>
        </w:rPr>
        <w:t xml:space="preserve">LR </w:t>
      </w:r>
      <w:proofErr w:type="spellStart"/>
      <w:r>
        <w:rPr>
          <w:rFonts w:ascii="Trebuchet MS" w:hAnsi="Trebuchet MS" w:cs="Arial"/>
        </w:rPr>
        <w:t>zvērināta</w:t>
      </w:r>
      <w:proofErr w:type="spellEnd"/>
      <w:r>
        <w:rPr>
          <w:rFonts w:ascii="Trebuchet MS" w:hAnsi="Trebuchet MS" w:cs="Arial"/>
        </w:rPr>
        <w:t xml:space="preserve"> </w:t>
      </w:r>
      <w:proofErr w:type="spellStart"/>
      <w:r>
        <w:rPr>
          <w:rFonts w:ascii="Trebuchet MS" w:hAnsi="Trebuchet MS" w:cs="Arial"/>
        </w:rPr>
        <w:t>revidente</w:t>
      </w:r>
      <w:proofErr w:type="spellEnd"/>
    </w:p>
    <w:p w14:paraId="1810A5AF" w14:textId="77777777" w:rsidR="00D53239" w:rsidRDefault="00D53239" w:rsidP="00D53239">
      <w:pPr>
        <w:tabs>
          <w:tab w:val="left" w:pos="5103"/>
        </w:tabs>
        <w:ind w:left="-360"/>
        <w:rPr>
          <w:rFonts w:ascii="Trebuchet MS" w:hAnsi="Trebuchet MS" w:cs="Arial"/>
        </w:rPr>
      </w:pPr>
      <w:proofErr w:type="spellStart"/>
      <w:r>
        <w:rPr>
          <w:rFonts w:ascii="Trebuchet MS" w:hAnsi="Trebuchet MS" w:cs="Arial"/>
        </w:rPr>
        <w:t>Sertifikāts</w:t>
      </w:r>
      <w:proofErr w:type="spellEnd"/>
      <w:r>
        <w:rPr>
          <w:rFonts w:ascii="Trebuchet MS" w:hAnsi="Trebuchet MS" w:cs="Arial"/>
        </w:rPr>
        <w:t xml:space="preserve"> Nr. 165</w:t>
      </w:r>
      <w:r>
        <w:rPr>
          <w:rFonts w:ascii="Trebuchet MS" w:hAnsi="Trebuchet MS" w:cs="Arial"/>
        </w:rPr>
        <w:tab/>
      </w:r>
    </w:p>
    <w:p w14:paraId="51B0F26E" w14:textId="77777777" w:rsidR="00D53239" w:rsidRDefault="00D53239" w:rsidP="00D53239">
      <w:pPr>
        <w:tabs>
          <w:tab w:val="left" w:pos="5103"/>
        </w:tabs>
        <w:ind w:left="-360"/>
        <w:rPr>
          <w:rFonts w:ascii="Trebuchet MS" w:hAnsi="Trebuchet MS" w:cs="Arial"/>
        </w:rPr>
      </w:pPr>
      <w:r>
        <w:rPr>
          <w:rFonts w:ascii="Trebuchet MS" w:hAnsi="Trebuchet MS" w:cs="Arial"/>
        </w:rPr>
        <w:tab/>
      </w:r>
    </w:p>
    <w:p w14:paraId="0C514739" w14:textId="77777777" w:rsidR="00D53239" w:rsidRDefault="00D53239" w:rsidP="00D53239">
      <w:pPr>
        <w:tabs>
          <w:tab w:val="left" w:pos="5670"/>
        </w:tabs>
        <w:ind w:left="-360"/>
        <w:rPr>
          <w:rFonts w:ascii="Trebuchet MS" w:hAnsi="Trebuchet MS" w:cs="Arial"/>
        </w:rPr>
      </w:pPr>
      <w:proofErr w:type="spellStart"/>
      <w:r>
        <w:rPr>
          <w:rFonts w:ascii="Trebuchet MS" w:hAnsi="Trebuchet MS" w:cs="Arial"/>
        </w:rPr>
        <w:t>Rīga</w:t>
      </w:r>
      <w:proofErr w:type="spellEnd"/>
      <w:r>
        <w:rPr>
          <w:rFonts w:ascii="Trebuchet MS" w:hAnsi="Trebuchet MS" w:cs="Arial"/>
        </w:rPr>
        <w:t xml:space="preserve">, </w:t>
      </w:r>
      <w:proofErr w:type="spellStart"/>
      <w:r>
        <w:rPr>
          <w:rFonts w:ascii="Trebuchet MS" w:hAnsi="Trebuchet MS" w:cs="Arial"/>
        </w:rPr>
        <w:t>Latvija</w:t>
      </w:r>
      <w:proofErr w:type="spellEnd"/>
      <w:r>
        <w:rPr>
          <w:rFonts w:ascii="Trebuchet MS" w:hAnsi="Trebuchet MS" w:cs="Arial"/>
        </w:rPr>
        <w:t>,</w:t>
      </w:r>
    </w:p>
    <w:p w14:paraId="25260058" w14:textId="77777777" w:rsidR="00D53239" w:rsidRDefault="00D53239" w:rsidP="00D53239">
      <w:pPr>
        <w:tabs>
          <w:tab w:val="left" w:pos="5670"/>
        </w:tabs>
        <w:ind w:left="-360"/>
        <w:rPr>
          <w:rFonts w:ascii="Trebuchet MS" w:hAnsi="Trebuchet MS" w:cs="Arial"/>
        </w:rPr>
      </w:pPr>
      <w:r>
        <w:rPr>
          <w:rFonts w:ascii="Trebuchet MS" w:hAnsi="Trebuchet MS" w:cs="Arial"/>
        </w:rPr>
        <w:t xml:space="preserve">2018. </w:t>
      </w:r>
      <w:proofErr w:type="spellStart"/>
      <w:r>
        <w:rPr>
          <w:rFonts w:ascii="Trebuchet MS" w:hAnsi="Trebuchet MS" w:cs="Arial"/>
        </w:rPr>
        <w:t>gada</w:t>
      </w:r>
      <w:proofErr w:type="spellEnd"/>
      <w:r>
        <w:rPr>
          <w:rFonts w:ascii="Trebuchet MS" w:hAnsi="Trebuchet MS" w:cs="Arial"/>
        </w:rPr>
        <w:t xml:space="preserve"> 29. </w:t>
      </w:r>
      <w:proofErr w:type="spellStart"/>
      <w:r>
        <w:rPr>
          <w:rFonts w:ascii="Trebuchet MS" w:hAnsi="Trebuchet MS" w:cs="Arial"/>
        </w:rPr>
        <w:t>martā</w:t>
      </w:r>
      <w:proofErr w:type="spellEnd"/>
    </w:p>
    <w:p w14:paraId="3DE7F102" w14:textId="77777777" w:rsidR="00D53239" w:rsidRDefault="00D53239" w:rsidP="00D53239">
      <w:pPr>
        <w:widowControl/>
        <w:autoSpaceDE/>
        <w:adjustRightInd/>
        <w:jc w:val="center"/>
        <w:rPr>
          <w:rFonts w:ascii="Trebuchet MS" w:hAnsi="Trebuchet MS"/>
          <w:b/>
          <w:bCs/>
          <w:color w:val="000000"/>
          <w:spacing w:val="-11"/>
          <w:sz w:val="40"/>
          <w:szCs w:val="29"/>
          <w:lang w:val="lv-LV"/>
        </w:rPr>
      </w:pPr>
    </w:p>
    <w:p w14:paraId="3EC6DC71" w14:textId="77777777" w:rsidR="00D53239" w:rsidRDefault="00D53239" w:rsidP="00BD78A9">
      <w:pPr>
        <w:widowControl/>
        <w:autoSpaceDE/>
        <w:autoSpaceDN/>
        <w:adjustRightInd/>
        <w:jc w:val="center"/>
        <w:rPr>
          <w:rFonts w:ascii="Trebuchet MS" w:hAnsi="Trebuchet MS"/>
          <w:b/>
          <w:sz w:val="28"/>
        </w:rPr>
      </w:pPr>
    </w:p>
    <w:p w14:paraId="5BA40337" w14:textId="3E1C3F14" w:rsidR="00AB2662" w:rsidRDefault="00AB2662" w:rsidP="00BD78A9">
      <w:pPr>
        <w:widowControl/>
        <w:autoSpaceDE/>
        <w:autoSpaceDN/>
        <w:adjustRightInd/>
        <w:jc w:val="center"/>
        <w:rPr>
          <w:rFonts w:ascii="Trebuchet MS" w:hAnsi="Trebuchet MS"/>
          <w:b/>
          <w:sz w:val="28"/>
        </w:rPr>
      </w:pPr>
    </w:p>
    <w:p w14:paraId="5CACC3E5" w14:textId="12E44374" w:rsidR="00AB2662" w:rsidRDefault="0000474A" w:rsidP="00BD78A9">
      <w:pPr>
        <w:widowControl/>
        <w:autoSpaceDE/>
        <w:autoSpaceDN/>
        <w:adjustRightInd/>
        <w:jc w:val="center"/>
        <w:rPr>
          <w:rFonts w:ascii="Trebuchet MS" w:hAnsi="Trebuchet MS"/>
          <w:b/>
          <w:sz w:val="28"/>
        </w:rPr>
      </w:pPr>
      <w:r>
        <w:rPr>
          <w:rFonts w:ascii="Trebuchet MS" w:hAnsi="Trebuchet MS"/>
          <w:b/>
          <w:sz w:val="28"/>
        </w:rPr>
        <w:tab/>
      </w:r>
    </w:p>
    <w:sectPr w:rsidR="00AB2662" w:rsidSect="00516D16">
      <w:headerReference w:type="default" r:id="rId8"/>
      <w:footerReference w:type="even" r:id="rId9"/>
      <w:footerReference w:type="default" r:id="rId10"/>
      <w:type w:val="continuous"/>
      <w:pgSz w:w="11909" w:h="16834"/>
      <w:pgMar w:top="1440" w:right="1136" w:bottom="720" w:left="1701" w:header="720" w:footer="720" w:gutter="0"/>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9F237" w14:textId="77777777" w:rsidR="00D44A8C" w:rsidRDefault="00D44A8C">
      <w:r>
        <w:separator/>
      </w:r>
    </w:p>
  </w:endnote>
  <w:endnote w:type="continuationSeparator" w:id="0">
    <w:p w14:paraId="2AD8A2B6" w14:textId="77777777" w:rsidR="00D44A8C" w:rsidRDefault="00D4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BA"/>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140C" w14:textId="77777777" w:rsidR="00D53239" w:rsidRDefault="00D53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C0C868" w14:textId="77777777" w:rsidR="00D53239" w:rsidRDefault="00D5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893B" w14:textId="77777777" w:rsidR="00D53239" w:rsidRDefault="00D53239">
    <w:pPr>
      <w:pStyle w:val="Footer"/>
      <w:jc w:val="center"/>
      <w:rPr>
        <w:rFonts w:ascii="Arial Narrow" w:hAnsi="Arial Narrow"/>
        <w:lang w:val="lv-LV"/>
      </w:rPr>
    </w:pPr>
  </w:p>
  <w:p w14:paraId="52815B4C" w14:textId="77777777" w:rsidR="00D53239" w:rsidRDefault="00D53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985BA9" w14:textId="77777777" w:rsidR="00D53239" w:rsidRDefault="00D53239">
    <w:pPr>
      <w:pStyle w:val="Footer"/>
      <w:framePr w:wrap="auto" w:hAnchor="text" w:y="127"/>
    </w:pPr>
  </w:p>
  <w:p w14:paraId="3B012F32" w14:textId="77777777" w:rsidR="00D53239" w:rsidRDefault="00D5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0C4D7" w14:textId="77777777" w:rsidR="00D44A8C" w:rsidRDefault="00D44A8C">
      <w:r>
        <w:separator/>
      </w:r>
    </w:p>
  </w:footnote>
  <w:footnote w:type="continuationSeparator" w:id="0">
    <w:p w14:paraId="376C7554" w14:textId="77777777" w:rsidR="00D44A8C" w:rsidRDefault="00D4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4963" w14:textId="77777777" w:rsidR="00D53239" w:rsidRDefault="00D53239" w:rsidP="005871E6">
    <w:pPr>
      <w:pStyle w:val="Header"/>
      <w:tabs>
        <w:tab w:val="clear" w:pos="8306"/>
      </w:tabs>
      <w:spacing w:before="120"/>
      <w:ind w:right="-282"/>
      <w:jc w:val="center"/>
      <w:rPr>
        <w:rFonts w:ascii="Trebuchet MS" w:hAnsi="Trebuchet MS"/>
        <w:color w:val="808080" w:themeColor="background1" w:themeShade="80"/>
        <w:sz w:val="19"/>
        <w:szCs w:val="19"/>
        <w:lang w:val="lv-LV"/>
      </w:rPr>
    </w:pPr>
    <w:r>
      <w:rPr>
        <w:rFonts w:ascii="Trebuchet MS" w:hAnsi="Trebuchet MS"/>
        <w:color w:val="808080" w:themeColor="background1" w:themeShade="80"/>
        <w:sz w:val="19"/>
        <w:szCs w:val="19"/>
        <w:lang w:val="lv-LV"/>
      </w:rPr>
      <w:t>LĪGATNES NAMI</w:t>
    </w:r>
    <w:r w:rsidRPr="0096072C">
      <w:rPr>
        <w:rFonts w:ascii="Trebuchet MS" w:hAnsi="Trebuchet MS"/>
        <w:color w:val="808080" w:themeColor="background1" w:themeShade="80"/>
        <w:sz w:val="19"/>
        <w:szCs w:val="19"/>
        <w:lang w:val="lv-LV"/>
      </w:rPr>
      <w:t xml:space="preserve"> SIA</w:t>
    </w:r>
  </w:p>
  <w:p w14:paraId="63F535DA" w14:textId="77777777" w:rsidR="00D53239" w:rsidRPr="0096072C" w:rsidRDefault="00D53239" w:rsidP="00AF7953">
    <w:pPr>
      <w:pStyle w:val="Header"/>
      <w:tabs>
        <w:tab w:val="clear" w:pos="8306"/>
      </w:tabs>
      <w:spacing w:before="120"/>
      <w:ind w:right="-282"/>
      <w:jc w:val="center"/>
      <w:rPr>
        <w:rFonts w:ascii="Trebuchet MS" w:hAnsi="Trebuchet MS"/>
        <w:color w:val="808080" w:themeColor="background1" w:themeShade="80"/>
        <w:sz w:val="19"/>
        <w:szCs w:val="19"/>
        <w:lang w:val="lv-LV"/>
      </w:rPr>
    </w:pPr>
    <w:proofErr w:type="spellStart"/>
    <w:r>
      <w:rPr>
        <w:rFonts w:ascii="Trebuchet MS" w:hAnsi="Trebuchet MS"/>
        <w:color w:val="808080" w:themeColor="background1" w:themeShade="80"/>
        <w:sz w:val="19"/>
        <w:szCs w:val="19"/>
        <w:lang w:val="lv-LV"/>
      </w:rPr>
      <w:t>Reģ</w:t>
    </w:r>
    <w:proofErr w:type="spellEnd"/>
    <w:r>
      <w:rPr>
        <w:rFonts w:ascii="Trebuchet MS" w:hAnsi="Trebuchet MS"/>
        <w:color w:val="808080" w:themeColor="background1" w:themeShade="80"/>
        <w:sz w:val="19"/>
        <w:szCs w:val="19"/>
        <w:lang w:val="lv-LV"/>
      </w:rPr>
      <w:t xml:space="preserve">. Nr. 44103059950, </w:t>
    </w:r>
    <w:proofErr w:type="spellStart"/>
    <w:r>
      <w:rPr>
        <w:rFonts w:ascii="Trebuchet MS" w:hAnsi="Trebuchet MS"/>
        <w:color w:val="808080" w:themeColor="background1" w:themeShade="80"/>
        <w:sz w:val="19"/>
        <w:szCs w:val="19"/>
        <w:lang w:val="lv-LV"/>
      </w:rPr>
      <w:t>Spriņģu</w:t>
    </w:r>
    <w:proofErr w:type="spellEnd"/>
    <w:r>
      <w:rPr>
        <w:rFonts w:ascii="Trebuchet MS" w:hAnsi="Trebuchet MS"/>
        <w:color w:val="808080" w:themeColor="background1" w:themeShade="80"/>
        <w:sz w:val="19"/>
        <w:szCs w:val="19"/>
        <w:lang w:val="lv-LV"/>
      </w:rPr>
      <w:t xml:space="preserve"> iela 4, Līgatne, LV-4110</w:t>
    </w:r>
  </w:p>
  <w:p w14:paraId="511FD2B2" w14:textId="77777777" w:rsidR="00D53239" w:rsidRDefault="00D53239" w:rsidP="0096072C">
    <w:pPr>
      <w:pStyle w:val="Header"/>
      <w:spacing w:before="120"/>
      <w:jc w:val="center"/>
      <w:rPr>
        <w:rFonts w:ascii="Trebuchet MS" w:hAnsi="Trebuchet MS"/>
        <w:color w:val="808080" w:themeColor="background1" w:themeShade="80"/>
        <w:sz w:val="19"/>
        <w:szCs w:val="19"/>
        <w:lang w:val="lv-LV"/>
      </w:rPr>
    </w:pPr>
    <w:r>
      <w:rPr>
        <w:rFonts w:ascii="Trebuchet MS" w:hAnsi="Trebuchet MS"/>
        <w:color w:val="808080" w:themeColor="background1" w:themeShade="80"/>
        <w:sz w:val="19"/>
        <w:szCs w:val="19"/>
        <w:lang w:val="lv-LV"/>
      </w:rPr>
      <w:t>2017</w:t>
    </w:r>
    <w:r w:rsidRPr="0096072C">
      <w:rPr>
        <w:rFonts w:ascii="Trebuchet MS" w:hAnsi="Trebuchet MS"/>
        <w:color w:val="808080" w:themeColor="background1" w:themeShade="80"/>
        <w:sz w:val="19"/>
        <w:szCs w:val="19"/>
        <w:lang w:val="lv-LV"/>
      </w:rPr>
      <w:t>.</w:t>
    </w:r>
    <w:r>
      <w:rPr>
        <w:rFonts w:ascii="Trebuchet MS" w:hAnsi="Trebuchet MS"/>
        <w:color w:val="808080" w:themeColor="background1" w:themeShade="80"/>
        <w:sz w:val="19"/>
        <w:szCs w:val="19"/>
        <w:lang w:val="lv-LV"/>
      </w:rPr>
      <w:t xml:space="preserve"> </w:t>
    </w:r>
    <w:r w:rsidRPr="0096072C">
      <w:rPr>
        <w:rFonts w:ascii="Trebuchet MS" w:hAnsi="Trebuchet MS"/>
        <w:color w:val="808080" w:themeColor="background1" w:themeShade="80"/>
        <w:sz w:val="19"/>
        <w:szCs w:val="19"/>
        <w:lang w:val="lv-LV"/>
      </w:rPr>
      <w:t>GADA PĀRSKATS</w:t>
    </w:r>
  </w:p>
  <w:p w14:paraId="4CE2E316" w14:textId="77777777" w:rsidR="00D53239" w:rsidRPr="0096072C" w:rsidRDefault="00D53239" w:rsidP="0096072C">
    <w:pPr>
      <w:pStyle w:val="Header"/>
      <w:pBdr>
        <w:top w:val="single" w:sz="4" w:space="1" w:color="auto"/>
      </w:pBdr>
      <w:spacing w:before="120"/>
      <w:jc w:val="center"/>
      <w:rPr>
        <w:rFonts w:ascii="Trebuchet MS" w:hAnsi="Trebuchet MS"/>
        <w:color w:val="808080" w:themeColor="background1" w:themeShade="80"/>
        <w:sz w:val="12"/>
        <w:szCs w:val="19"/>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67F4"/>
    <w:multiLevelType w:val="hybridMultilevel"/>
    <w:tmpl w:val="397E25A0"/>
    <w:lvl w:ilvl="0" w:tplc="F1D2994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FD3DB8"/>
    <w:multiLevelType w:val="hybridMultilevel"/>
    <w:tmpl w:val="D8FE2BEC"/>
    <w:lvl w:ilvl="0" w:tplc="62607A6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11A77"/>
    <w:multiLevelType w:val="hybridMultilevel"/>
    <w:tmpl w:val="BA1AFB5C"/>
    <w:lvl w:ilvl="0" w:tplc="38C8B290">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3" w15:restartNumberingAfterBreak="0">
    <w:nsid w:val="11E70678"/>
    <w:multiLevelType w:val="hybridMultilevel"/>
    <w:tmpl w:val="92D8E110"/>
    <w:lvl w:ilvl="0" w:tplc="0426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2267"/>
    <w:multiLevelType w:val="hybridMultilevel"/>
    <w:tmpl w:val="F04A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6306E"/>
    <w:multiLevelType w:val="hybridMultilevel"/>
    <w:tmpl w:val="52F0492A"/>
    <w:lvl w:ilvl="0" w:tplc="F4EA6334">
      <w:start w:val="1"/>
      <w:numFmt w:val="decimal"/>
      <w:lvlText w:val="%1."/>
      <w:lvlJc w:val="left"/>
      <w:pPr>
        <w:ind w:left="502" w:hanging="360"/>
      </w:pPr>
      <w:rPr>
        <w:rFonts w:hint="default"/>
        <w:color w:val="00000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1DD41542"/>
    <w:multiLevelType w:val="hybridMultilevel"/>
    <w:tmpl w:val="950EA494"/>
    <w:lvl w:ilvl="0" w:tplc="1DD4C1C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2A35739F"/>
    <w:multiLevelType w:val="hybridMultilevel"/>
    <w:tmpl w:val="442EFAC0"/>
    <w:lvl w:ilvl="0" w:tplc="62607A6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BA5FB7"/>
    <w:multiLevelType w:val="hybridMultilevel"/>
    <w:tmpl w:val="21704A4E"/>
    <w:lvl w:ilvl="0" w:tplc="6D40D072">
      <w:start w:val="1"/>
      <w:numFmt w:val="decimal"/>
      <w:lvlText w:val="%1."/>
      <w:lvlJc w:val="left"/>
      <w:pPr>
        <w:ind w:left="502" w:hanging="360"/>
      </w:pPr>
      <w:rPr>
        <w:rFonts w:hint="default"/>
        <w:color w:val="00000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326914F1"/>
    <w:multiLevelType w:val="multilevel"/>
    <w:tmpl w:val="AE964D7E"/>
    <w:lvl w:ilvl="0">
      <w:start w:val="1"/>
      <w:numFmt w:val="decimal"/>
      <w:lvlText w:val="(%1)"/>
      <w:lvlJc w:val="left"/>
      <w:pPr>
        <w:tabs>
          <w:tab w:val="num" w:pos="576"/>
        </w:tabs>
        <w:ind w:left="576" w:hanging="57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C9A11A9"/>
    <w:multiLevelType w:val="hybridMultilevel"/>
    <w:tmpl w:val="383E2EB2"/>
    <w:lvl w:ilvl="0" w:tplc="B99ABE62">
      <w:start w:val="1"/>
      <w:numFmt w:val="decimal"/>
      <w:lvlText w:val="%1."/>
      <w:lvlJc w:val="left"/>
      <w:pPr>
        <w:ind w:left="643"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11" w15:restartNumberingAfterBreak="0">
    <w:nsid w:val="3F9C0DE8"/>
    <w:multiLevelType w:val="hybridMultilevel"/>
    <w:tmpl w:val="DFDA6ADA"/>
    <w:lvl w:ilvl="0" w:tplc="57EC6274">
      <w:start w:val="28"/>
      <w:numFmt w:val="decimal"/>
      <w:lvlText w:val="(%1)"/>
      <w:lvlJc w:val="left"/>
      <w:pPr>
        <w:tabs>
          <w:tab w:val="num" w:pos="936"/>
        </w:tabs>
        <w:ind w:left="936"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7293A"/>
    <w:multiLevelType w:val="multilevel"/>
    <w:tmpl w:val="93BC3D8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4AA847C3"/>
    <w:multiLevelType w:val="multilevel"/>
    <w:tmpl w:val="B8C296B2"/>
    <w:lvl w:ilvl="0">
      <w:start w:val="1"/>
      <w:numFmt w:val="decimal"/>
      <w:lvlText w:val="%1."/>
      <w:lvlJc w:val="left"/>
      <w:pPr>
        <w:ind w:left="502" w:hanging="360"/>
      </w:pPr>
      <w:rPr>
        <w:rFonts w:hint="default"/>
        <w:color w:val="00000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4B942B6F"/>
    <w:multiLevelType w:val="hybridMultilevel"/>
    <w:tmpl w:val="987EC58A"/>
    <w:lvl w:ilvl="0" w:tplc="6E9E2458">
      <w:start w:val="1"/>
      <w:numFmt w:val="decimal"/>
      <w:lvlText w:val="%1."/>
      <w:lvlJc w:val="left"/>
      <w:pPr>
        <w:ind w:left="502" w:hanging="360"/>
      </w:pPr>
      <w:rPr>
        <w:rFonts w:hint="default"/>
        <w:color w:val="00000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4EB53632"/>
    <w:multiLevelType w:val="hybridMultilevel"/>
    <w:tmpl w:val="BDC82F24"/>
    <w:lvl w:ilvl="0" w:tplc="50902E1E">
      <w:start w:val="2"/>
      <w:numFmt w:val="decimal"/>
      <w:lvlText w:val="%1."/>
      <w:lvlJc w:val="left"/>
      <w:pPr>
        <w:ind w:left="833" w:hanging="360"/>
      </w:pPr>
      <w:rPr>
        <w:rFonts w:hint="default"/>
      </w:rPr>
    </w:lvl>
    <w:lvl w:ilvl="1" w:tplc="04260019" w:tentative="1">
      <w:start w:val="1"/>
      <w:numFmt w:val="lowerLetter"/>
      <w:lvlText w:val="%2."/>
      <w:lvlJc w:val="left"/>
      <w:pPr>
        <w:ind w:left="1553" w:hanging="360"/>
      </w:pPr>
    </w:lvl>
    <w:lvl w:ilvl="2" w:tplc="0426001B" w:tentative="1">
      <w:start w:val="1"/>
      <w:numFmt w:val="lowerRoman"/>
      <w:lvlText w:val="%3."/>
      <w:lvlJc w:val="right"/>
      <w:pPr>
        <w:ind w:left="2273" w:hanging="180"/>
      </w:pPr>
    </w:lvl>
    <w:lvl w:ilvl="3" w:tplc="0426000F" w:tentative="1">
      <w:start w:val="1"/>
      <w:numFmt w:val="decimal"/>
      <w:lvlText w:val="%4."/>
      <w:lvlJc w:val="left"/>
      <w:pPr>
        <w:ind w:left="2993" w:hanging="360"/>
      </w:pPr>
    </w:lvl>
    <w:lvl w:ilvl="4" w:tplc="04260019" w:tentative="1">
      <w:start w:val="1"/>
      <w:numFmt w:val="lowerLetter"/>
      <w:lvlText w:val="%5."/>
      <w:lvlJc w:val="left"/>
      <w:pPr>
        <w:ind w:left="3713" w:hanging="360"/>
      </w:pPr>
    </w:lvl>
    <w:lvl w:ilvl="5" w:tplc="0426001B" w:tentative="1">
      <w:start w:val="1"/>
      <w:numFmt w:val="lowerRoman"/>
      <w:lvlText w:val="%6."/>
      <w:lvlJc w:val="right"/>
      <w:pPr>
        <w:ind w:left="4433" w:hanging="180"/>
      </w:pPr>
    </w:lvl>
    <w:lvl w:ilvl="6" w:tplc="0426000F" w:tentative="1">
      <w:start w:val="1"/>
      <w:numFmt w:val="decimal"/>
      <w:lvlText w:val="%7."/>
      <w:lvlJc w:val="left"/>
      <w:pPr>
        <w:ind w:left="5153" w:hanging="360"/>
      </w:pPr>
    </w:lvl>
    <w:lvl w:ilvl="7" w:tplc="04260019" w:tentative="1">
      <w:start w:val="1"/>
      <w:numFmt w:val="lowerLetter"/>
      <w:lvlText w:val="%8."/>
      <w:lvlJc w:val="left"/>
      <w:pPr>
        <w:ind w:left="5873" w:hanging="360"/>
      </w:pPr>
    </w:lvl>
    <w:lvl w:ilvl="8" w:tplc="0426001B" w:tentative="1">
      <w:start w:val="1"/>
      <w:numFmt w:val="lowerRoman"/>
      <w:lvlText w:val="%9."/>
      <w:lvlJc w:val="right"/>
      <w:pPr>
        <w:ind w:left="6593" w:hanging="180"/>
      </w:pPr>
    </w:lvl>
  </w:abstractNum>
  <w:abstractNum w:abstractNumId="16" w15:restartNumberingAfterBreak="0">
    <w:nsid w:val="5AEF5A38"/>
    <w:multiLevelType w:val="hybridMultilevel"/>
    <w:tmpl w:val="9AC4DCDC"/>
    <w:lvl w:ilvl="0" w:tplc="04260017">
      <w:start w:val="1"/>
      <w:numFmt w:val="lowerLetter"/>
      <w:lvlText w:val="%1)"/>
      <w:lvlJc w:val="left"/>
      <w:pPr>
        <w:ind w:left="734" w:hanging="360"/>
      </w:p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17" w15:restartNumberingAfterBreak="0">
    <w:nsid w:val="5DB22EB9"/>
    <w:multiLevelType w:val="multilevel"/>
    <w:tmpl w:val="39DAAEB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8" w15:restartNumberingAfterBreak="0">
    <w:nsid w:val="66AB0BF2"/>
    <w:multiLevelType w:val="hybridMultilevel"/>
    <w:tmpl w:val="9ACAADF8"/>
    <w:lvl w:ilvl="0" w:tplc="99B2ED78">
      <w:start w:val="1"/>
      <w:numFmt w:val="bullet"/>
      <w:lvlText w:val="-"/>
      <w:lvlJc w:val="left"/>
      <w:pPr>
        <w:ind w:left="374" w:hanging="360"/>
      </w:pPr>
      <w:rPr>
        <w:rFonts w:ascii="Trebuchet MS" w:eastAsia="Times New Roman" w:hAnsi="Trebuchet MS" w:cs="Times New Roman" w:hint="default"/>
      </w:rPr>
    </w:lvl>
    <w:lvl w:ilvl="1" w:tplc="04260003" w:tentative="1">
      <w:start w:val="1"/>
      <w:numFmt w:val="bullet"/>
      <w:lvlText w:val="o"/>
      <w:lvlJc w:val="left"/>
      <w:pPr>
        <w:ind w:left="1094" w:hanging="360"/>
      </w:pPr>
      <w:rPr>
        <w:rFonts w:ascii="Courier New" w:hAnsi="Courier New" w:cs="Courier New" w:hint="default"/>
      </w:rPr>
    </w:lvl>
    <w:lvl w:ilvl="2" w:tplc="04260005" w:tentative="1">
      <w:start w:val="1"/>
      <w:numFmt w:val="bullet"/>
      <w:lvlText w:val=""/>
      <w:lvlJc w:val="left"/>
      <w:pPr>
        <w:ind w:left="1814" w:hanging="360"/>
      </w:pPr>
      <w:rPr>
        <w:rFonts w:ascii="Wingdings" w:hAnsi="Wingdings" w:hint="default"/>
      </w:rPr>
    </w:lvl>
    <w:lvl w:ilvl="3" w:tplc="04260001" w:tentative="1">
      <w:start w:val="1"/>
      <w:numFmt w:val="bullet"/>
      <w:lvlText w:val=""/>
      <w:lvlJc w:val="left"/>
      <w:pPr>
        <w:ind w:left="2534" w:hanging="360"/>
      </w:pPr>
      <w:rPr>
        <w:rFonts w:ascii="Symbol" w:hAnsi="Symbol" w:hint="default"/>
      </w:rPr>
    </w:lvl>
    <w:lvl w:ilvl="4" w:tplc="04260003" w:tentative="1">
      <w:start w:val="1"/>
      <w:numFmt w:val="bullet"/>
      <w:lvlText w:val="o"/>
      <w:lvlJc w:val="left"/>
      <w:pPr>
        <w:ind w:left="3254" w:hanging="360"/>
      </w:pPr>
      <w:rPr>
        <w:rFonts w:ascii="Courier New" w:hAnsi="Courier New" w:cs="Courier New" w:hint="default"/>
      </w:rPr>
    </w:lvl>
    <w:lvl w:ilvl="5" w:tplc="04260005" w:tentative="1">
      <w:start w:val="1"/>
      <w:numFmt w:val="bullet"/>
      <w:lvlText w:val=""/>
      <w:lvlJc w:val="left"/>
      <w:pPr>
        <w:ind w:left="3974" w:hanging="360"/>
      </w:pPr>
      <w:rPr>
        <w:rFonts w:ascii="Wingdings" w:hAnsi="Wingdings" w:hint="default"/>
      </w:rPr>
    </w:lvl>
    <w:lvl w:ilvl="6" w:tplc="04260001" w:tentative="1">
      <w:start w:val="1"/>
      <w:numFmt w:val="bullet"/>
      <w:lvlText w:val=""/>
      <w:lvlJc w:val="left"/>
      <w:pPr>
        <w:ind w:left="4694" w:hanging="360"/>
      </w:pPr>
      <w:rPr>
        <w:rFonts w:ascii="Symbol" w:hAnsi="Symbol" w:hint="default"/>
      </w:rPr>
    </w:lvl>
    <w:lvl w:ilvl="7" w:tplc="04260003" w:tentative="1">
      <w:start w:val="1"/>
      <w:numFmt w:val="bullet"/>
      <w:lvlText w:val="o"/>
      <w:lvlJc w:val="left"/>
      <w:pPr>
        <w:ind w:left="5414" w:hanging="360"/>
      </w:pPr>
      <w:rPr>
        <w:rFonts w:ascii="Courier New" w:hAnsi="Courier New" w:cs="Courier New" w:hint="default"/>
      </w:rPr>
    </w:lvl>
    <w:lvl w:ilvl="8" w:tplc="04260005" w:tentative="1">
      <w:start w:val="1"/>
      <w:numFmt w:val="bullet"/>
      <w:lvlText w:val=""/>
      <w:lvlJc w:val="left"/>
      <w:pPr>
        <w:ind w:left="6134" w:hanging="360"/>
      </w:pPr>
      <w:rPr>
        <w:rFonts w:ascii="Wingdings" w:hAnsi="Wingdings" w:hint="default"/>
      </w:rPr>
    </w:lvl>
  </w:abstractNum>
  <w:abstractNum w:abstractNumId="19" w15:restartNumberingAfterBreak="0">
    <w:nsid w:val="678F21DE"/>
    <w:multiLevelType w:val="hybridMultilevel"/>
    <w:tmpl w:val="0186D93C"/>
    <w:lvl w:ilvl="0" w:tplc="6854CB1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8A42F5"/>
    <w:multiLevelType w:val="hybridMultilevel"/>
    <w:tmpl w:val="D4C65FBE"/>
    <w:lvl w:ilvl="0" w:tplc="62607A6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CF3FA0"/>
    <w:multiLevelType w:val="hybridMultilevel"/>
    <w:tmpl w:val="54E2C43E"/>
    <w:lvl w:ilvl="0" w:tplc="3336064C">
      <w:start w:val="25"/>
      <w:numFmt w:val="decimal"/>
      <w:lvlText w:val="(%1)"/>
      <w:lvlJc w:val="left"/>
      <w:pPr>
        <w:tabs>
          <w:tab w:val="num" w:pos="576"/>
        </w:tabs>
        <w:ind w:left="576"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EB4972"/>
    <w:multiLevelType w:val="hybridMultilevel"/>
    <w:tmpl w:val="BF908CC6"/>
    <w:lvl w:ilvl="0" w:tplc="62607A6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B56FBA"/>
    <w:multiLevelType w:val="hybridMultilevel"/>
    <w:tmpl w:val="3732F4F2"/>
    <w:lvl w:ilvl="0" w:tplc="62607A6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7"/>
  </w:num>
  <w:num w:numId="4">
    <w:abstractNumId w:val="2"/>
  </w:num>
  <w:num w:numId="5">
    <w:abstractNumId w:val="13"/>
  </w:num>
  <w:num w:numId="6">
    <w:abstractNumId w:val="8"/>
  </w:num>
  <w:num w:numId="7">
    <w:abstractNumId w:val="5"/>
  </w:num>
  <w:num w:numId="8">
    <w:abstractNumId w:val="14"/>
  </w:num>
  <w:num w:numId="9">
    <w:abstractNumId w:val="10"/>
  </w:num>
  <w:num w:numId="10">
    <w:abstractNumId w:val="12"/>
  </w:num>
  <w:num w:numId="11">
    <w:abstractNumId w:val="6"/>
  </w:num>
  <w:num w:numId="12">
    <w:abstractNumId w:val="19"/>
  </w:num>
  <w:num w:numId="13">
    <w:abstractNumId w:val="20"/>
  </w:num>
  <w:num w:numId="14">
    <w:abstractNumId w:val="23"/>
  </w:num>
  <w:num w:numId="15">
    <w:abstractNumId w:val="22"/>
  </w:num>
  <w:num w:numId="16">
    <w:abstractNumId w:val="1"/>
  </w:num>
  <w:num w:numId="17">
    <w:abstractNumId w:val="7"/>
  </w:num>
  <w:num w:numId="18">
    <w:abstractNumId w:val="16"/>
  </w:num>
  <w:num w:numId="19">
    <w:abstractNumId w:val="18"/>
  </w:num>
  <w:num w:numId="20">
    <w:abstractNumId w:val="15"/>
  </w:num>
  <w:num w:numId="21">
    <w:abstractNumId w:val="4"/>
  </w:num>
  <w:num w:numId="22">
    <w:abstractNumId w:val="9"/>
  </w:num>
  <w:num w:numId="23">
    <w:abstractNumId w:val="21"/>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22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C1"/>
    <w:rsid w:val="00001514"/>
    <w:rsid w:val="0000265D"/>
    <w:rsid w:val="000045D0"/>
    <w:rsid w:val="0000474A"/>
    <w:rsid w:val="00004C4E"/>
    <w:rsid w:val="000058B7"/>
    <w:rsid w:val="00006365"/>
    <w:rsid w:val="00006E43"/>
    <w:rsid w:val="00006F70"/>
    <w:rsid w:val="00007BA2"/>
    <w:rsid w:val="000171DC"/>
    <w:rsid w:val="00020D18"/>
    <w:rsid w:val="0002345D"/>
    <w:rsid w:val="00024257"/>
    <w:rsid w:val="00024ABB"/>
    <w:rsid w:val="000305D1"/>
    <w:rsid w:val="000331A1"/>
    <w:rsid w:val="00034070"/>
    <w:rsid w:val="00035A3B"/>
    <w:rsid w:val="00035EA8"/>
    <w:rsid w:val="00043041"/>
    <w:rsid w:val="00044215"/>
    <w:rsid w:val="000472A6"/>
    <w:rsid w:val="000474FA"/>
    <w:rsid w:val="00047926"/>
    <w:rsid w:val="00053DBD"/>
    <w:rsid w:val="000544E8"/>
    <w:rsid w:val="000546FC"/>
    <w:rsid w:val="00056812"/>
    <w:rsid w:val="00063194"/>
    <w:rsid w:val="00064B02"/>
    <w:rsid w:val="000657A9"/>
    <w:rsid w:val="00073FD0"/>
    <w:rsid w:val="00075115"/>
    <w:rsid w:val="000761FD"/>
    <w:rsid w:val="00076B9E"/>
    <w:rsid w:val="0007757E"/>
    <w:rsid w:val="000845CD"/>
    <w:rsid w:val="000851A4"/>
    <w:rsid w:val="0008648C"/>
    <w:rsid w:val="0009126E"/>
    <w:rsid w:val="00091EDB"/>
    <w:rsid w:val="00091F96"/>
    <w:rsid w:val="000935F9"/>
    <w:rsid w:val="00093A83"/>
    <w:rsid w:val="00093F83"/>
    <w:rsid w:val="000A5590"/>
    <w:rsid w:val="000A6E98"/>
    <w:rsid w:val="000B113D"/>
    <w:rsid w:val="000C0DE3"/>
    <w:rsid w:val="000C3307"/>
    <w:rsid w:val="000C4240"/>
    <w:rsid w:val="000C53DA"/>
    <w:rsid w:val="000C6A62"/>
    <w:rsid w:val="000D000B"/>
    <w:rsid w:val="000D107C"/>
    <w:rsid w:val="000D1762"/>
    <w:rsid w:val="000D1C71"/>
    <w:rsid w:val="000D3637"/>
    <w:rsid w:val="000D7D37"/>
    <w:rsid w:val="000E1945"/>
    <w:rsid w:val="000E3EDC"/>
    <w:rsid w:val="000E51E6"/>
    <w:rsid w:val="000E58CA"/>
    <w:rsid w:val="000F0177"/>
    <w:rsid w:val="000F061B"/>
    <w:rsid w:val="000F5019"/>
    <w:rsid w:val="000F621C"/>
    <w:rsid w:val="0010061C"/>
    <w:rsid w:val="00101397"/>
    <w:rsid w:val="00101EDA"/>
    <w:rsid w:val="001075D4"/>
    <w:rsid w:val="0012117A"/>
    <w:rsid w:val="001248B4"/>
    <w:rsid w:val="00132D22"/>
    <w:rsid w:val="00136AB9"/>
    <w:rsid w:val="00140A88"/>
    <w:rsid w:val="001430BA"/>
    <w:rsid w:val="00143568"/>
    <w:rsid w:val="00143B61"/>
    <w:rsid w:val="00144D80"/>
    <w:rsid w:val="00144E7F"/>
    <w:rsid w:val="001462B2"/>
    <w:rsid w:val="001472EF"/>
    <w:rsid w:val="001474D8"/>
    <w:rsid w:val="00150A55"/>
    <w:rsid w:val="0015200D"/>
    <w:rsid w:val="00157E37"/>
    <w:rsid w:val="0016196A"/>
    <w:rsid w:val="00164764"/>
    <w:rsid w:val="00167792"/>
    <w:rsid w:val="00176E6A"/>
    <w:rsid w:val="001819F1"/>
    <w:rsid w:val="001904B6"/>
    <w:rsid w:val="00192A18"/>
    <w:rsid w:val="00193AF4"/>
    <w:rsid w:val="00196588"/>
    <w:rsid w:val="00197FCD"/>
    <w:rsid w:val="001A0DE7"/>
    <w:rsid w:val="001A58C5"/>
    <w:rsid w:val="001A7553"/>
    <w:rsid w:val="001C09A6"/>
    <w:rsid w:val="001C3963"/>
    <w:rsid w:val="001C4A75"/>
    <w:rsid w:val="001C6003"/>
    <w:rsid w:val="001C7176"/>
    <w:rsid w:val="001D089F"/>
    <w:rsid w:val="001D3100"/>
    <w:rsid w:val="001D3E97"/>
    <w:rsid w:val="001D4A08"/>
    <w:rsid w:val="001D780E"/>
    <w:rsid w:val="001E0663"/>
    <w:rsid w:val="001E0AD3"/>
    <w:rsid w:val="001F4D30"/>
    <w:rsid w:val="001F6F04"/>
    <w:rsid w:val="001F7425"/>
    <w:rsid w:val="0020079B"/>
    <w:rsid w:val="00204122"/>
    <w:rsid w:val="00206DB0"/>
    <w:rsid w:val="00207BCE"/>
    <w:rsid w:val="00210409"/>
    <w:rsid w:val="00211113"/>
    <w:rsid w:val="00211AF6"/>
    <w:rsid w:val="00211F36"/>
    <w:rsid w:val="0021648A"/>
    <w:rsid w:val="0021674C"/>
    <w:rsid w:val="002173EA"/>
    <w:rsid w:val="002206C6"/>
    <w:rsid w:val="0022651A"/>
    <w:rsid w:val="002306F8"/>
    <w:rsid w:val="00232F3A"/>
    <w:rsid w:val="002338B2"/>
    <w:rsid w:val="002351A8"/>
    <w:rsid w:val="002352E7"/>
    <w:rsid w:val="00241F3C"/>
    <w:rsid w:val="002421B1"/>
    <w:rsid w:val="00244D41"/>
    <w:rsid w:val="002456D1"/>
    <w:rsid w:val="00250BE7"/>
    <w:rsid w:val="00251130"/>
    <w:rsid w:val="00251CCB"/>
    <w:rsid w:val="00263DA8"/>
    <w:rsid w:val="00271798"/>
    <w:rsid w:val="00272AEB"/>
    <w:rsid w:val="00272DC7"/>
    <w:rsid w:val="00275A5C"/>
    <w:rsid w:val="002774E7"/>
    <w:rsid w:val="002807DF"/>
    <w:rsid w:val="00280E0B"/>
    <w:rsid w:val="00282B48"/>
    <w:rsid w:val="00284ECA"/>
    <w:rsid w:val="00290944"/>
    <w:rsid w:val="00292436"/>
    <w:rsid w:val="00292B18"/>
    <w:rsid w:val="00293905"/>
    <w:rsid w:val="002A2772"/>
    <w:rsid w:val="002A7F2F"/>
    <w:rsid w:val="002B1DA1"/>
    <w:rsid w:val="002B3B80"/>
    <w:rsid w:val="002B5D2F"/>
    <w:rsid w:val="002B69D3"/>
    <w:rsid w:val="002B72C7"/>
    <w:rsid w:val="002B790B"/>
    <w:rsid w:val="002C1956"/>
    <w:rsid w:val="002C475B"/>
    <w:rsid w:val="002D0C4D"/>
    <w:rsid w:val="002D186C"/>
    <w:rsid w:val="002D2A7D"/>
    <w:rsid w:val="002D611A"/>
    <w:rsid w:val="002E00F8"/>
    <w:rsid w:val="002E1A7A"/>
    <w:rsid w:val="002E3747"/>
    <w:rsid w:val="002E5396"/>
    <w:rsid w:val="002F411D"/>
    <w:rsid w:val="002F75DB"/>
    <w:rsid w:val="002F788F"/>
    <w:rsid w:val="00301AFB"/>
    <w:rsid w:val="00305B27"/>
    <w:rsid w:val="00306803"/>
    <w:rsid w:val="00307E07"/>
    <w:rsid w:val="00310C31"/>
    <w:rsid w:val="00314AFA"/>
    <w:rsid w:val="003206C8"/>
    <w:rsid w:val="003210D8"/>
    <w:rsid w:val="003219B1"/>
    <w:rsid w:val="00321AE2"/>
    <w:rsid w:val="00323871"/>
    <w:rsid w:val="00326CA2"/>
    <w:rsid w:val="00327ED7"/>
    <w:rsid w:val="00330CB4"/>
    <w:rsid w:val="003321CB"/>
    <w:rsid w:val="00337C78"/>
    <w:rsid w:val="003427A1"/>
    <w:rsid w:val="00345146"/>
    <w:rsid w:val="0034556A"/>
    <w:rsid w:val="00345A5D"/>
    <w:rsid w:val="00345C5C"/>
    <w:rsid w:val="00354D4B"/>
    <w:rsid w:val="00357341"/>
    <w:rsid w:val="00357CCF"/>
    <w:rsid w:val="00357EB2"/>
    <w:rsid w:val="00366918"/>
    <w:rsid w:val="00366B54"/>
    <w:rsid w:val="00367C37"/>
    <w:rsid w:val="00370ABE"/>
    <w:rsid w:val="003746BA"/>
    <w:rsid w:val="00381167"/>
    <w:rsid w:val="003818A8"/>
    <w:rsid w:val="003822DD"/>
    <w:rsid w:val="00390448"/>
    <w:rsid w:val="00392C86"/>
    <w:rsid w:val="00392EB1"/>
    <w:rsid w:val="003939D2"/>
    <w:rsid w:val="003941DD"/>
    <w:rsid w:val="003946CF"/>
    <w:rsid w:val="00395931"/>
    <w:rsid w:val="003963F6"/>
    <w:rsid w:val="00397876"/>
    <w:rsid w:val="003A04B7"/>
    <w:rsid w:val="003A1E4E"/>
    <w:rsid w:val="003A3A06"/>
    <w:rsid w:val="003A6970"/>
    <w:rsid w:val="003A78DC"/>
    <w:rsid w:val="003B10B8"/>
    <w:rsid w:val="003B2340"/>
    <w:rsid w:val="003B2D5B"/>
    <w:rsid w:val="003B3C81"/>
    <w:rsid w:val="003B3E22"/>
    <w:rsid w:val="003B4656"/>
    <w:rsid w:val="003B6471"/>
    <w:rsid w:val="003B7DDE"/>
    <w:rsid w:val="003C2A17"/>
    <w:rsid w:val="003C5AF4"/>
    <w:rsid w:val="003D0CA4"/>
    <w:rsid w:val="003D2060"/>
    <w:rsid w:val="003D2E63"/>
    <w:rsid w:val="003D568D"/>
    <w:rsid w:val="003D56EB"/>
    <w:rsid w:val="003E0A1B"/>
    <w:rsid w:val="003E79C2"/>
    <w:rsid w:val="003F058E"/>
    <w:rsid w:val="00402AB9"/>
    <w:rsid w:val="0040601B"/>
    <w:rsid w:val="00411396"/>
    <w:rsid w:val="0041161F"/>
    <w:rsid w:val="00416E93"/>
    <w:rsid w:val="004200A7"/>
    <w:rsid w:val="00424083"/>
    <w:rsid w:val="00424145"/>
    <w:rsid w:val="00424A73"/>
    <w:rsid w:val="00424FFB"/>
    <w:rsid w:val="004269CB"/>
    <w:rsid w:val="00433B7C"/>
    <w:rsid w:val="00433D03"/>
    <w:rsid w:val="004354A1"/>
    <w:rsid w:val="004358A1"/>
    <w:rsid w:val="004366EA"/>
    <w:rsid w:val="004412D4"/>
    <w:rsid w:val="00445496"/>
    <w:rsid w:val="0045002A"/>
    <w:rsid w:val="004507E2"/>
    <w:rsid w:val="004514E9"/>
    <w:rsid w:val="004518E8"/>
    <w:rsid w:val="00461902"/>
    <w:rsid w:val="004622D1"/>
    <w:rsid w:val="00464C5E"/>
    <w:rsid w:val="00472647"/>
    <w:rsid w:val="004801BC"/>
    <w:rsid w:val="004816ED"/>
    <w:rsid w:val="00482BC6"/>
    <w:rsid w:val="0048556F"/>
    <w:rsid w:val="0049232D"/>
    <w:rsid w:val="00493239"/>
    <w:rsid w:val="004A000B"/>
    <w:rsid w:val="004A0C65"/>
    <w:rsid w:val="004A1362"/>
    <w:rsid w:val="004A4916"/>
    <w:rsid w:val="004A58BB"/>
    <w:rsid w:val="004B36CE"/>
    <w:rsid w:val="004C1D89"/>
    <w:rsid w:val="004C3145"/>
    <w:rsid w:val="004D19A7"/>
    <w:rsid w:val="004D2A3F"/>
    <w:rsid w:val="004D35CA"/>
    <w:rsid w:val="004D41C8"/>
    <w:rsid w:val="004D44B9"/>
    <w:rsid w:val="004D71F6"/>
    <w:rsid w:val="004E077B"/>
    <w:rsid w:val="004E28AC"/>
    <w:rsid w:val="004E6C53"/>
    <w:rsid w:val="004E6F60"/>
    <w:rsid w:val="004F09B5"/>
    <w:rsid w:val="004F609E"/>
    <w:rsid w:val="00502844"/>
    <w:rsid w:val="00502F1C"/>
    <w:rsid w:val="005110E4"/>
    <w:rsid w:val="0051193D"/>
    <w:rsid w:val="00514B6D"/>
    <w:rsid w:val="00516D16"/>
    <w:rsid w:val="00521467"/>
    <w:rsid w:val="00524374"/>
    <w:rsid w:val="005258F0"/>
    <w:rsid w:val="00526D82"/>
    <w:rsid w:val="00533E86"/>
    <w:rsid w:val="00534086"/>
    <w:rsid w:val="00535595"/>
    <w:rsid w:val="00536F90"/>
    <w:rsid w:val="0053776E"/>
    <w:rsid w:val="00540447"/>
    <w:rsid w:val="00544A32"/>
    <w:rsid w:val="005459C5"/>
    <w:rsid w:val="00547EA7"/>
    <w:rsid w:val="00551E01"/>
    <w:rsid w:val="00557B84"/>
    <w:rsid w:val="00560C93"/>
    <w:rsid w:val="005653EB"/>
    <w:rsid w:val="00570766"/>
    <w:rsid w:val="00572D6A"/>
    <w:rsid w:val="005745B5"/>
    <w:rsid w:val="00574A25"/>
    <w:rsid w:val="005809C7"/>
    <w:rsid w:val="00580F7B"/>
    <w:rsid w:val="005815E9"/>
    <w:rsid w:val="00586D72"/>
    <w:rsid w:val="00586E57"/>
    <w:rsid w:val="005871E6"/>
    <w:rsid w:val="0059006F"/>
    <w:rsid w:val="00591B0C"/>
    <w:rsid w:val="005A024E"/>
    <w:rsid w:val="005A47DC"/>
    <w:rsid w:val="005A67A3"/>
    <w:rsid w:val="005B5BB1"/>
    <w:rsid w:val="005B649C"/>
    <w:rsid w:val="005C0791"/>
    <w:rsid w:val="005C07E8"/>
    <w:rsid w:val="005C3F7B"/>
    <w:rsid w:val="005D3A56"/>
    <w:rsid w:val="005D5D2A"/>
    <w:rsid w:val="005E14CF"/>
    <w:rsid w:val="005E3B7A"/>
    <w:rsid w:val="005E60CE"/>
    <w:rsid w:val="005E626B"/>
    <w:rsid w:val="005E7836"/>
    <w:rsid w:val="005F28E2"/>
    <w:rsid w:val="005F3C92"/>
    <w:rsid w:val="005F43EA"/>
    <w:rsid w:val="005F75B4"/>
    <w:rsid w:val="006021BC"/>
    <w:rsid w:val="00602435"/>
    <w:rsid w:val="00602B85"/>
    <w:rsid w:val="00602DD0"/>
    <w:rsid w:val="00606443"/>
    <w:rsid w:val="00607804"/>
    <w:rsid w:val="00607B33"/>
    <w:rsid w:val="006110B2"/>
    <w:rsid w:val="0061290F"/>
    <w:rsid w:val="006174EF"/>
    <w:rsid w:val="00617E52"/>
    <w:rsid w:val="006206AC"/>
    <w:rsid w:val="00620DD1"/>
    <w:rsid w:val="006257A8"/>
    <w:rsid w:val="00625EC5"/>
    <w:rsid w:val="00627603"/>
    <w:rsid w:val="00631B51"/>
    <w:rsid w:val="00631DA0"/>
    <w:rsid w:val="00635669"/>
    <w:rsid w:val="006402DE"/>
    <w:rsid w:val="00640771"/>
    <w:rsid w:val="00641EA7"/>
    <w:rsid w:val="00645EAB"/>
    <w:rsid w:val="00646A99"/>
    <w:rsid w:val="00655974"/>
    <w:rsid w:val="00662880"/>
    <w:rsid w:val="00663180"/>
    <w:rsid w:val="00667F9E"/>
    <w:rsid w:val="00671261"/>
    <w:rsid w:val="00671AE7"/>
    <w:rsid w:val="006765CE"/>
    <w:rsid w:val="006772F2"/>
    <w:rsid w:val="006809F8"/>
    <w:rsid w:val="00680D16"/>
    <w:rsid w:val="0068193E"/>
    <w:rsid w:val="0068601C"/>
    <w:rsid w:val="00691811"/>
    <w:rsid w:val="0069468E"/>
    <w:rsid w:val="006954C2"/>
    <w:rsid w:val="006979D3"/>
    <w:rsid w:val="006B2C14"/>
    <w:rsid w:val="006B5B48"/>
    <w:rsid w:val="006C582E"/>
    <w:rsid w:val="006C6D13"/>
    <w:rsid w:val="006D4F9C"/>
    <w:rsid w:val="006D62B8"/>
    <w:rsid w:val="006F00E5"/>
    <w:rsid w:val="006F0F2E"/>
    <w:rsid w:val="006F11D9"/>
    <w:rsid w:val="006F5011"/>
    <w:rsid w:val="006F769C"/>
    <w:rsid w:val="00701763"/>
    <w:rsid w:val="00703363"/>
    <w:rsid w:val="0070379B"/>
    <w:rsid w:val="00704A45"/>
    <w:rsid w:val="00707939"/>
    <w:rsid w:val="00717A4B"/>
    <w:rsid w:val="00720B26"/>
    <w:rsid w:val="007233A2"/>
    <w:rsid w:val="007315CA"/>
    <w:rsid w:val="00732CCE"/>
    <w:rsid w:val="00741D8A"/>
    <w:rsid w:val="00743A89"/>
    <w:rsid w:val="00746337"/>
    <w:rsid w:val="00750F6C"/>
    <w:rsid w:val="0075348B"/>
    <w:rsid w:val="00756FCE"/>
    <w:rsid w:val="00766C61"/>
    <w:rsid w:val="00772543"/>
    <w:rsid w:val="007736A5"/>
    <w:rsid w:val="007738A4"/>
    <w:rsid w:val="007779D5"/>
    <w:rsid w:val="00785068"/>
    <w:rsid w:val="00785CF7"/>
    <w:rsid w:val="00787A97"/>
    <w:rsid w:val="00792DB3"/>
    <w:rsid w:val="007A04CE"/>
    <w:rsid w:val="007A3250"/>
    <w:rsid w:val="007A4CF0"/>
    <w:rsid w:val="007A6252"/>
    <w:rsid w:val="007A66F9"/>
    <w:rsid w:val="007B1B27"/>
    <w:rsid w:val="007B3AA7"/>
    <w:rsid w:val="007B42B5"/>
    <w:rsid w:val="007B759D"/>
    <w:rsid w:val="007C438B"/>
    <w:rsid w:val="007C5391"/>
    <w:rsid w:val="007C700D"/>
    <w:rsid w:val="007D49D3"/>
    <w:rsid w:val="007D5990"/>
    <w:rsid w:val="007D65A2"/>
    <w:rsid w:val="007E14F4"/>
    <w:rsid w:val="007E3DBD"/>
    <w:rsid w:val="007E6562"/>
    <w:rsid w:val="007E7C77"/>
    <w:rsid w:val="007F2320"/>
    <w:rsid w:val="007F26B1"/>
    <w:rsid w:val="007F6F88"/>
    <w:rsid w:val="007F7CA6"/>
    <w:rsid w:val="00802336"/>
    <w:rsid w:val="0080642B"/>
    <w:rsid w:val="00807E9B"/>
    <w:rsid w:val="008129C3"/>
    <w:rsid w:val="00812CBC"/>
    <w:rsid w:val="00817461"/>
    <w:rsid w:val="0082108A"/>
    <w:rsid w:val="00821736"/>
    <w:rsid w:val="00826C21"/>
    <w:rsid w:val="00826FCF"/>
    <w:rsid w:val="00831113"/>
    <w:rsid w:val="008323FB"/>
    <w:rsid w:val="00832ABB"/>
    <w:rsid w:val="00837835"/>
    <w:rsid w:val="008415B7"/>
    <w:rsid w:val="00843AE3"/>
    <w:rsid w:val="008446E1"/>
    <w:rsid w:val="00845798"/>
    <w:rsid w:val="00850008"/>
    <w:rsid w:val="00861781"/>
    <w:rsid w:val="00863D56"/>
    <w:rsid w:val="00864B59"/>
    <w:rsid w:val="00875649"/>
    <w:rsid w:val="00877426"/>
    <w:rsid w:val="00877ADA"/>
    <w:rsid w:val="00880F0F"/>
    <w:rsid w:val="00883BF5"/>
    <w:rsid w:val="008858D1"/>
    <w:rsid w:val="008867E5"/>
    <w:rsid w:val="00891E3F"/>
    <w:rsid w:val="008930BB"/>
    <w:rsid w:val="00896F72"/>
    <w:rsid w:val="008A7BAF"/>
    <w:rsid w:val="008B3335"/>
    <w:rsid w:val="008B4710"/>
    <w:rsid w:val="008B4AD6"/>
    <w:rsid w:val="008C1B54"/>
    <w:rsid w:val="008C2F27"/>
    <w:rsid w:val="008C2F48"/>
    <w:rsid w:val="008C7732"/>
    <w:rsid w:val="008D2974"/>
    <w:rsid w:val="008D2986"/>
    <w:rsid w:val="008D391F"/>
    <w:rsid w:val="008D3CA6"/>
    <w:rsid w:val="008D4584"/>
    <w:rsid w:val="008D7B94"/>
    <w:rsid w:val="008E4A9A"/>
    <w:rsid w:val="008E56F9"/>
    <w:rsid w:val="008F00B6"/>
    <w:rsid w:val="008F1E40"/>
    <w:rsid w:val="008F47F6"/>
    <w:rsid w:val="00901410"/>
    <w:rsid w:val="009028A4"/>
    <w:rsid w:val="0090374B"/>
    <w:rsid w:val="00906FC3"/>
    <w:rsid w:val="00911428"/>
    <w:rsid w:val="00913A86"/>
    <w:rsid w:val="00915533"/>
    <w:rsid w:val="00915CAA"/>
    <w:rsid w:val="00917F25"/>
    <w:rsid w:val="00920F62"/>
    <w:rsid w:val="0092301D"/>
    <w:rsid w:val="00923191"/>
    <w:rsid w:val="00925C33"/>
    <w:rsid w:val="00926D80"/>
    <w:rsid w:val="0093006C"/>
    <w:rsid w:val="009359ED"/>
    <w:rsid w:val="00935A37"/>
    <w:rsid w:val="0093757C"/>
    <w:rsid w:val="00944AF3"/>
    <w:rsid w:val="009453ED"/>
    <w:rsid w:val="00947F46"/>
    <w:rsid w:val="0095040A"/>
    <w:rsid w:val="00950BD1"/>
    <w:rsid w:val="00953231"/>
    <w:rsid w:val="00953D7F"/>
    <w:rsid w:val="009578A8"/>
    <w:rsid w:val="00957CBD"/>
    <w:rsid w:val="0096072C"/>
    <w:rsid w:val="00961DB4"/>
    <w:rsid w:val="009624D5"/>
    <w:rsid w:val="009647A5"/>
    <w:rsid w:val="00964943"/>
    <w:rsid w:val="0096740F"/>
    <w:rsid w:val="009714C7"/>
    <w:rsid w:val="009744CC"/>
    <w:rsid w:val="00974B8D"/>
    <w:rsid w:val="00976351"/>
    <w:rsid w:val="00985896"/>
    <w:rsid w:val="00985B61"/>
    <w:rsid w:val="0098661A"/>
    <w:rsid w:val="00990982"/>
    <w:rsid w:val="0099495B"/>
    <w:rsid w:val="00997F5F"/>
    <w:rsid w:val="009A05BE"/>
    <w:rsid w:val="009A0D1C"/>
    <w:rsid w:val="009A554C"/>
    <w:rsid w:val="009A5D15"/>
    <w:rsid w:val="009A788E"/>
    <w:rsid w:val="009B0B17"/>
    <w:rsid w:val="009B125E"/>
    <w:rsid w:val="009B24A0"/>
    <w:rsid w:val="009B5649"/>
    <w:rsid w:val="009C0F9E"/>
    <w:rsid w:val="009C152B"/>
    <w:rsid w:val="009C3DEB"/>
    <w:rsid w:val="009C4269"/>
    <w:rsid w:val="009D06EB"/>
    <w:rsid w:val="009E0985"/>
    <w:rsid w:val="009E3D41"/>
    <w:rsid w:val="009E4C0C"/>
    <w:rsid w:val="009E5674"/>
    <w:rsid w:val="009E7881"/>
    <w:rsid w:val="009F00CC"/>
    <w:rsid w:val="009F286C"/>
    <w:rsid w:val="009F42B5"/>
    <w:rsid w:val="009F4AA8"/>
    <w:rsid w:val="009F7EE4"/>
    <w:rsid w:val="00A016AC"/>
    <w:rsid w:val="00A06E1B"/>
    <w:rsid w:val="00A10184"/>
    <w:rsid w:val="00A14C71"/>
    <w:rsid w:val="00A1506C"/>
    <w:rsid w:val="00A15EE0"/>
    <w:rsid w:val="00A16332"/>
    <w:rsid w:val="00A22188"/>
    <w:rsid w:val="00A32B66"/>
    <w:rsid w:val="00A33BB0"/>
    <w:rsid w:val="00A33C39"/>
    <w:rsid w:val="00A373BF"/>
    <w:rsid w:val="00A46639"/>
    <w:rsid w:val="00A477A3"/>
    <w:rsid w:val="00A53608"/>
    <w:rsid w:val="00A60F63"/>
    <w:rsid w:val="00A618D9"/>
    <w:rsid w:val="00A62DD9"/>
    <w:rsid w:val="00A66DC1"/>
    <w:rsid w:val="00A70B25"/>
    <w:rsid w:val="00A71B27"/>
    <w:rsid w:val="00A73E59"/>
    <w:rsid w:val="00A74F8E"/>
    <w:rsid w:val="00A95A6A"/>
    <w:rsid w:val="00AA3F7D"/>
    <w:rsid w:val="00AB1A08"/>
    <w:rsid w:val="00AB1AE1"/>
    <w:rsid w:val="00AB1C2E"/>
    <w:rsid w:val="00AB2662"/>
    <w:rsid w:val="00AB26DF"/>
    <w:rsid w:val="00AB32EF"/>
    <w:rsid w:val="00AB4160"/>
    <w:rsid w:val="00AC1D91"/>
    <w:rsid w:val="00AC4C93"/>
    <w:rsid w:val="00AC634E"/>
    <w:rsid w:val="00AC6B54"/>
    <w:rsid w:val="00AC72FB"/>
    <w:rsid w:val="00AD09B3"/>
    <w:rsid w:val="00AD1A3A"/>
    <w:rsid w:val="00AD31C3"/>
    <w:rsid w:val="00AF465D"/>
    <w:rsid w:val="00AF7953"/>
    <w:rsid w:val="00B01871"/>
    <w:rsid w:val="00B038F7"/>
    <w:rsid w:val="00B05A3E"/>
    <w:rsid w:val="00B05CB0"/>
    <w:rsid w:val="00B10332"/>
    <w:rsid w:val="00B104FA"/>
    <w:rsid w:val="00B10853"/>
    <w:rsid w:val="00B108E0"/>
    <w:rsid w:val="00B116CD"/>
    <w:rsid w:val="00B13166"/>
    <w:rsid w:val="00B139C5"/>
    <w:rsid w:val="00B1539D"/>
    <w:rsid w:val="00B15A14"/>
    <w:rsid w:val="00B168CA"/>
    <w:rsid w:val="00B1772B"/>
    <w:rsid w:val="00B21F48"/>
    <w:rsid w:val="00B21F5D"/>
    <w:rsid w:val="00B222FC"/>
    <w:rsid w:val="00B30412"/>
    <w:rsid w:val="00B30B34"/>
    <w:rsid w:val="00B332A7"/>
    <w:rsid w:val="00B36712"/>
    <w:rsid w:val="00B37031"/>
    <w:rsid w:val="00B4609A"/>
    <w:rsid w:val="00B475CF"/>
    <w:rsid w:val="00B52E6D"/>
    <w:rsid w:val="00B53AF5"/>
    <w:rsid w:val="00B62C80"/>
    <w:rsid w:val="00B63C2D"/>
    <w:rsid w:val="00B6404C"/>
    <w:rsid w:val="00B64B39"/>
    <w:rsid w:val="00B65A87"/>
    <w:rsid w:val="00B66E43"/>
    <w:rsid w:val="00B703EA"/>
    <w:rsid w:val="00B732EC"/>
    <w:rsid w:val="00B769F8"/>
    <w:rsid w:val="00B774F4"/>
    <w:rsid w:val="00B80B8F"/>
    <w:rsid w:val="00B84604"/>
    <w:rsid w:val="00B84898"/>
    <w:rsid w:val="00B86951"/>
    <w:rsid w:val="00B87E21"/>
    <w:rsid w:val="00B95255"/>
    <w:rsid w:val="00B953CD"/>
    <w:rsid w:val="00B97440"/>
    <w:rsid w:val="00BA1142"/>
    <w:rsid w:val="00BA6442"/>
    <w:rsid w:val="00BB238B"/>
    <w:rsid w:val="00BB3A9E"/>
    <w:rsid w:val="00BB7A49"/>
    <w:rsid w:val="00BC1DB0"/>
    <w:rsid w:val="00BC2D36"/>
    <w:rsid w:val="00BC2F43"/>
    <w:rsid w:val="00BC4C32"/>
    <w:rsid w:val="00BC60D1"/>
    <w:rsid w:val="00BD1B97"/>
    <w:rsid w:val="00BD4058"/>
    <w:rsid w:val="00BD4394"/>
    <w:rsid w:val="00BD4AAD"/>
    <w:rsid w:val="00BD6701"/>
    <w:rsid w:val="00BD78A9"/>
    <w:rsid w:val="00BD7BEB"/>
    <w:rsid w:val="00BD7F05"/>
    <w:rsid w:val="00BE3701"/>
    <w:rsid w:val="00BE6C5B"/>
    <w:rsid w:val="00BF1F57"/>
    <w:rsid w:val="00BF53A0"/>
    <w:rsid w:val="00BF5BB7"/>
    <w:rsid w:val="00BF6999"/>
    <w:rsid w:val="00C018CF"/>
    <w:rsid w:val="00C0193C"/>
    <w:rsid w:val="00C02772"/>
    <w:rsid w:val="00C0350C"/>
    <w:rsid w:val="00C04963"/>
    <w:rsid w:val="00C049B7"/>
    <w:rsid w:val="00C04B30"/>
    <w:rsid w:val="00C04C37"/>
    <w:rsid w:val="00C06708"/>
    <w:rsid w:val="00C07DAF"/>
    <w:rsid w:val="00C15223"/>
    <w:rsid w:val="00C152F4"/>
    <w:rsid w:val="00C17A3D"/>
    <w:rsid w:val="00C2110B"/>
    <w:rsid w:val="00C21CAA"/>
    <w:rsid w:val="00C24FB8"/>
    <w:rsid w:val="00C267F9"/>
    <w:rsid w:val="00C26C32"/>
    <w:rsid w:val="00C34DC9"/>
    <w:rsid w:val="00C411A4"/>
    <w:rsid w:val="00C43200"/>
    <w:rsid w:val="00C44AAB"/>
    <w:rsid w:val="00C52680"/>
    <w:rsid w:val="00C52D16"/>
    <w:rsid w:val="00C535C8"/>
    <w:rsid w:val="00C55485"/>
    <w:rsid w:val="00C57D27"/>
    <w:rsid w:val="00C62587"/>
    <w:rsid w:val="00C626C1"/>
    <w:rsid w:val="00C658FB"/>
    <w:rsid w:val="00C6743E"/>
    <w:rsid w:val="00C701E4"/>
    <w:rsid w:val="00C70980"/>
    <w:rsid w:val="00C727EC"/>
    <w:rsid w:val="00C80F9E"/>
    <w:rsid w:val="00C813D2"/>
    <w:rsid w:val="00C83D67"/>
    <w:rsid w:val="00C84445"/>
    <w:rsid w:val="00C9063E"/>
    <w:rsid w:val="00C92D88"/>
    <w:rsid w:val="00C97125"/>
    <w:rsid w:val="00CA11AB"/>
    <w:rsid w:val="00CA48EE"/>
    <w:rsid w:val="00CB276B"/>
    <w:rsid w:val="00CB67C1"/>
    <w:rsid w:val="00CD06C1"/>
    <w:rsid w:val="00CD1A87"/>
    <w:rsid w:val="00CD5D12"/>
    <w:rsid w:val="00CE1C8A"/>
    <w:rsid w:val="00CE21F3"/>
    <w:rsid w:val="00CE38CE"/>
    <w:rsid w:val="00CE68B3"/>
    <w:rsid w:val="00CE793C"/>
    <w:rsid w:val="00CF032A"/>
    <w:rsid w:val="00CF22AA"/>
    <w:rsid w:val="00CF251C"/>
    <w:rsid w:val="00D0252A"/>
    <w:rsid w:val="00D031B6"/>
    <w:rsid w:val="00D052B9"/>
    <w:rsid w:val="00D15077"/>
    <w:rsid w:val="00D16F31"/>
    <w:rsid w:val="00D21143"/>
    <w:rsid w:val="00D21514"/>
    <w:rsid w:val="00D21F9F"/>
    <w:rsid w:val="00D236B5"/>
    <w:rsid w:val="00D24395"/>
    <w:rsid w:val="00D2466F"/>
    <w:rsid w:val="00D257CC"/>
    <w:rsid w:val="00D35417"/>
    <w:rsid w:val="00D35A44"/>
    <w:rsid w:val="00D373F6"/>
    <w:rsid w:val="00D40EC7"/>
    <w:rsid w:val="00D41D21"/>
    <w:rsid w:val="00D448AF"/>
    <w:rsid w:val="00D44A8C"/>
    <w:rsid w:val="00D45606"/>
    <w:rsid w:val="00D45B6C"/>
    <w:rsid w:val="00D50BE4"/>
    <w:rsid w:val="00D521F9"/>
    <w:rsid w:val="00D5244E"/>
    <w:rsid w:val="00D53239"/>
    <w:rsid w:val="00D55280"/>
    <w:rsid w:val="00D568CB"/>
    <w:rsid w:val="00D72F2F"/>
    <w:rsid w:val="00D7325C"/>
    <w:rsid w:val="00D73D52"/>
    <w:rsid w:val="00D76AF3"/>
    <w:rsid w:val="00D77A63"/>
    <w:rsid w:val="00D806FD"/>
    <w:rsid w:val="00D81DD5"/>
    <w:rsid w:val="00D85353"/>
    <w:rsid w:val="00D91137"/>
    <w:rsid w:val="00D93EA8"/>
    <w:rsid w:val="00D974B6"/>
    <w:rsid w:val="00DA08BF"/>
    <w:rsid w:val="00DA282A"/>
    <w:rsid w:val="00DA6033"/>
    <w:rsid w:val="00DA722D"/>
    <w:rsid w:val="00DB16C4"/>
    <w:rsid w:val="00DB2D46"/>
    <w:rsid w:val="00DB376A"/>
    <w:rsid w:val="00DB43C9"/>
    <w:rsid w:val="00DB6623"/>
    <w:rsid w:val="00DB6968"/>
    <w:rsid w:val="00DC073C"/>
    <w:rsid w:val="00DC1782"/>
    <w:rsid w:val="00DC2838"/>
    <w:rsid w:val="00DC4DCC"/>
    <w:rsid w:val="00DC4EE9"/>
    <w:rsid w:val="00DD5AC0"/>
    <w:rsid w:val="00DD7030"/>
    <w:rsid w:val="00DE2883"/>
    <w:rsid w:val="00DE3D86"/>
    <w:rsid w:val="00DE4663"/>
    <w:rsid w:val="00DE5FD1"/>
    <w:rsid w:val="00DE7BC6"/>
    <w:rsid w:val="00E064DB"/>
    <w:rsid w:val="00E11AD6"/>
    <w:rsid w:val="00E14762"/>
    <w:rsid w:val="00E16527"/>
    <w:rsid w:val="00E17705"/>
    <w:rsid w:val="00E17980"/>
    <w:rsid w:val="00E22748"/>
    <w:rsid w:val="00E2317C"/>
    <w:rsid w:val="00E24619"/>
    <w:rsid w:val="00E30E49"/>
    <w:rsid w:val="00E3165B"/>
    <w:rsid w:val="00E32DC2"/>
    <w:rsid w:val="00E432C3"/>
    <w:rsid w:val="00E46ECF"/>
    <w:rsid w:val="00E511CA"/>
    <w:rsid w:val="00E54C4D"/>
    <w:rsid w:val="00E55C43"/>
    <w:rsid w:val="00E55C9C"/>
    <w:rsid w:val="00E56769"/>
    <w:rsid w:val="00E57E1D"/>
    <w:rsid w:val="00E61809"/>
    <w:rsid w:val="00E6257F"/>
    <w:rsid w:val="00E6457E"/>
    <w:rsid w:val="00E7020B"/>
    <w:rsid w:val="00E74638"/>
    <w:rsid w:val="00E756AE"/>
    <w:rsid w:val="00E75F95"/>
    <w:rsid w:val="00E76C0E"/>
    <w:rsid w:val="00E77334"/>
    <w:rsid w:val="00E80374"/>
    <w:rsid w:val="00E81D53"/>
    <w:rsid w:val="00E826FE"/>
    <w:rsid w:val="00E83281"/>
    <w:rsid w:val="00E83BE8"/>
    <w:rsid w:val="00E84DB7"/>
    <w:rsid w:val="00E85641"/>
    <w:rsid w:val="00E85EEA"/>
    <w:rsid w:val="00E86C93"/>
    <w:rsid w:val="00E871C8"/>
    <w:rsid w:val="00EA446B"/>
    <w:rsid w:val="00EA7D0D"/>
    <w:rsid w:val="00EB0B8E"/>
    <w:rsid w:val="00EB5B8E"/>
    <w:rsid w:val="00EC02AA"/>
    <w:rsid w:val="00EC1351"/>
    <w:rsid w:val="00EC1F46"/>
    <w:rsid w:val="00EC23C9"/>
    <w:rsid w:val="00EC5994"/>
    <w:rsid w:val="00EC6CFE"/>
    <w:rsid w:val="00ED1B97"/>
    <w:rsid w:val="00ED5584"/>
    <w:rsid w:val="00EE0E76"/>
    <w:rsid w:val="00EE305F"/>
    <w:rsid w:val="00EE451C"/>
    <w:rsid w:val="00EE578B"/>
    <w:rsid w:val="00EE6C2D"/>
    <w:rsid w:val="00EE6CAD"/>
    <w:rsid w:val="00EE708A"/>
    <w:rsid w:val="00EF4CCC"/>
    <w:rsid w:val="00EF5906"/>
    <w:rsid w:val="00EF691B"/>
    <w:rsid w:val="00EF7683"/>
    <w:rsid w:val="00F005CF"/>
    <w:rsid w:val="00F04370"/>
    <w:rsid w:val="00F04388"/>
    <w:rsid w:val="00F0452D"/>
    <w:rsid w:val="00F04581"/>
    <w:rsid w:val="00F05940"/>
    <w:rsid w:val="00F06A76"/>
    <w:rsid w:val="00F06CB4"/>
    <w:rsid w:val="00F10555"/>
    <w:rsid w:val="00F11571"/>
    <w:rsid w:val="00F12AF1"/>
    <w:rsid w:val="00F17D0F"/>
    <w:rsid w:val="00F22746"/>
    <w:rsid w:val="00F235DB"/>
    <w:rsid w:val="00F243A4"/>
    <w:rsid w:val="00F363DE"/>
    <w:rsid w:val="00F377B8"/>
    <w:rsid w:val="00F42520"/>
    <w:rsid w:val="00F434CB"/>
    <w:rsid w:val="00F4795D"/>
    <w:rsid w:val="00F50D25"/>
    <w:rsid w:val="00F51376"/>
    <w:rsid w:val="00F53203"/>
    <w:rsid w:val="00F547F7"/>
    <w:rsid w:val="00F56EE3"/>
    <w:rsid w:val="00F6141E"/>
    <w:rsid w:val="00F621C5"/>
    <w:rsid w:val="00F70DAD"/>
    <w:rsid w:val="00F733A8"/>
    <w:rsid w:val="00F73BF5"/>
    <w:rsid w:val="00F747FA"/>
    <w:rsid w:val="00F8209C"/>
    <w:rsid w:val="00F825DA"/>
    <w:rsid w:val="00F90BA7"/>
    <w:rsid w:val="00F90EED"/>
    <w:rsid w:val="00F922F1"/>
    <w:rsid w:val="00F923ED"/>
    <w:rsid w:val="00F950D7"/>
    <w:rsid w:val="00F959D2"/>
    <w:rsid w:val="00F97267"/>
    <w:rsid w:val="00F97402"/>
    <w:rsid w:val="00FA16C5"/>
    <w:rsid w:val="00FA4189"/>
    <w:rsid w:val="00FA58C0"/>
    <w:rsid w:val="00FB084E"/>
    <w:rsid w:val="00FB3669"/>
    <w:rsid w:val="00FB3A4C"/>
    <w:rsid w:val="00FB62D9"/>
    <w:rsid w:val="00FC5B7B"/>
    <w:rsid w:val="00FD3DA1"/>
    <w:rsid w:val="00FD43CE"/>
    <w:rsid w:val="00FD5D8E"/>
    <w:rsid w:val="00FD7564"/>
    <w:rsid w:val="00FE06E1"/>
    <w:rsid w:val="00FE0C48"/>
    <w:rsid w:val="00FE39C0"/>
    <w:rsid w:val="00FE61F5"/>
    <w:rsid w:val="00FF1F9E"/>
    <w:rsid w:val="00FF21CD"/>
    <w:rsid w:val="00FF6A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20154"/>
  <w15:docId w15:val="{5A273379-9968-4481-892C-C24674B4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32D"/>
    <w:pPr>
      <w:widowControl w:val="0"/>
      <w:autoSpaceDE w:val="0"/>
      <w:autoSpaceDN w:val="0"/>
      <w:adjustRightInd w:val="0"/>
    </w:pPr>
    <w:rPr>
      <w:lang w:val="en-US" w:eastAsia="en-US"/>
    </w:rPr>
  </w:style>
  <w:style w:type="paragraph" w:styleId="Heading1">
    <w:name w:val="heading 1"/>
    <w:basedOn w:val="Normal"/>
    <w:next w:val="Normal"/>
    <w:qFormat/>
    <w:rsid w:val="00EE305F"/>
    <w:pPr>
      <w:keepNext/>
      <w:framePr w:h="278" w:hSpace="10080" w:vSpace="58" w:wrap="notBeside" w:vAnchor="text" w:hAnchor="margin" w:x="39" w:y="59"/>
      <w:outlineLvl w:val="0"/>
    </w:pPr>
    <w:rPr>
      <w:color w:val="000000"/>
      <w:spacing w:val="-12"/>
      <w:sz w:val="24"/>
      <w:szCs w:val="24"/>
      <w:lang w:val="lv-LV"/>
    </w:rPr>
  </w:style>
  <w:style w:type="paragraph" w:styleId="Heading2">
    <w:name w:val="heading 2"/>
    <w:basedOn w:val="Normal"/>
    <w:next w:val="Normal"/>
    <w:qFormat/>
    <w:rsid w:val="00EE305F"/>
    <w:pPr>
      <w:keepNext/>
      <w:spacing w:before="14"/>
      <w:outlineLvl w:val="1"/>
    </w:pPr>
    <w:rPr>
      <w:b/>
      <w:bCs/>
      <w:color w:val="000000"/>
      <w:spacing w:val="-10"/>
      <w:sz w:val="22"/>
      <w:szCs w:val="22"/>
      <w:lang w:val="lv-LV"/>
    </w:rPr>
  </w:style>
  <w:style w:type="paragraph" w:styleId="Heading3">
    <w:name w:val="heading 3"/>
    <w:basedOn w:val="Normal"/>
    <w:next w:val="Normal"/>
    <w:qFormat/>
    <w:rsid w:val="00EE305F"/>
    <w:pPr>
      <w:keepNext/>
      <w:shd w:val="clear" w:color="auto" w:fill="FFFFFF"/>
      <w:spacing w:before="14"/>
      <w:ind w:left="14" w:right="-3042"/>
      <w:outlineLvl w:val="2"/>
    </w:pPr>
    <w:rPr>
      <w:b/>
      <w:bCs/>
      <w:sz w:val="28"/>
    </w:rPr>
  </w:style>
  <w:style w:type="paragraph" w:styleId="Heading4">
    <w:name w:val="heading 4"/>
    <w:basedOn w:val="Normal"/>
    <w:next w:val="Normal"/>
    <w:qFormat/>
    <w:rsid w:val="00EE305F"/>
    <w:pPr>
      <w:keepNext/>
      <w:spacing w:before="20" w:after="20"/>
      <w:jc w:val="right"/>
      <w:outlineLvl w:val="3"/>
    </w:pPr>
    <w:rPr>
      <w:b/>
      <w:bCs/>
      <w:color w:val="000000"/>
      <w:sz w:val="23"/>
      <w:szCs w:val="23"/>
      <w:lang w:val="lv-LV"/>
    </w:rPr>
  </w:style>
  <w:style w:type="paragraph" w:styleId="Heading5">
    <w:name w:val="heading 5"/>
    <w:basedOn w:val="Normal"/>
    <w:next w:val="Normal"/>
    <w:qFormat/>
    <w:rsid w:val="00EE305F"/>
    <w:pPr>
      <w:keepNext/>
      <w:spacing w:before="20" w:after="20"/>
      <w:jc w:val="right"/>
      <w:outlineLvl w:val="4"/>
    </w:pPr>
    <w:rPr>
      <w:b/>
      <w:bCs/>
      <w:color w:val="000000"/>
      <w:spacing w:val="-12"/>
      <w:sz w:val="24"/>
      <w:szCs w:val="24"/>
      <w:lang w:val="lv-LV"/>
    </w:rPr>
  </w:style>
  <w:style w:type="paragraph" w:styleId="Heading6">
    <w:name w:val="heading 6"/>
    <w:basedOn w:val="Normal"/>
    <w:next w:val="Normal"/>
    <w:link w:val="Heading6Char"/>
    <w:qFormat/>
    <w:rsid w:val="00EE305F"/>
    <w:pPr>
      <w:keepNext/>
      <w:spacing w:before="20" w:after="20"/>
      <w:outlineLvl w:val="5"/>
    </w:pPr>
    <w:rPr>
      <w:b/>
      <w:bCs/>
      <w:color w:val="000000"/>
      <w:spacing w:val="-9"/>
      <w:sz w:val="23"/>
      <w:szCs w:val="23"/>
      <w:lang w:val="lv-LV"/>
    </w:rPr>
  </w:style>
  <w:style w:type="paragraph" w:styleId="Heading7">
    <w:name w:val="heading 7"/>
    <w:basedOn w:val="Normal"/>
    <w:next w:val="Normal"/>
    <w:qFormat/>
    <w:rsid w:val="00EE305F"/>
    <w:pPr>
      <w:keepNext/>
      <w:spacing w:before="20" w:after="20"/>
      <w:jc w:val="right"/>
      <w:outlineLvl w:val="6"/>
    </w:pPr>
    <w:rPr>
      <w:b/>
      <w:bCs/>
    </w:rPr>
  </w:style>
  <w:style w:type="paragraph" w:styleId="Heading8">
    <w:name w:val="heading 8"/>
    <w:basedOn w:val="Normal"/>
    <w:next w:val="Normal"/>
    <w:qFormat/>
    <w:rsid w:val="00EE305F"/>
    <w:pPr>
      <w:keepNext/>
      <w:spacing w:before="160" w:after="160"/>
      <w:outlineLvl w:val="7"/>
    </w:pPr>
    <w:rPr>
      <w:color w:val="000000"/>
      <w:spacing w:val="-6"/>
      <w:sz w:val="26"/>
      <w:szCs w:val="22"/>
      <w:lang w:val="lv-LV"/>
    </w:rPr>
  </w:style>
  <w:style w:type="paragraph" w:styleId="Heading9">
    <w:name w:val="heading 9"/>
    <w:basedOn w:val="Normal"/>
    <w:next w:val="Normal"/>
    <w:qFormat/>
    <w:rsid w:val="00EE305F"/>
    <w:pPr>
      <w:keepNext/>
      <w:shd w:val="clear" w:color="auto" w:fill="FFFFFF"/>
      <w:tabs>
        <w:tab w:val="left" w:pos="567"/>
      </w:tabs>
      <w:ind w:left="24"/>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305F"/>
    <w:pPr>
      <w:shd w:val="clear" w:color="auto" w:fill="FFFFFF"/>
      <w:ind w:right="29"/>
      <w:jc w:val="center"/>
    </w:pPr>
    <w:rPr>
      <w:rFonts w:ascii="Trebuchet MS" w:hAnsi="Trebuchet MS"/>
      <w:b/>
      <w:bCs/>
      <w:color w:val="000000"/>
      <w:spacing w:val="-11"/>
      <w:sz w:val="29"/>
      <w:szCs w:val="29"/>
      <w:lang w:val="lv-LV"/>
    </w:rPr>
  </w:style>
  <w:style w:type="paragraph" w:styleId="BlockText">
    <w:name w:val="Block Text"/>
    <w:basedOn w:val="Normal"/>
    <w:semiHidden/>
    <w:rsid w:val="00EE305F"/>
    <w:pPr>
      <w:shd w:val="clear" w:color="auto" w:fill="FFFFFF"/>
      <w:ind w:left="29" w:right="5"/>
      <w:jc w:val="both"/>
    </w:pPr>
    <w:rPr>
      <w:color w:val="000000"/>
      <w:spacing w:val="-12"/>
      <w:sz w:val="24"/>
      <w:szCs w:val="24"/>
      <w:lang w:val="lv-LV"/>
    </w:rPr>
  </w:style>
  <w:style w:type="paragraph" w:styleId="BodyTextIndent">
    <w:name w:val="Body Text Indent"/>
    <w:basedOn w:val="Normal"/>
    <w:link w:val="BodyTextIndentChar"/>
    <w:semiHidden/>
    <w:rsid w:val="00EE305F"/>
    <w:pPr>
      <w:shd w:val="clear" w:color="auto" w:fill="FFFFFF"/>
      <w:ind w:left="5"/>
    </w:pPr>
    <w:rPr>
      <w:b/>
      <w:bCs/>
      <w:color w:val="000000"/>
      <w:sz w:val="26"/>
      <w:szCs w:val="26"/>
      <w:lang w:val="lv-LV"/>
    </w:rPr>
  </w:style>
  <w:style w:type="paragraph" w:styleId="Footer">
    <w:name w:val="footer"/>
    <w:basedOn w:val="Normal"/>
    <w:link w:val="FooterChar"/>
    <w:semiHidden/>
    <w:rsid w:val="00EE305F"/>
    <w:pPr>
      <w:tabs>
        <w:tab w:val="center" w:pos="4153"/>
        <w:tab w:val="right" w:pos="8306"/>
      </w:tabs>
    </w:pPr>
  </w:style>
  <w:style w:type="character" w:styleId="PageNumber">
    <w:name w:val="page number"/>
    <w:basedOn w:val="DefaultParagraphFont"/>
    <w:semiHidden/>
    <w:rsid w:val="00EE305F"/>
  </w:style>
  <w:style w:type="paragraph" w:styleId="BodyText">
    <w:name w:val="Body Text"/>
    <w:basedOn w:val="Normal"/>
    <w:semiHidden/>
    <w:rsid w:val="00EE305F"/>
    <w:pPr>
      <w:shd w:val="clear" w:color="auto" w:fill="FFFFFF"/>
      <w:ind w:right="-6"/>
      <w:jc w:val="both"/>
    </w:pPr>
    <w:rPr>
      <w:color w:val="000000"/>
      <w:sz w:val="23"/>
      <w:szCs w:val="23"/>
      <w:lang w:val="lv-LV"/>
    </w:rPr>
  </w:style>
  <w:style w:type="paragraph" w:styleId="BodyTextIndent2">
    <w:name w:val="Body Text Indent 2"/>
    <w:basedOn w:val="Normal"/>
    <w:semiHidden/>
    <w:rsid w:val="00EE305F"/>
    <w:pPr>
      <w:shd w:val="clear" w:color="auto" w:fill="FFFFFF"/>
      <w:ind w:left="24"/>
      <w:jc w:val="both"/>
    </w:pPr>
    <w:rPr>
      <w:color w:val="000000"/>
      <w:sz w:val="24"/>
      <w:szCs w:val="24"/>
      <w:lang w:val="lv-LV"/>
    </w:rPr>
  </w:style>
  <w:style w:type="paragraph" w:styleId="BodyTextIndent3">
    <w:name w:val="Body Text Indent 3"/>
    <w:basedOn w:val="Normal"/>
    <w:semiHidden/>
    <w:rsid w:val="00EE305F"/>
    <w:pPr>
      <w:shd w:val="clear" w:color="auto" w:fill="FFFFFF"/>
      <w:ind w:left="758" w:hanging="336"/>
    </w:pPr>
    <w:rPr>
      <w:color w:val="000000"/>
      <w:sz w:val="24"/>
      <w:szCs w:val="24"/>
      <w:lang w:val="lv-LV"/>
    </w:rPr>
  </w:style>
  <w:style w:type="paragraph" w:styleId="BodyText2">
    <w:name w:val="Body Text 2"/>
    <w:basedOn w:val="Normal"/>
    <w:link w:val="BodyText2Char"/>
    <w:semiHidden/>
    <w:rsid w:val="00EE305F"/>
    <w:pPr>
      <w:shd w:val="clear" w:color="auto" w:fill="FFFFFF"/>
      <w:jc w:val="both"/>
    </w:pPr>
    <w:rPr>
      <w:color w:val="000000"/>
      <w:sz w:val="24"/>
      <w:szCs w:val="23"/>
      <w:lang w:val="lv-LV"/>
    </w:rPr>
  </w:style>
  <w:style w:type="paragraph" w:styleId="BodyText3">
    <w:name w:val="Body Text 3"/>
    <w:basedOn w:val="Normal"/>
    <w:link w:val="BodyText3Char"/>
    <w:semiHidden/>
    <w:rsid w:val="00EE305F"/>
    <w:pPr>
      <w:shd w:val="clear" w:color="auto" w:fill="FFFFFF"/>
      <w:jc w:val="both"/>
    </w:pPr>
    <w:rPr>
      <w:rFonts w:ascii="Arial Narrow" w:hAnsi="Arial Narrow"/>
      <w:color w:val="000000"/>
      <w:szCs w:val="26"/>
      <w:lang w:val="lv-LV"/>
    </w:rPr>
  </w:style>
  <w:style w:type="paragraph" w:customStyle="1" w:styleId="naisf">
    <w:name w:val="naisf"/>
    <w:basedOn w:val="Normal"/>
    <w:rsid w:val="00EE305F"/>
    <w:pPr>
      <w:widowControl/>
      <w:autoSpaceDE/>
      <w:autoSpaceDN/>
      <w:adjustRightInd/>
      <w:spacing w:before="100" w:beforeAutospacing="1" w:after="100" w:afterAutospacing="1"/>
    </w:pPr>
    <w:rPr>
      <w:sz w:val="24"/>
      <w:szCs w:val="24"/>
      <w:lang w:val="en-GB"/>
    </w:rPr>
  </w:style>
  <w:style w:type="paragraph" w:styleId="NormalWeb">
    <w:name w:val="Normal (Web)"/>
    <w:basedOn w:val="Normal"/>
    <w:semiHidden/>
    <w:rsid w:val="00EE305F"/>
    <w:pPr>
      <w:widowControl/>
      <w:autoSpaceDE/>
      <w:autoSpaceDN/>
      <w:adjustRightInd/>
      <w:spacing w:before="100" w:beforeAutospacing="1" w:after="100" w:afterAutospacing="1"/>
    </w:pPr>
    <w:rPr>
      <w:sz w:val="24"/>
      <w:szCs w:val="24"/>
      <w:lang w:val="lv-LV" w:eastAsia="lv-LV"/>
    </w:rPr>
  </w:style>
  <w:style w:type="paragraph" w:styleId="Header">
    <w:name w:val="header"/>
    <w:basedOn w:val="Normal"/>
    <w:link w:val="HeaderChar"/>
    <w:semiHidden/>
    <w:rsid w:val="00EE305F"/>
    <w:pPr>
      <w:tabs>
        <w:tab w:val="center" w:pos="4153"/>
        <w:tab w:val="right" w:pos="8306"/>
      </w:tabs>
    </w:pPr>
  </w:style>
  <w:style w:type="paragraph" w:styleId="TOC1">
    <w:name w:val="toc 1"/>
    <w:basedOn w:val="Normal"/>
    <w:next w:val="Normal"/>
    <w:autoRedefine/>
    <w:uiPriority w:val="39"/>
    <w:rsid w:val="004200A7"/>
    <w:pPr>
      <w:tabs>
        <w:tab w:val="right" w:leader="dot" w:pos="8364"/>
      </w:tabs>
      <w:spacing w:before="120" w:after="120" w:line="360" w:lineRule="auto"/>
      <w:ind w:right="1701"/>
    </w:pPr>
    <w:rPr>
      <w:rFonts w:ascii="Trebuchet MS" w:hAnsi="Trebuchet MS"/>
      <w:bCs/>
      <w:lang w:val="lv-LV"/>
    </w:rPr>
  </w:style>
  <w:style w:type="character" w:styleId="CommentReference">
    <w:name w:val="annotation reference"/>
    <w:basedOn w:val="DefaultParagraphFont"/>
    <w:semiHidden/>
    <w:rsid w:val="00EE305F"/>
    <w:rPr>
      <w:sz w:val="16"/>
    </w:rPr>
  </w:style>
  <w:style w:type="paragraph" w:styleId="CommentText">
    <w:name w:val="annotation text"/>
    <w:basedOn w:val="Normal"/>
    <w:link w:val="CommentTextChar"/>
    <w:semiHidden/>
    <w:rsid w:val="00EE305F"/>
    <w:pPr>
      <w:widowControl/>
      <w:autoSpaceDE/>
      <w:autoSpaceDN/>
      <w:adjustRightInd/>
      <w:spacing w:line="260" w:lineRule="atLeast"/>
    </w:pPr>
    <w:rPr>
      <w:lang w:val="en-GB"/>
    </w:rPr>
  </w:style>
  <w:style w:type="paragraph" w:styleId="BalloonText">
    <w:name w:val="Balloon Text"/>
    <w:basedOn w:val="Normal"/>
    <w:semiHidden/>
    <w:rsid w:val="00EE305F"/>
    <w:rPr>
      <w:rFonts w:ascii="Tahoma" w:hAnsi="Tahoma" w:cs="Tahoma"/>
      <w:sz w:val="16"/>
      <w:szCs w:val="16"/>
    </w:rPr>
  </w:style>
  <w:style w:type="paragraph" w:styleId="List">
    <w:name w:val="List"/>
    <w:basedOn w:val="Normal"/>
    <w:semiHidden/>
    <w:rsid w:val="00EE305F"/>
    <w:pPr>
      <w:widowControl/>
      <w:autoSpaceDE/>
      <w:autoSpaceDN/>
      <w:adjustRightInd/>
      <w:ind w:left="360" w:hanging="360"/>
      <w:jc w:val="both"/>
    </w:pPr>
    <w:rPr>
      <w:rFonts w:ascii="Arial" w:hAnsi="Arial"/>
      <w:sz w:val="22"/>
      <w:lang w:val="lv-LV"/>
    </w:rPr>
  </w:style>
  <w:style w:type="paragraph" w:customStyle="1" w:styleId="TableText">
    <w:name w:val="Table Text"/>
    <w:basedOn w:val="Normal"/>
    <w:rsid w:val="00EE305F"/>
    <w:pPr>
      <w:widowControl/>
      <w:autoSpaceDE/>
      <w:autoSpaceDN/>
      <w:adjustRightInd/>
    </w:pPr>
    <w:rPr>
      <w:rFonts w:ascii="CG Times" w:hAnsi="CG Times"/>
      <w:noProof/>
      <w:lang w:val="en-GB"/>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rsid w:val="00EE305F"/>
    <w:pPr>
      <w:ind w:left="200"/>
    </w:pPr>
  </w:style>
  <w:style w:type="paragraph" w:styleId="TOC3">
    <w:name w:val="toc 3"/>
    <w:basedOn w:val="Normal"/>
    <w:next w:val="Normal"/>
    <w:autoRedefine/>
    <w:uiPriority w:val="39"/>
    <w:rsid w:val="00EE305F"/>
    <w:pPr>
      <w:ind w:left="400"/>
    </w:pPr>
  </w:style>
  <w:style w:type="paragraph" w:styleId="TOC4">
    <w:name w:val="toc 4"/>
    <w:basedOn w:val="Normal"/>
    <w:next w:val="Normal"/>
    <w:autoRedefine/>
    <w:semiHidden/>
    <w:rsid w:val="00EE305F"/>
    <w:pPr>
      <w:ind w:left="600"/>
    </w:pPr>
  </w:style>
  <w:style w:type="paragraph" w:styleId="TOC5">
    <w:name w:val="toc 5"/>
    <w:basedOn w:val="Normal"/>
    <w:next w:val="Normal"/>
    <w:autoRedefine/>
    <w:semiHidden/>
    <w:rsid w:val="00EE305F"/>
    <w:pPr>
      <w:ind w:left="800"/>
    </w:pPr>
  </w:style>
  <w:style w:type="paragraph" w:styleId="TOC6">
    <w:name w:val="toc 6"/>
    <w:basedOn w:val="Normal"/>
    <w:next w:val="Normal"/>
    <w:autoRedefine/>
    <w:semiHidden/>
    <w:rsid w:val="00EE305F"/>
    <w:pPr>
      <w:ind w:left="1000"/>
    </w:pPr>
  </w:style>
  <w:style w:type="paragraph" w:styleId="TOC7">
    <w:name w:val="toc 7"/>
    <w:basedOn w:val="Normal"/>
    <w:next w:val="Normal"/>
    <w:autoRedefine/>
    <w:semiHidden/>
    <w:rsid w:val="00EE305F"/>
    <w:pPr>
      <w:ind w:left="1200"/>
    </w:pPr>
  </w:style>
  <w:style w:type="paragraph" w:styleId="TOC8">
    <w:name w:val="toc 8"/>
    <w:basedOn w:val="Normal"/>
    <w:next w:val="Normal"/>
    <w:autoRedefine/>
    <w:semiHidden/>
    <w:rsid w:val="00EE305F"/>
    <w:pPr>
      <w:ind w:left="1400"/>
    </w:pPr>
  </w:style>
  <w:style w:type="paragraph" w:styleId="TOC9">
    <w:name w:val="toc 9"/>
    <w:basedOn w:val="Normal"/>
    <w:next w:val="Normal"/>
    <w:autoRedefine/>
    <w:semiHidden/>
    <w:rsid w:val="00EE305F"/>
    <w:pPr>
      <w:ind w:left="1600"/>
    </w:pPr>
  </w:style>
  <w:style w:type="character" w:styleId="Hyperlink">
    <w:name w:val="Hyperlink"/>
    <w:basedOn w:val="DefaultParagraphFont"/>
    <w:uiPriority w:val="99"/>
    <w:rsid w:val="00EE305F"/>
    <w:rPr>
      <w:color w:val="0000FF"/>
      <w:u w:val="single"/>
    </w:rPr>
  </w:style>
  <w:style w:type="paragraph" w:styleId="Subtitle">
    <w:name w:val="Subtitle"/>
    <w:basedOn w:val="Normal"/>
    <w:link w:val="SubtitleChar"/>
    <w:qFormat/>
    <w:rsid w:val="00EE305F"/>
    <w:rPr>
      <w:b/>
      <w:bCs/>
      <w:sz w:val="24"/>
    </w:rPr>
  </w:style>
  <w:style w:type="character" w:styleId="FollowedHyperlink">
    <w:name w:val="FollowedHyperlink"/>
    <w:basedOn w:val="DefaultParagraphFont"/>
    <w:semiHidden/>
    <w:rsid w:val="00EE305F"/>
    <w:rPr>
      <w:color w:val="800080"/>
      <w:u w:val="single"/>
    </w:rPr>
  </w:style>
  <w:style w:type="character" w:customStyle="1" w:styleId="apple-converted-space">
    <w:name w:val="apple-converted-space"/>
    <w:basedOn w:val="DefaultParagraphFont"/>
    <w:rsid w:val="005871E6"/>
  </w:style>
  <w:style w:type="paragraph" w:styleId="CommentSubject">
    <w:name w:val="annotation subject"/>
    <w:basedOn w:val="CommentText"/>
    <w:next w:val="CommentText"/>
    <w:link w:val="CommentSubjectChar"/>
    <w:uiPriority w:val="99"/>
    <w:semiHidden/>
    <w:unhideWhenUsed/>
    <w:rsid w:val="00CB67C1"/>
    <w:pPr>
      <w:widowControl w:val="0"/>
      <w:autoSpaceDE w:val="0"/>
      <w:autoSpaceDN w:val="0"/>
      <w:adjustRightInd w:val="0"/>
      <w:spacing w:line="240" w:lineRule="auto"/>
    </w:pPr>
    <w:rPr>
      <w:b/>
      <w:bCs/>
      <w:lang w:val="en-US"/>
    </w:rPr>
  </w:style>
  <w:style w:type="character" w:customStyle="1" w:styleId="CommentTextChar">
    <w:name w:val="Comment Text Char"/>
    <w:basedOn w:val="DefaultParagraphFont"/>
    <w:link w:val="CommentText"/>
    <w:semiHidden/>
    <w:rsid w:val="00CB67C1"/>
    <w:rPr>
      <w:lang w:val="en-GB" w:eastAsia="en-US"/>
    </w:rPr>
  </w:style>
  <w:style w:type="character" w:customStyle="1" w:styleId="CommentSubjectChar">
    <w:name w:val="Comment Subject Char"/>
    <w:basedOn w:val="CommentTextChar"/>
    <w:link w:val="CommentSubject"/>
    <w:uiPriority w:val="99"/>
    <w:semiHidden/>
    <w:rsid w:val="00CB67C1"/>
    <w:rPr>
      <w:b/>
      <w:bCs/>
      <w:lang w:val="en-US" w:eastAsia="en-US"/>
    </w:rPr>
  </w:style>
  <w:style w:type="paragraph" w:styleId="ListParagraph">
    <w:name w:val="List Paragraph"/>
    <w:basedOn w:val="Normal"/>
    <w:uiPriority w:val="34"/>
    <w:qFormat/>
    <w:rsid w:val="006C6D13"/>
    <w:pPr>
      <w:ind w:left="720"/>
      <w:contextualSpacing/>
    </w:pPr>
  </w:style>
  <w:style w:type="character" w:customStyle="1" w:styleId="FooterChar">
    <w:name w:val="Footer Char"/>
    <w:basedOn w:val="DefaultParagraphFont"/>
    <w:link w:val="Footer"/>
    <w:semiHidden/>
    <w:rsid w:val="00961DB4"/>
    <w:rPr>
      <w:lang w:val="en-US" w:eastAsia="en-US"/>
    </w:rPr>
  </w:style>
  <w:style w:type="table" w:styleId="TableGrid">
    <w:name w:val="Table Grid"/>
    <w:basedOn w:val="TableNormal"/>
    <w:uiPriority w:val="59"/>
    <w:rsid w:val="00DC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0D3637"/>
    <w:rPr>
      <w:lang w:val="en-US" w:eastAsia="en-US"/>
    </w:rPr>
  </w:style>
  <w:style w:type="paragraph" w:customStyle="1" w:styleId="tv213limenis2">
    <w:name w:val="tv213 limenis2"/>
    <w:basedOn w:val="Normal"/>
    <w:rsid w:val="00645EAB"/>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customStyle="1" w:styleId="tv213tvp">
    <w:name w:val="tv213 tvp"/>
    <w:basedOn w:val="Normal"/>
    <w:rsid w:val="00645EAB"/>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customStyle="1" w:styleId="tv213limenis3">
    <w:name w:val="tv213 limenis3"/>
    <w:basedOn w:val="Normal"/>
    <w:rsid w:val="00645EAB"/>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styleId="Revision">
    <w:name w:val="Revision"/>
    <w:hidden/>
    <w:uiPriority w:val="99"/>
    <w:semiHidden/>
    <w:rsid w:val="00E54C4D"/>
    <w:rPr>
      <w:lang w:val="en-US" w:eastAsia="en-US"/>
    </w:rPr>
  </w:style>
  <w:style w:type="character" w:customStyle="1" w:styleId="BodyText3Char">
    <w:name w:val="Body Text 3 Char"/>
    <w:basedOn w:val="DefaultParagraphFont"/>
    <w:link w:val="BodyText3"/>
    <w:semiHidden/>
    <w:rsid w:val="00292B18"/>
    <w:rPr>
      <w:rFonts w:ascii="Arial Narrow" w:hAnsi="Arial Narrow"/>
      <w:color w:val="000000"/>
      <w:szCs w:val="26"/>
      <w:shd w:val="clear" w:color="auto" w:fill="FFFFFF"/>
      <w:lang w:eastAsia="en-US"/>
    </w:rPr>
  </w:style>
  <w:style w:type="character" w:customStyle="1" w:styleId="BodyText2Char">
    <w:name w:val="Body Text 2 Char"/>
    <w:basedOn w:val="DefaultParagraphFont"/>
    <w:link w:val="BodyText2"/>
    <w:semiHidden/>
    <w:rsid w:val="00204122"/>
    <w:rPr>
      <w:color w:val="000000"/>
      <w:sz w:val="24"/>
      <w:szCs w:val="23"/>
      <w:shd w:val="clear" w:color="auto" w:fill="FFFFFF"/>
      <w:lang w:eastAsia="en-US"/>
    </w:rPr>
  </w:style>
  <w:style w:type="character" w:customStyle="1" w:styleId="SubtitleChar">
    <w:name w:val="Subtitle Char"/>
    <w:basedOn w:val="DefaultParagraphFont"/>
    <w:link w:val="Subtitle"/>
    <w:rsid w:val="00A71B27"/>
    <w:rPr>
      <w:b/>
      <w:bCs/>
      <w:sz w:val="24"/>
      <w:lang w:val="en-US" w:eastAsia="en-US"/>
    </w:rPr>
  </w:style>
  <w:style w:type="character" w:customStyle="1" w:styleId="TitleChar">
    <w:name w:val="Title Char"/>
    <w:basedOn w:val="DefaultParagraphFont"/>
    <w:link w:val="Title"/>
    <w:rsid w:val="00DC1782"/>
    <w:rPr>
      <w:rFonts w:ascii="Trebuchet MS" w:hAnsi="Trebuchet MS"/>
      <w:b/>
      <w:bCs/>
      <w:color w:val="000000"/>
      <w:spacing w:val="-11"/>
      <w:sz w:val="29"/>
      <w:szCs w:val="29"/>
      <w:shd w:val="clear" w:color="auto" w:fill="FFFFFF"/>
      <w:lang w:eastAsia="en-US"/>
    </w:rPr>
  </w:style>
  <w:style w:type="character" w:customStyle="1" w:styleId="BodyTextIndentChar">
    <w:name w:val="Body Text Indent Char"/>
    <w:basedOn w:val="DefaultParagraphFont"/>
    <w:link w:val="BodyTextIndent"/>
    <w:semiHidden/>
    <w:rsid w:val="00DC1782"/>
    <w:rPr>
      <w:b/>
      <w:bCs/>
      <w:color w:val="000000"/>
      <w:sz w:val="26"/>
      <w:szCs w:val="26"/>
      <w:shd w:val="clear" w:color="auto" w:fill="FFFFFF"/>
      <w:lang w:eastAsia="en-US"/>
    </w:rPr>
  </w:style>
  <w:style w:type="paragraph" w:customStyle="1" w:styleId="naisal">
    <w:name w:val="naisal"/>
    <w:basedOn w:val="Normal"/>
    <w:rsid w:val="0010061C"/>
    <w:pPr>
      <w:widowControl/>
      <w:autoSpaceDE/>
      <w:autoSpaceDN/>
      <w:adjustRightInd/>
    </w:pPr>
    <w:rPr>
      <w:sz w:val="24"/>
      <w:szCs w:val="24"/>
      <w:lang w:val="lv-LV" w:eastAsia="lv-LV"/>
    </w:rPr>
  </w:style>
  <w:style w:type="paragraph" w:customStyle="1" w:styleId="nais1">
    <w:name w:val="nais1"/>
    <w:basedOn w:val="Normal"/>
    <w:rsid w:val="0010061C"/>
    <w:pPr>
      <w:widowControl/>
      <w:autoSpaceDE/>
      <w:autoSpaceDN/>
      <w:adjustRightInd/>
    </w:pPr>
    <w:rPr>
      <w:sz w:val="24"/>
      <w:szCs w:val="24"/>
      <w:lang w:val="lv-LV" w:eastAsia="lv-LV"/>
    </w:rPr>
  </w:style>
  <w:style w:type="paragraph" w:styleId="TOCHeading">
    <w:name w:val="TOC Heading"/>
    <w:basedOn w:val="Heading1"/>
    <w:next w:val="Normal"/>
    <w:uiPriority w:val="39"/>
    <w:unhideWhenUsed/>
    <w:qFormat/>
    <w:rsid w:val="0099495B"/>
    <w:pPr>
      <w:keepLines/>
      <w:framePr w:hRule="auto" w:hSpace="0" w:vSpace="0" w:wrap="auto" w:vAnchor="margin" w:hAnchor="text" w:xAlign="left" w:yAlign="inline"/>
      <w:widowControl/>
      <w:autoSpaceDE/>
      <w:autoSpaceDN/>
      <w:adjustRightInd/>
      <w:spacing w:before="240" w:line="259" w:lineRule="auto"/>
      <w:outlineLvl w:val="9"/>
    </w:pPr>
    <w:rPr>
      <w:rFonts w:asciiTheme="majorHAnsi" w:eastAsiaTheme="majorEastAsia" w:hAnsiTheme="majorHAnsi" w:cstheme="majorBidi"/>
      <w:color w:val="365F91" w:themeColor="accent1" w:themeShade="BF"/>
      <w:spacing w:val="0"/>
      <w:sz w:val="32"/>
      <w:szCs w:val="32"/>
      <w:lang w:eastAsia="lv-LV"/>
    </w:rPr>
  </w:style>
  <w:style w:type="character" w:customStyle="1" w:styleId="Heading6Char">
    <w:name w:val="Heading 6 Char"/>
    <w:basedOn w:val="DefaultParagraphFont"/>
    <w:link w:val="Heading6"/>
    <w:rsid w:val="002E5396"/>
    <w:rPr>
      <w:b/>
      <w:bCs/>
      <w:color w:val="000000"/>
      <w:spacing w:val="-9"/>
      <w:sz w:val="23"/>
      <w:szCs w:val="23"/>
      <w:lang w:eastAsia="en-US"/>
    </w:rPr>
  </w:style>
  <w:style w:type="paragraph" w:customStyle="1" w:styleId="TOCPG2">
    <w:name w:val="TOCPG2"/>
    <w:basedOn w:val="Normal"/>
    <w:rsid w:val="00B6404C"/>
    <w:pPr>
      <w:widowControl/>
      <w:autoSpaceDE/>
      <w:autoSpaceDN/>
      <w:adjustRightInd/>
    </w:pPr>
    <w:rPr>
      <w:noProof/>
      <w:lang w:val="en-GB"/>
    </w:rPr>
  </w:style>
  <w:style w:type="paragraph" w:customStyle="1" w:styleId="Teksts1">
    <w:name w:val="Teksts 1"/>
    <w:rsid w:val="00B6404C"/>
    <w:pPr>
      <w:jc w:val="both"/>
    </w:pPr>
    <w:rPr>
      <w:noProof/>
      <w:sz w:val="28"/>
      <w:lang w:val="en-GB" w:eastAsia="en-US"/>
    </w:rPr>
  </w:style>
  <w:style w:type="paragraph" w:customStyle="1" w:styleId="Standard">
    <w:name w:val="Standard"/>
    <w:rsid w:val="00551E01"/>
    <w:pPr>
      <w:suppressAutoHyphens/>
      <w:autoSpaceDN w:val="0"/>
    </w:pPr>
    <w:rPr>
      <w:kern w:val="3"/>
      <w:sz w:val="24"/>
      <w:szCs w:val="24"/>
      <w:lang w:eastAsia="zh-CN"/>
    </w:rPr>
  </w:style>
  <w:style w:type="paragraph" w:customStyle="1" w:styleId="BodyText1">
    <w:name w:val="Body Text1"/>
    <w:basedOn w:val="Normal"/>
    <w:rsid w:val="00551E01"/>
    <w:pPr>
      <w:widowControl/>
      <w:shd w:val="clear" w:color="auto" w:fill="FFFFFF"/>
      <w:autoSpaceDE/>
      <w:adjustRightInd/>
      <w:spacing w:before="240" w:after="240" w:line="226" w:lineRule="exact"/>
    </w:pPr>
    <w:rPr>
      <w:rFonts w:ascii="Arial" w:eastAsia="Arial" w:hAnsi="Arial" w:cs="Arial"/>
      <w:kern w:val="3"/>
      <w:sz w:val="19"/>
      <w:szCs w:val="19"/>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43298">
      <w:bodyDiv w:val="1"/>
      <w:marLeft w:val="0"/>
      <w:marRight w:val="0"/>
      <w:marTop w:val="0"/>
      <w:marBottom w:val="0"/>
      <w:divBdr>
        <w:top w:val="none" w:sz="0" w:space="0" w:color="auto"/>
        <w:left w:val="none" w:sz="0" w:space="0" w:color="auto"/>
        <w:bottom w:val="none" w:sz="0" w:space="0" w:color="auto"/>
        <w:right w:val="none" w:sz="0" w:space="0" w:color="auto"/>
      </w:divBdr>
    </w:div>
    <w:div w:id="422383736">
      <w:bodyDiv w:val="1"/>
      <w:marLeft w:val="0"/>
      <w:marRight w:val="0"/>
      <w:marTop w:val="0"/>
      <w:marBottom w:val="0"/>
      <w:divBdr>
        <w:top w:val="none" w:sz="0" w:space="0" w:color="auto"/>
        <w:left w:val="none" w:sz="0" w:space="0" w:color="auto"/>
        <w:bottom w:val="none" w:sz="0" w:space="0" w:color="auto"/>
        <w:right w:val="none" w:sz="0" w:space="0" w:color="auto"/>
      </w:divBdr>
    </w:div>
    <w:div w:id="510417787">
      <w:bodyDiv w:val="1"/>
      <w:marLeft w:val="0"/>
      <w:marRight w:val="0"/>
      <w:marTop w:val="0"/>
      <w:marBottom w:val="0"/>
      <w:divBdr>
        <w:top w:val="none" w:sz="0" w:space="0" w:color="auto"/>
        <w:left w:val="none" w:sz="0" w:space="0" w:color="auto"/>
        <w:bottom w:val="none" w:sz="0" w:space="0" w:color="auto"/>
        <w:right w:val="none" w:sz="0" w:space="0" w:color="auto"/>
      </w:divBdr>
    </w:div>
    <w:div w:id="673383355">
      <w:bodyDiv w:val="1"/>
      <w:marLeft w:val="0"/>
      <w:marRight w:val="0"/>
      <w:marTop w:val="0"/>
      <w:marBottom w:val="0"/>
      <w:divBdr>
        <w:top w:val="none" w:sz="0" w:space="0" w:color="auto"/>
        <w:left w:val="none" w:sz="0" w:space="0" w:color="auto"/>
        <w:bottom w:val="none" w:sz="0" w:space="0" w:color="auto"/>
        <w:right w:val="none" w:sz="0" w:space="0" w:color="auto"/>
      </w:divBdr>
      <w:divsChild>
        <w:div w:id="1960336174">
          <w:marLeft w:val="3750"/>
          <w:marRight w:val="0"/>
          <w:marTop w:val="0"/>
          <w:marBottom w:val="0"/>
          <w:divBdr>
            <w:top w:val="none" w:sz="0" w:space="0" w:color="auto"/>
            <w:left w:val="none" w:sz="0" w:space="0" w:color="auto"/>
            <w:bottom w:val="none" w:sz="0" w:space="0" w:color="auto"/>
            <w:right w:val="none" w:sz="0" w:space="0" w:color="auto"/>
          </w:divBdr>
          <w:divsChild>
            <w:div w:id="1013725982">
              <w:marLeft w:val="0"/>
              <w:marRight w:val="0"/>
              <w:marTop w:val="0"/>
              <w:marBottom w:val="0"/>
              <w:divBdr>
                <w:top w:val="none" w:sz="0" w:space="0" w:color="auto"/>
                <w:left w:val="none" w:sz="0" w:space="0" w:color="auto"/>
                <w:bottom w:val="none" w:sz="0" w:space="0" w:color="auto"/>
                <w:right w:val="none" w:sz="0" w:space="0" w:color="auto"/>
              </w:divBdr>
              <w:divsChild>
                <w:div w:id="1367100373">
                  <w:marLeft w:val="0"/>
                  <w:marRight w:val="0"/>
                  <w:marTop w:val="0"/>
                  <w:marBottom w:val="0"/>
                  <w:divBdr>
                    <w:top w:val="none" w:sz="0" w:space="0" w:color="auto"/>
                    <w:left w:val="none" w:sz="0" w:space="0" w:color="auto"/>
                    <w:bottom w:val="none" w:sz="0" w:space="0" w:color="auto"/>
                    <w:right w:val="none" w:sz="0" w:space="0" w:color="auto"/>
                  </w:divBdr>
                  <w:divsChild>
                    <w:div w:id="2093382773">
                      <w:marLeft w:val="0"/>
                      <w:marRight w:val="0"/>
                      <w:marTop w:val="0"/>
                      <w:marBottom w:val="0"/>
                      <w:divBdr>
                        <w:top w:val="none" w:sz="0" w:space="0" w:color="auto"/>
                        <w:left w:val="none" w:sz="0" w:space="0" w:color="auto"/>
                        <w:bottom w:val="none" w:sz="0" w:space="0" w:color="auto"/>
                        <w:right w:val="none" w:sz="0" w:space="0" w:color="auto"/>
                      </w:divBdr>
                      <w:divsChild>
                        <w:div w:id="568686226">
                          <w:marLeft w:val="0"/>
                          <w:marRight w:val="0"/>
                          <w:marTop w:val="0"/>
                          <w:marBottom w:val="0"/>
                          <w:divBdr>
                            <w:top w:val="none" w:sz="0" w:space="0" w:color="auto"/>
                            <w:left w:val="none" w:sz="0" w:space="0" w:color="auto"/>
                            <w:bottom w:val="none" w:sz="0" w:space="0" w:color="auto"/>
                            <w:right w:val="none" w:sz="0" w:space="0" w:color="auto"/>
                          </w:divBdr>
                          <w:divsChild>
                            <w:div w:id="346250004">
                              <w:marLeft w:val="0"/>
                              <w:marRight w:val="0"/>
                              <w:marTop w:val="0"/>
                              <w:marBottom w:val="0"/>
                              <w:divBdr>
                                <w:top w:val="none" w:sz="0" w:space="0" w:color="auto"/>
                                <w:left w:val="none" w:sz="0" w:space="0" w:color="auto"/>
                                <w:bottom w:val="none" w:sz="0" w:space="0" w:color="auto"/>
                                <w:right w:val="none" w:sz="0" w:space="0" w:color="auto"/>
                              </w:divBdr>
                              <w:divsChild>
                                <w:div w:id="12187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19046">
      <w:bodyDiv w:val="1"/>
      <w:marLeft w:val="0"/>
      <w:marRight w:val="0"/>
      <w:marTop w:val="0"/>
      <w:marBottom w:val="0"/>
      <w:divBdr>
        <w:top w:val="none" w:sz="0" w:space="0" w:color="auto"/>
        <w:left w:val="none" w:sz="0" w:space="0" w:color="auto"/>
        <w:bottom w:val="none" w:sz="0" w:space="0" w:color="auto"/>
        <w:right w:val="none" w:sz="0" w:space="0" w:color="auto"/>
      </w:divBdr>
    </w:div>
    <w:div w:id="888498511">
      <w:bodyDiv w:val="1"/>
      <w:marLeft w:val="0"/>
      <w:marRight w:val="0"/>
      <w:marTop w:val="0"/>
      <w:marBottom w:val="0"/>
      <w:divBdr>
        <w:top w:val="none" w:sz="0" w:space="0" w:color="auto"/>
        <w:left w:val="none" w:sz="0" w:space="0" w:color="auto"/>
        <w:bottom w:val="none" w:sz="0" w:space="0" w:color="auto"/>
        <w:right w:val="none" w:sz="0" w:space="0" w:color="auto"/>
      </w:divBdr>
    </w:div>
    <w:div w:id="973558275">
      <w:bodyDiv w:val="1"/>
      <w:marLeft w:val="0"/>
      <w:marRight w:val="0"/>
      <w:marTop w:val="0"/>
      <w:marBottom w:val="0"/>
      <w:divBdr>
        <w:top w:val="none" w:sz="0" w:space="0" w:color="auto"/>
        <w:left w:val="none" w:sz="0" w:space="0" w:color="auto"/>
        <w:bottom w:val="none" w:sz="0" w:space="0" w:color="auto"/>
        <w:right w:val="none" w:sz="0" w:space="0" w:color="auto"/>
      </w:divBdr>
    </w:div>
    <w:div w:id="1330016330">
      <w:bodyDiv w:val="1"/>
      <w:marLeft w:val="0"/>
      <w:marRight w:val="0"/>
      <w:marTop w:val="0"/>
      <w:marBottom w:val="0"/>
      <w:divBdr>
        <w:top w:val="none" w:sz="0" w:space="0" w:color="auto"/>
        <w:left w:val="none" w:sz="0" w:space="0" w:color="auto"/>
        <w:bottom w:val="none" w:sz="0" w:space="0" w:color="auto"/>
        <w:right w:val="none" w:sz="0" w:space="0" w:color="auto"/>
      </w:divBdr>
    </w:div>
    <w:div w:id="1531916347">
      <w:bodyDiv w:val="1"/>
      <w:marLeft w:val="0"/>
      <w:marRight w:val="0"/>
      <w:marTop w:val="0"/>
      <w:marBottom w:val="0"/>
      <w:divBdr>
        <w:top w:val="none" w:sz="0" w:space="0" w:color="auto"/>
        <w:left w:val="none" w:sz="0" w:space="0" w:color="auto"/>
        <w:bottom w:val="none" w:sz="0" w:space="0" w:color="auto"/>
        <w:right w:val="none" w:sz="0" w:space="0" w:color="auto"/>
      </w:divBdr>
    </w:div>
    <w:div w:id="1704279760">
      <w:bodyDiv w:val="1"/>
      <w:marLeft w:val="0"/>
      <w:marRight w:val="0"/>
      <w:marTop w:val="0"/>
      <w:marBottom w:val="0"/>
      <w:divBdr>
        <w:top w:val="none" w:sz="0" w:space="0" w:color="auto"/>
        <w:left w:val="none" w:sz="0" w:space="0" w:color="auto"/>
        <w:bottom w:val="none" w:sz="0" w:space="0" w:color="auto"/>
        <w:right w:val="none" w:sz="0" w:space="0" w:color="auto"/>
      </w:divBdr>
    </w:div>
    <w:div w:id="1879851632">
      <w:bodyDiv w:val="1"/>
      <w:marLeft w:val="0"/>
      <w:marRight w:val="0"/>
      <w:marTop w:val="0"/>
      <w:marBottom w:val="0"/>
      <w:divBdr>
        <w:top w:val="none" w:sz="0" w:space="0" w:color="auto"/>
        <w:left w:val="none" w:sz="0" w:space="0" w:color="auto"/>
        <w:bottom w:val="none" w:sz="0" w:space="0" w:color="auto"/>
        <w:right w:val="none" w:sz="0" w:space="0" w:color="auto"/>
      </w:divBdr>
    </w:div>
    <w:div w:id="2025932761">
      <w:bodyDiv w:val="1"/>
      <w:marLeft w:val="0"/>
      <w:marRight w:val="0"/>
      <w:marTop w:val="0"/>
      <w:marBottom w:val="0"/>
      <w:divBdr>
        <w:top w:val="none" w:sz="0" w:space="0" w:color="auto"/>
        <w:left w:val="none" w:sz="0" w:space="0" w:color="auto"/>
        <w:bottom w:val="none" w:sz="0" w:space="0" w:color="auto"/>
        <w:right w:val="none" w:sz="0" w:space="0" w:color="auto"/>
      </w:divBdr>
    </w:div>
    <w:div w:id="21363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2AB3-AB9F-42C1-9852-689184FC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20915</Words>
  <Characters>11923</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A/s "</vt:lpstr>
      <vt:lpstr>A/s "</vt:lpstr>
    </vt:vector>
  </TitlesOfParts>
  <Company>Microsoft</Company>
  <LinksUpToDate>false</LinksUpToDate>
  <CharactersWithSpaces>32773</CharactersWithSpaces>
  <SharedDoc>false</SharedDoc>
  <HLinks>
    <vt:vector size="54" baseType="variant">
      <vt:variant>
        <vt:i4>1114163</vt:i4>
      </vt:variant>
      <vt:variant>
        <vt:i4>50</vt:i4>
      </vt:variant>
      <vt:variant>
        <vt:i4>0</vt:i4>
      </vt:variant>
      <vt:variant>
        <vt:i4>5</vt:i4>
      </vt:variant>
      <vt:variant>
        <vt:lpwstr/>
      </vt:variant>
      <vt:variant>
        <vt:lpwstr>_Toc253666435</vt:lpwstr>
      </vt:variant>
      <vt:variant>
        <vt:i4>1114163</vt:i4>
      </vt:variant>
      <vt:variant>
        <vt:i4>44</vt:i4>
      </vt:variant>
      <vt:variant>
        <vt:i4>0</vt:i4>
      </vt:variant>
      <vt:variant>
        <vt:i4>5</vt:i4>
      </vt:variant>
      <vt:variant>
        <vt:lpwstr/>
      </vt:variant>
      <vt:variant>
        <vt:lpwstr>_Toc253666434</vt:lpwstr>
      </vt:variant>
      <vt:variant>
        <vt:i4>1114163</vt:i4>
      </vt:variant>
      <vt:variant>
        <vt:i4>38</vt:i4>
      </vt:variant>
      <vt:variant>
        <vt:i4>0</vt:i4>
      </vt:variant>
      <vt:variant>
        <vt:i4>5</vt:i4>
      </vt:variant>
      <vt:variant>
        <vt:lpwstr/>
      </vt:variant>
      <vt:variant>
        <vt:lpwstr>_Toc253666433</vt:lpwstr>
      </vt:variant>
      <vt:variant>
        <vt:i4>1114163</vt:i4>
      </vt:variant>
      <vt:variant>
        <vt:i4>32</vt:i4>
      </vt:variant>
      <vt:variant>
        <vt:i4>0</vt:i4>
      </vt:variant>
      <vt:variant>
        <vt:i4>5</vt:i4>
      </vt:variant>
      <vt:variant>
        <vt:lpwstr/>
      </vt:variant>
      <vt:variant>
        <vt:lpwstr>_Toc253666432</vt:lpwstr>
      </vt:variant>
      <vt:variant>
        <vt:i4>1114163</vt:i4>
      </vt:variant>
      <vt:variant>
        <vt:i4>26</vt:i4>
      </vt:variant>
      <vt:variant>
        <vt:i4>0</vt:i4>
      </vt:variant>
      <vt:variant>
        <vt:i4>5</vt:i4>
      </vt:variant>
      <vt:variant>
        <vt:lpwstr/>
      </vt:variant>
      <vt:variant>
        <vt:lpwstr>_Toc253666431</vt:lpwstr>
      </vt:variant>
      <vt:variant>
        <vt:i4>1114163</vt:i4>
      </vt:variant>
      <vt:variant>
        <vt:i4>20</vt:i4>
      </vt:variant>
      <vt:variant>
        <vt:i4>0</vt:i4>
      </vt:variant>
      <vt:variant>
        <vt:i4>5</vt:i4>
      </vt:variant>
      <vt:variant>
        <vt:lpwstr/>
      </vt:variant>
      <vt:variant>
        <vt:lpwstr>_Toc253666430</vt:lpwstr>
      </vt:variant>
      <vt:variant>
        <vt:i4>1048627</vt:i4>
      </vt:variant>
      <vt:variant>
        <vt:i4>14</vt:i4>
      </vt:variant>
      <vt:variant>
        <vt:i4>0</vt:i4>
      </vt:variant>
      <vt:variant>
        <vt:i4>5</vt:i4>
      </vt:variant>
      <vt:variant>
        <vt:lpwstr/>
      </vt:variant>
      <vt:variant>
        <vt:lpwstr>_Toc253666429</vt:lpwstr>
      </vt:variant>
      <vt:variant>
        <vt:i4>1048627</vt:i4>
      </vt:variant>
      <vt:variant>
        <vt:i4>8</vt:i4>
      </vt:variant>
      <vt:variant>
        <vt:i4>0</vt:i4>
      </vt:variant>
      <vt:variant>
        <vt:i4>5</vt:i4>
      </vt:variant>
      <vt:variant>
        <vt:lpwstr/>
      </vt:variant>
      <vt:variant>
        <vt:lpwstr>_Toc253666428</vt:lpwstr>
      </vt:variant>
      <vt:variant>
        <vt:i4>1048627</vt:i4>
      </vt:variant>
      <vt:variant>
        <vt:i4>2</vt:i4>
      </vt:variant>
      <vt:variant>
        <vt:i4>0</vt:i4>
      </vt:variant>
      <vt:variant>
        <vt:i4>5</vt:i4>
      </vt:variant>
      <vt:variant>
        <vt:lpwstr/>
      </vt:variant>
      <vt:variant>
        <vt:lpwstr>_Toc253666427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dc:title>
  <dc:creator>Gunta</dc:creator>
  <cp:lastModifiedBy>Windows10</cp:lastModifiedBy>
  <cp:revision>2</cp:revision>
  <cp:lastPrinted>2018-04-18T06:45:00Z</cp:lastPrinted>
  <dcterms:created xsi:type="dcterms:W3CDTF">2019-03-20T08:39:00Z</dcterms:created>
  <dcterms:modified xsi:type="dcterms:W3CDTF">2019-03-20T08:39:00Z</dcterms:modified>
</cp:coreProperties>
</file>