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F9E6" w14:textId="787F5D1B" w:rsidR="00F84457" w:rsidRPr="00416EB8" w:rsidRDefault="00416EB8" w:rsidP="00416EB8">
      <w:pPr>
        <w:jc w:val="center"/>
        <w:rPr>
          <w:rFonts w:ascii="Metric Regular" w:hAnsi="Metric Regular" w:cs="Calibri"/>
          <w:b/>
          <w:bCs/>
        </w:rPr>
      </w:pPr>
      <w:r w:rsidRPr="00416EB8">
        <w:rPr>
          <w:rFonts w:ascii="Metric Regular" w:hAnsi="Metric Regular" w:cs="Calibri"/>
          <w:b/>
          <w:bCs/>
        </w:rPr>
        <w:t xml:space="preserve">Konkursa </w:t>
      </w:r>
      <w:r w:rsidR="00931D26" w:rsidRPr="00416EB8">
        <w:rPr>
          <w:rFonts w:ascii="Metric Regular" w:hAnsi="Metric Regular" w:cs="Calibri"/>
          <w:b/>
          <w:bCs/>
        </w:rPr>
        <w:t>"Līgatnes</w:t>
      </w:r>
      <w:r w:rsidRPr="00416EB8">
        <w:rPr>
          <w:rFonts w:ascii="Metric Regular" w:hAnsi="Metric Regular" w:cs="Calibri"/>
          <w:b/>
          <w:bCs/>
        </w:rPr>
        <w:t xml:space="preserve"> apvienības</w:t>
      </w:r>
      <w:r w:rsidR="00931D26" w:rsidRPr="00416EB8">
        <w:rPr>
          <w:rFonts w:ascii="Metric Regular" w:hAnsi="Metric Regular" w:cs="Calibri"/>
          <w:b/>
          <w:bCs/>
        </w:rPr>
        <w:t xml:space="preserve"> Gada cilvēks 202</w:t>
      </w:r>
      <w:r w:rsidR="00EE6AC6">
        <w:rPr>
          <w:rFonts w:ascii="Metric Regular" w:hAnsi="Metric Regular" w:cs="Calibri"/>
          <w:b/>
          <w:bCs/>
        </w:rPr>
        <w:t>5</w:t>
      </w:r>
      <w:r w:rsidR="00931D26" w:rsidRPr="00416EB8">
        <w:rPr>
          <w:rFonts w:ascii="Metric Regular" w:hAnsi="Metric Regular" w:cs="Calibri"/>
          <w:b/>
          <w:bCs/>
        </w:rPr>
        <w:t>"</w:t>
      </w:r>
    </w:p>
    <w:p w14:paraId="7D7A432D" w14:textId="567007E9" w:rsidR="00416EB8" w:rsidRPr="00416EB8" w:rsidRDefault="00416EB8" w:rsidP="00416EB8">
      <w:pPr>
        <w:jc w:val="center"/>
        <w:rPr>
          <w:rFonts w:ascii="Metric Regular" w:hAnsi="Metric Regular" w:cs="Calibri"/>
          <w:b/>
          <w:bCs/>
        </w:rPr>
      </w:pPr>
      <w:r w:rsidRPr="00416EB8">
        <w:rPr>
          <w:rFonts w:ascii="Metric Regular" w:hAnsi="Metric Regular" w:cs="Calibri"/>
          <w:b/>
          <w:bCs/>
        </w:rPr>
        <w:t>PIETEIKUMA ANKETA</w:t>
      </w:r>
    </w:p>
    <w:p w14:paraId="73773F6E" w14:textId="7D6234D6" w:rsidR="00931D26" w:rsidRPr="00931D26" w:rsidRDefault="00931D26" w:rsidP="00931D26">
      <w:pPr>
        <w:rPr>
          <w:rFonts w:ascii="Metric Regular" w:hAnsi="Metric Regular" w:cs="Calibri"/>
        </w:rPr>
      </w:pPr>
      <w:r w:rsidRPr="00931D26">
        <w:rPr>
          <w:rFonts w:ascii="Metric Regular" w:hAnsi="Metric Regular" w:cs="Calibri"/>
        </w:rPr>
        <w:t>Līgatnes Kultūras centrs sadarbībā ar Līgatnes apvienības pārvaldi aicina pieteikt pretendentus konkursam “Līgatnes apvienības Gada cilvēks 202</w:t>
      </w:r>
      <w:r w:rsidR="00EE6AC6">
        <w:rPr>
          <w:rFonts w:ascii="Metric Regular" w:hAnsi="Metric Regular" w:cs="Calibri"/>
        </w:rPr>
        <w:t>5</w:t>
      </w:r>
      <w:r w:rsidRPr="00931D26">
        <w:rPr>
          <w:rFonts w:ascii="Metric Regular" w:hAnsi="Metric Regular" w:cs="Calibri"/>
        </w:rPr>
        <w:t>”, lai godinātu personas vai cilvēku grupas, kas ar savu rīcību veicinājušas Līgatnes apvienības attīstību, popularizējušas pozitīvu attieksmi un labos darbus. Konkursam var pieteikt jebkuru fizisku vai juridisku personu, kā arī iedzīvotāju grupu, kas veikusi nozīmīgas aktivitātes Līgatnes apvienības labā.</w:t>
      </w:r>
    </w:p>
    <w:p w14:paraId="142F9EEE" w14:textId="77777777" w:rsidR="00931D26" w:rsidRPr="00416EB8" w:rsidRDefault="00931D26" w:rsidP="00931D26">
      <w:pPr>
        <w:rPr>
          <w:rFonts w:ascii="Metric Regular" w:hAnsi="Metric Regular" w:cs="Calibri"/>
        </w:rPr>
      </w:pPr>
      <w:r w:rsidRPr="00416EB8">
        <w:rPr>
          <w:rFonts w:ascii="Metric Regular" w:hAnsi="Metric Regular" w:cs="Calibri"/>
        </w:rPr>
        <w:t xml:space="preserve">Pretendentus konkursam var pieteikt </w:t>
      </w:r>
      <w:r w:rsidRPr="00416EB8">
        <w:rPr>
          <w:rFonts w:ascii="Metric Regular" w:hAnsi="Metric Regular" w:cs="Calibri"/>
          <w:b/>
          <w:bCs/>
        </w:rPr>
        <w:t>līdz šī gada 31.oktobrim.</w:t>
      </w:r>
    </w:p>
    <w:p w14:paraId="291DF937" w14:textId="455FBD41" w:rsidR="00416EB8" w:rsidRPr="00416EB8" w:rsidRDefault="00931D26" w:rsidP="00931D26">
      <w:pPr>
        <w:rPr>
          <w:rFonts w:ascii="Metric Regular" w:hAnsi="Metric Regular" w:cs="Calibri"/>
        </w:rPr>
      </w:pPr>
      <w:r w:rsidRPr="00416EB8">
        <w:rPr>
          <w:rFonts w:ascii="Metric Regular" w:hAnsi="Metric Regular" w:cs="Calibri"/>
        </w:rPr>
        <w:t>Konkursa laureāti tiks godināti Latvijas valsts proklamēšanas gadadienas svinīgajā pasākumā Līgatnes Kultūras namā.</w:t>
      </w:r>
      <w:r w:rsidRPr="00416EB8">
        <w:rPr>
          <w:rFonts w:ascii="Metric Regular" w:hAnsi="Metric Regular" w:cs="Calibri"/>
        </w:rPr>
        <w:br/>
        <w:t>Aicinām ikvienu iesaistīties un godināt tos, kuri devuši nozīmīgu ieguldījumu vietējās kopienas attīstībā!</w:t>
      </w:r>
    </w:p>
    <w:p w14:paraId="0B325007" w14:textId="67528C27" w:rsidR="00931D26" w:rsidRPr="00416EB8" w:rsidRDefault="00931D26" w:rsidP="00931D26">
      <w:pPr>
        <w:pStyle w:val="Sarakstarindkopa"/>
        <w:numPr>
          <w:ilvl w:val="0"/>
          <w:numId w:val="1"/>
        </w:numPr>
        <w:rPr>
          <w:rFonts w:ascii="Metric Regular" w:hAnsi="Metric Regular" w:cs="Calibri"/>
          <w:b/>
          <w:bCs/>
        </w:rPr>
      </w:pPr>
      <w:proofErr w:type="spellStart"/>
      <w:r w:rsidRPr="00416EB8">
        <w:rPr>
          <w:rFonts w:ascii="Metric Regular" w:hAnsi="Metric Regular" w:cs="Calibri"/>
          <w:b/>
          <w:bCs/>
        </w:rPr>
        <w:t>Nominanta</w:t>
      </w:r>
      <w:proofErr w:type="spellEnd"/>
      <w:r w:rsidRPr="00416EB8">
        <w:rPr>
          <w:rFonts w:ascii="Metric Regular" w:hAnsi="Metric Regular" w:cs="Calibri"/>
          <w:b/>
          <w:bCs/>
        </w:rPr>
        <w:t xml:space="preserve"> vārds, uzvārds/ juridiskās personas vai apvienības nosaukums</w:t>
      </w:r>
      <w:r w:rsidR="00416EB8" w:rsidRPr="00416EB8">
        <w:rPr>
          <w:rFonts w:ascii="Metric Regular" w:hAnsi="Metric Regular" w:cs="Calibri"/>
          <w:b/>
          <w:bCs/>
        </w:rPr>
        <w:t>.</w:t>
      </w:r>
    </w:p>
    <w:p w14:paraId="32E8E0CF" w14:textId="29C5E42C" w:rsidR="00931D26" w:rsidRPr="00416EB8" w:rsidRDefault="00C03574" w:rsidP="00931D26">
      <w:pPr>
        <w:rPr>
          <w:rFonts w:ascii="Metric Regular" w:hAnsi="Metric Regular" w:cs="Calibri"/>
        </w:rPr>
      </w:pPr>
      <w:r w:rsidRPr="00416EB8">
        <w:rPr>
          <w:rFonts w:ascii="Metric Regular" w:hAnsi="Metric Regular" w:cs="Calibri"/>
          <w:noProof/>
        </w:rPr>
        <mc:AlternateContent>
          <mc:Choice Requires="wps">
            <w:drawing>
              <wp:anchor distT="0" distB="0" distL="114300" distR="114300" simplePos="0" relativeHeight="251659264" behindDoc="0" locked="0" layoutInCell="1" allowOverlap="1" wp14:anchorId="022327C3" wp14:editId="0C4E5721">
                <wp:simplePos x="0" y="0"/>
                <wp:positionH relativeFrom="margin">
                  <wp:align>left</wp:align>
                </wp:positionH>
                <wp:positionV relativeFrom="paragraph">
                  <wp:posOffset>7620</wp:posOffset>
                </wp:positionV>
                <wp:extent cx="6191250" cy="476250"/>
                <wp:effectExtent l="0" t="0" r="19050" b="19050"/>
                <wp:wrapNone/>
                <wp:docPr id="823978485" name="Tekstlodziņš 1"/>
                <wp:cNvGraphicFramePr/>
                <a:graphic xmlns:a="http://schemas.openxmlformats.org/drawingml/2006/main">
                  <a:graphicData uri="http://schemas.microsoft.com/office/word/2010/wordprocessingShape">
                    <wps:wsp>
                      <wps:cNvSpPr txBox="1"/>
                      <wps:spPr>
                        <a:xfrm>
                          <a:off x="0" y="0"/>
                          <a:ext cx="6191250" cy="476250"/>
                        </a:xfrm>
                        <a:prstGeom prst="rect">
                          <a:avLst/>
                        </a:prstGeom>
                        <a:solidFill>
                          <a:schemeClr val="lt1"/>
                        </a:solidFill>
                        <a:ln w="6350">
                          <a:solidFill>
                            <a:prstClr val="black"/>
                          </a:solidFill>
                        </a:ln>
                      </wps:spPr>
                      <wps:txbx>
                        <w:txbxContent>
                          <w:p w14:paraId="6BB7DBFF" w14:textId="77777777" w:rsidR="00C03574" w:rsidRDefault="00C035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327C3" id="_x0000_t202" coordsize="21600,21600" o:spt="202" path="m,l,21600r21600,l21600,xe">
                <v:stroke joinstyle="miter"/>
                <v:path gradientshapeok="t" o:connecttype="rect"/>
              </v:shapetype>
              <v:shape id="Tekstlodziņš 1" o:spid="_x0000_s1026" type="#_x0000_t202" style="position:absolute;margin-left:0;margin-top:.6pt;width:487.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" fillcolor="white [3201]" strokeweight=".5pt">
                <v:textbox>
                  <w:txbxContent>
                    <w:p w14:paraId="6BB7DBFF" w14:textId="77777777" w:rsidR="00C03574" w:rsidRDefault="00C03574"/>
                  </w:txbxContent>
                </v:textbox>
                <w10:wrap anchorx="margin"/>
              </v:shape>
            </w:pict>
          </mc:Fallback>
        </mc:AlternateContent>
      </w:r>
    </w:p>
    <w:p w14:paraId="0FBBE807" w14:textId="28889262" w:rsidR="00416EB8" w:rsidRPr="00416EB8" w:rsidRDefault="00416EB8" w:rsidP="00C03574">
      <w:pPr>
        <w:rPr>
          <w:rFonts w:ascii="Metric Regular" w:hAnsi="Metric Regular" w:cs="Calibri"/>
        </w:rPr>
      </w:pPr>
    </w:p>
    <w:p w14:paraId="3A935A5F" w14:textId="72927949" w:rsidR="00C03574" w:rsidRPr="00416EB8" w:rsidRDefault="00C03574" w:rsidP="00C03574">
      <w:pPr>
        <w:pStyle w:val="Sarakstarindkopa"/>
        <w:numPr>
          <w:ilvl w:val="0"/>
          <w:numId w:val="1"/>
        </w:numPr>
        <w:rPr>
          <w:rFonts w:ascii="Metric Regular" w:hAnsi="Metric Regular" w:cs="Calibri"/>
          <w:b/>
          <w:bCs/>
        </w:rPr>
      </w:pPr>
      <w:r w:rsidRPr="00416EB8">
        <w:rPr>
          <w:rFonts w:ascii="Metric Regular" w:hAnsi="Metric Regular" w:cs="Calibri"/>
          <w:b/>
          <w:bCs/>
        </w:rPr>
        <w:t>Nominācija, kurai virzāt pretendentu (iespējamas vairākas atbildes)</w:t>
      </w:r>
      <w:r w:rsidR="00416EB8" w:rsidRPr="00416EB8">
        <w:rPr>
          <w:rFonts w:ascii="Metric Regular" w:hAnsi="Metric Regular" w:cs="Calibri"/>
          <w:b/>
          <w:bCs/>
        </w:rPr>
        <w:t>:</w:t>
      </w:r>
    </w:p>
    <w:p w14:paraId="41FECDD2" w14:textId="65E86E78" w:rsidR="00C03574" w:rsidRPr="00416EB8" w:rsidRDefault="00C03574" w:rsidP="00C03574">
      <w:pPr>
        <w:pStyle w:val="Sarakstarindkopa"/>
        <w:numPr>
          <w:ilvl w:val="0"/>
          <w:numId w:val="2"/>
        </w:numPr>
        <w:rPr>
          <w:rFonts w:ascii="Metric Regular" w:hAnsi="Metric Regular" w:cs="Calibri"/>
        </w:rPr>
      </w:pPr>
      <w:r w:rsidRPr="00416EB8">
        <w:rPr>
          <w:rFonts w:ascii="Metric Regular" w:hAnsi="Metric Regular" w:cs="Calibri"/>
        </w:rPr>
        <w:t>"Līgatnes Gada cilvēks izglītībā"</w:t>
      </w:r>
    </w:p>
    <w:p w14:paraId="70047F8E" w14:textId="2347AAD1" w:rsidR="00C03574" w:rsidRPr="00416EB8" w:rsidRDefault="00C03574" w:rsidP="00C03574">
      <w:pPr>
        <w:pStyle w:val="Sarakstarindkopa"/>
        <w:numPr>
          <w:ilvl w:val="0"/>
          <w:numId w:val="2"/>
        </w:numPr>
        <w:rPr>
          <w:rFonts w:ascii="Metric Regular" w:hAnsi="Metric Regular" w:cs="Calibri"/>
        </w:rPr>
      </w:pPr>
      <w:r w:rsidRPr="00416EB8">
        <w:rPr>
          <w:rFonts w:ascii="Metric Regular" w:hAnsi="Metric Regular" w:cs="Calibri"/>
        </w:rPr>
        <w:t>"Līgatnes Gada cilvēks kultūrā"</w:t>
      </w:r>
    </w:p>
    <w:p w14:paraId="100F8030" w14:textId="3450CE89" w:rsidR="00C03574" w:rsidRPr="00416EB8" w:rsidRDefault="00C03574" w:rsidP="00C03574">
      <w:pPr>
        <w:pStyle w:val="Sarakstarindkopa"/>
        <w:numPr>
          <w:ilvl w:val="0"/>
          <w:numId w:val="2"/>
        </w:numPr>
        <w:rPr>
          <w:rFonts w:ascii="Metric Regular" w:hAnsi="Metric Regular" w:cs="Calibri"/>
        </w:rPr>
      </w:pPr>
      <w:r w:rsidRPr="00416EB8">
        <w:rPr>
          <w:rFonts w:ascii="Metric Regular" w:hAnsi="Metric Regular" w:cs="Calibri"/>
        </w:rPr>
        <w:t>"Līgatnes Gada cilvēks labdarībā"</w:t>
      </w:r>
    </w:p>
    <w:p w14:paraId="7673CE11" w14:textId="4F6993D9" w:rsidR="00C03574" w:rsidRPr="00416EB8" w:rsidRDefault="00C03574" w:rsidP="00C03574">
      <w:pPr>
        <w:pStyle w:val="Sarakstarindkopa"/>
        <w:numPr>
          <w:ilvl w:val="0"/>
          <w:numId w:val="2"/>
        </w:numPr>
        <w:rPr>
          <w:rFonts w:ascii="Metric Regular" w:hAnsi="Metric Regular" w:cs="Calibri"/>
        </w:rPr>
      </w:pPr>
      <w:r w:rsidRPr="00416EB8">
        <w:rPr>
          <w:rFonts w:ascii="Metric Regular" w:hAnsi="Metric Regular" w:cs="Calibri"/>
        </w:rPr>
        <w:t>"Līgatnes Gada cilvēks vietējās kopienas stiprināšanā"</w:t>
      </w:r>
    </w:p>
    <w:p w14:paraId="720763E9" w14:textId="01FC9252" w:rsidR="00C03574" w:rsidRPr="00416EB8" w:rsidRDefault="00C03574" w:rsidP="00C03574">
      <w:pPr>
        <w:pStyle w:val="Sarakstarindkopa"/>
        <w:numPr>
          <w:ilvl w:val="0"/>
          <w:numId w:val="2"/>
        </w:numPr>
        <w:rPr>
          <w:rFonts w:ascii="Metric Regular" w:hAnsi="Metric Regular" w:cs="Calibri"/>
        </w:rPr>
      </w:pPr>
      <w:r w:rsidRPr="00416EB8">
        <w:rPr>
          <w:rFonts w:ascii="Metric Regular" w:hAnsi="Metric Regular" w:cs="Calibri"/>
        </w:rPr>
        <w:t xml:space="preserve">Cita </w:t>
      </w:r>
    </w:p>
    <w:p w14:paraId="77D2111F" w14:textId="05B18EDF" w:rsidR="00416EB8" w:rsidRPr="00416EB8" w:rsidRDefault="00416EB8" w:rsidP="00416EB8">
      <w:pPr>
        <w:pStyle w:val="Sarakstarindkopa"/>
        <w:rPr>
          <w:rFonts w:ascii="Metric Regular" w:hAnsi="Metric Regular" w:cs="Calibri"/>
        </w:rPr>
      </w:pPr>
    </w:p>
    <w:p w14:paraId="604B06C8" w14:textId="57CC69F1" w:rsidR="00416EB8" w:rsidRPr="00416EB8" w:rsidRDefault="00416EB8" w:rsidP="00416EB8">
      <w:pPr>
        <w:pStyle w:val="Sarakstarindkopa"/>
        <w:numPr>
          <w:ilvl w:val="0"/>
          <w:numId w:val="1"/>
        </w:numPr>
        <w:spacing w:after="0" w:line="240" w:lineRule="auto"/>
        <w:rPr>
          <w:rFonts w:ascii="Metric Regular" w:eastAsia="Times New Roman" w:hAnsi="Metric Regular" w:cs="Calibri"/>
          <w:b/>
          <w:bCs/>
          <w:kern w:val="0"/>
          <w:lang w:eastAsia="lv-LV"/>
          <w14:ligatures w14:val="none"/>
        </w:rPr>
      </w:pPr>
      <w:r w:rsidRPr="00416EB8">
        <w:rPr>
          <w:rFonts w:ascii="Metric Regular" w:eastAsia="Times New Roman" w:hAnsi="Metric Regular" w:cs="Calibri"/>
          <w:b/>
          <w:bCs/>
          <w:kern w:val="0"/>
          <w:lang w:eastAsia="lv-LV"/>
          <w14:ligatures w14:val="none"/>
        </w:rPr>
        <w:t>Īss apraksts par pretendenta veikumu (ne mazāk kā 400 rakstu zīmes, ne vairāk kā 800 rakstu zīmes).</w:t>
      </w:r>
    </w:p>
    <w:p w14:paraId="145AF76F" w14:textId="27CF32DE" w:rsidR="00931D26" w:rsidRPr="00416EB8" w:rsidRDefault="00A942D7" w:rsidP="00931D26">
      <w:pPr>
        <w:rPr>
          <w:rFonts w:ascii="Metric Regular" w:hAnsi="Metric Regular" w:cs="Calibri"/>
        </w:rPr>
      </w:pPr>
      <w:r w:rsidRPr="00416EB8">
        <w:rPr>
          <w:rFonts w:ascii="Metric Regular" w:hAnsi="Metric Regular" w:cs="Calibri"/>
          <w:noProof/>
        </w:rPr>
        <mc:AlternateContent>
          <mc:Choice Requires="wps">
            <w:drawing>
              <wp:anchor distT="0" distB="0" distL="114300" distR="114300" simplePos="0" relativeHeight="251661312" behindDoc="0" locked="0" layoutInCell="1" allowOverlap="1" wp14:anchorId="53A9E5C5" wp14:editId="58FDE3C5">
                <wp:simplePos x="0" y="0"/>
                <wp:positionH relativeFrom="margin">
                  <wp:align>left</wp:align>
                </wp:positionH>
                <wp:positionV relativeFrom="paragraph">
                  <wp:posOffset>175260</wp:posOffset>
                </wp:positionV>
                <wp:extent cx="6172200" cy="2352675"/>
                <wp:effectExtent l="0" t="0" r="19050" b="28575"/>
                <wp:wrapNone/>
                <wp:docPr id="1140528936" name="Tekstlodziņš 1"/>
                <wp:cNvGraphicFramePr/>
                <a:graphic xmlns:a="http://schemas.openxmlformats.org/drawingml/2006/main">
                  <a:graphicData uri="http://schemas.microsoft.com/office/word/2010/wordprocessingShape">
                    <wps:wsp>
                      <wps:cNvSpPr txBox="1"/>
                      <wps:spPr>
                        <a:xfrm>
                          <a:off x="0" y="0"/>
                          <a:ext cx="6172200" cy="2352675"/>
                        </a:xfrm>
                        <a:prstGeom prst="rect">
                          <a:avLst/>
                        </a:prstGeom>
                        <a:solidFill>
                          <a:schemeClr val="lt1"/>
                        </a:solidFill>
                        <a:ln w="6350">
                          <a:solidFill>
                            <a:prstClr val="black"/>
                          </a:solidFill>
                        </a:ln>
                      </wps:spPr>
                      <wps:txbx>
                        <w:txbxContent>
                          <w:p w14:paraId="0F18A1A3" w14:textId="06C7E6D1" w:rsidR="00416EB8" w:rsidRDefault="00416EB8" w:rsidP="00416E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9E5C5" id="_x0000_t202" coordsize="21600,21600" o:spt="202" path="m,l,21600r21600,l21600,xe">
                <v:stroke joinstyle="miter"/>
                <v:path gradientshapeok="t" o:connecttype="rect"/>
              </v:shapetype>
              <v:shape id="_x0000_s1027" type="#_x0000_t202" style="position:absolute;margin-left:0;margin-top:13.8pt;width:486pt;height:18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0ZOgIAAIQ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" fillcolor="white [3201]" strokeweight=".5pt">
                <v:textbox>
                  <w:txbxContent>
                    <w:p w14:paraId="0F18A1A3" w14:textId="06C7E6D1" w:rsidR="00416EB8" w:rsidRDefault="00416EB8" w:rsidP="00416EB8"/>
                  </w:txbxContent>
                </v:textbox>
                <w10:wrap anchorx="margin"/>
              </v:shape>
            </w:pict>
          </mc:Fallback>
        </mc:AlternateContent>
      </w:r>
    </w:p>
    <w:p w14:paraId="681795D6" w14:textId="4CF670ED" w:rsidR="00416EB8" w:rsidRDefault="00416EB8" w:rsidP="00931D26">
      <w:pPr>
        <w:rPr>
          <w:rFonts w:ascii="Metric Regular" w:hAnsi="Metric Regular" w:cs="Calibri"/>
        </w:rPr>
      </w:pPr>
    </w:p>
    <w:p w14:paraId="68E4EF68" w14:textId="77777777" w:rsidR="00A942D7" w:rsidRDefault="00A942D7" w:rsidP="00931D26">
      <w:pPr>
        <w:rPr>
          <w:rFonts w:ascii="Metric Regular" w:hAnsi="Metric Regular" w:cs="Calibri"/>
        </w:rPr>
      </w:pPr>
    </w:p>
    <w:p w14:paraId="5F986EC0" w14:textId="77777777" w:rsidR="00A942D7" w:rsidRDefault="00A942D7" w:rsidP="00931D26">
      <w:pPr>
        <w:rPr>
          <w:rFonts w:ascii="Metric Regular" w:hAnsi="Metric Regular" w:cs="Calibri"/>
        </w:rPr>
      </w:pPr>
    </w:p>
    <w:p w14:paraId="51812ADD" w14:textId="77777777" w:rsidR="00A942D7" w:rsidRDefault="00A942D7" w:rsidP="00931D26">
      <w:pPr>
        <w:rPr>
          <w:rFonts w:ascii="Metric Regular" w:hAnsi="Metric Regular" w:cs="Calibri"/>
        </w:rPr>
      </w:pPr>
    </w:p>
    <w:p w14:paraId="35632555" w14:textId="77777777" w:rsidR="00A942D7" w:rsidRDefault="00A942D7" w:rsidP="00931D26">
      <w:pPr>
        <w:rPr>
          <w:rFonts w:ascii="Metric Regular" w:hAnsi="Metric Regular" w:cs="Calibri"/>
        </w:rPr>
      </w:pPr>
    </w:p>
    <w:p w14:paraId="5F4C62D7" w14:textId="77777777" w:rsidR="00A942D7" w:rsidRDefault="00A942D7" w:rsidP="00931D26">
      <w:pPr>
        <w:rPr>
          <w:rFonts w:ascii="Metric Regular" w:hAnsi="Metric Regular" w:cs="Calibri"/>
        </w:rPr>
      </w:pPr>
    </w:p>
    <w:p w14:paraId="0182FEEB" w14:textId="77777777" w:rsidR="00A942D7" w:rsidRDefault="00A942D7" w:rsidP="00931D26">
      <w:pPr>
        <w:rPr>
          <w:rFonts w:ascii="Metric Regular" w:hAnsi="Metric Regular" w:cs="Calibri"/>
        </w:rPr>
      </w:pPr>
    </w:p>
    <w:p w14:paraId="00FB57A3" w14:textId="77777777" w:rsidR="00A942D7" w:rsidRDefault="00A942D7" w:rsidP="00931D26">
      <w:pPr>
        <w:rPr>
          <w:rFonts w:ascii="Metric Regular" w:hAnsi="Metric Regular" w:cs="Calibri"/>
        </w:rPr>
      </w:pPr>
    </w:p>
    <w:p w14:paraId="5A31B605" w14:textId="77777777" w:rsidR="00A942D7" w:rsidRPr="00416EB8" w:rsidRDefault="00A942D7" w:rsidP="00931D26">
      <w:pPr>
        <w:rPr>
          <w:rFonts w:ascii="Metric Regular" w:hAnsi="Metric Regular" w:cs="Calibri"/>
        </w:rPr>
      </w:pPr>
    </w:p>
    <w:p w14:paraId="0AD3C7C3" w14:textId="7CB7502F" w:rsidR="00416EB8" w:rsidRPr="00A942D7" w:rsidRDefault="00416EB8" w:rsidP="00416EB8">
      <w:pPr>
        <w:pStyle w:val="Sarakstarindkopa"/>
        <w:numPr>
          <w:ilvl w:val="0"/>
          <w:numId w:val="1"/>
        </w:numPr>
        <w:rPr>
          <w:rFonts w:ascii="Metric Regular" w:hAnsi="Metric Regular" w:cs="Calibri"/>
          <w:b/>
          <w:bCs/>
        </w:rPr>
      </w:pPr>
      <w:r w:rsidRPr="00A942D7">
        <w:rPr>
          <w:rFonts w:ascii="Metric Regular" w:hAnsi="Metric Regular" w:cs="Calibri"/>
          <w:b/>
          <w:bCs/>
        </w:rPr>
        <w:t>Pieteikuma iesniedzēja vārds, uzvārds/ nosaukums.</w:t>
      </w:r>
    </w:p>
    <w:p w14:paraId="16B4D9B0" w14:textId="186690AA" w:rsidR="00416EB8" w:rsidRPr="00416EB8" w:rsidRDefault="00A942D7" w:rsidP="00416EB8">
      <w:pPr>
        <w:rPr>
          <w:rFonts w:ascii="Metric Regular" w:hAnsi="Metric Regular" w:cs="Calibri"/>
        </w:rPr>
      </w:pPr>
      <w:r w:rsidRPr="00416EB8">
        <w:rPr>
          <w:noProof/>
        </w:rPr>
        <mc:AlternateContent>
          <mc:Choice Requires="wps">
            <w:drawing>
              <wp:anchor distT="0" distB="0" distL="114300" distR="114300" simplePos="0" relativeHeight="251667456" behindDoc="0" locked="0" layoutInCell="1" allowOverlap="1" wp14:anchorId="31C886C0" wp14:editId="74E6480B">
                <wp:simplePos x="0" y="0"/>
                <wp:positionH relativeFrom="column">
                  <wp:posOffset>0</wp:posOffset>
                </wp:positionH>
                <wp:positionV relativeFrom="paragraph">
                  <wp:posOffset>0</wp:posOffset>
                </wp:positionV>
                <wp:extent cx="6172200" cy="476250"/>
                <wp:effectExtent l="0" t="0" r="19050" b="19050"/>
                <wp:wrapNone/>
                <wp:docPr id="1450055337" name="Tekstlodziņš 1"/>
                <wp:cNvGraphicFramePr/>
                <a:graphic xmlns:a="http://schemas.openxmlformats.org/drawingml/2006/main">
                  <a:graphicData uri="http://schemas.microsoft.com/office/word/2010/wordprocessingShape">
                    <wps:wsp>
                      <wps:cNvSpPr txBox="1"/>
                      <wps:spPr>
                        <a:xfrm>
                          <a:off x="0" y="0"/>
                          <a:ext cx="6172200" cy="476250"/>
                        </a:xfrm>
                        <a:prstGeom prst="rect">
                          <a:avLst/>
                        </a:prstGeom>
                        <a:solidFill>
                          <a:schemeClr val="lt1"/>
                        </a:solidFill>
                        <a:ln w="6350">
                          <a:solidFill>
                            <a:prstClr val="black"/>
                          </a:solidFill>
                        </a:ln>
                      </wps:spPr>
                      <wps:txbx>
                        <w:txbxContent>
                          <w:p w14:paraId="1194EA40" w14:textId="77777777" w:rsidR="00A942D7" w:rsidRDefault="00A942D7" w:rsidP="00A942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886C0" id="_x0000_s1028" type="#_x0000_t202" style="position:absolute;margin-left:0;margin-top:0;width:486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" fillcolor="white [3201]" strokeweight=".5pt">
                <v:textbox>
                  <w:txbxContent>
                    <w:p w14:paraId="1194EA40" w14:textId="77777777" w:rsidR="00A942D7" w:rsidRDefault="00A942D7" w:rsidP="00A942D7"/>
                  </w:txbxContent>
                </v:textbox>
              </v:shape>
            </w:pict>
          </mc:Fallback>
        </mc:AlternateContent>
      </w:r>
    </w:p>
    <w:p w14:paraId="1807D080" w14:textId="77777777" w:rsidR="001D0795" w:rsidRPr="00416EB8" w:rsidRDefault="001D0795" w:rsidP="00416EB8">
      <w:pPr>
        <w:ind w:left="-851"/>
        <w:rPr>
          <w:rFonts w:ascii="Metric Regular" w:hAnsi="Metric Regular" w:cs="Calibri"/>
        </w:rPr>
      </w:pPr>
    </w:p>
    <w:p w14:paraId="4DD93D37" w14:textId="5A48E4F0" w:rsidR="00416EB8" w:rsidRPr="00683B20" w:rsidRDefault="00416EB8" w:rsidP="00416EB8">
      <w:pPr>
        <w:pStyle w:val="Sarakstarindkopa"/>
        <w:numPr>
          <w:ilvl w:val="0"/>
          <w:numId w:val="1"/>
        </w:numPr>
        <w:spacing w:after="0" w:line="240" w:lineRule="auto"/>
        <w:rPr>
          <w:rFonts w:ascii="Metric Regular" w:eastAsia="Times New Roman" w:hAnsi="Metric Regular" w:cs="Calibri"/>
          <w:b/>
          <w:bCs/>
          <w:kern w:val="0"/>
          <w:lang w:eastAsia="lv-LV"/>
          <w14:ligatures w14:val="none"/>
        </w:rPr>
      </w:pPr>
      <w:r w:rsidRPr="00683B20">
        <w:rPr>
          <w:rFonts w:ascii="Metric Regular" w:eastAsia="Times New Roman" w:hAnsi="Metric Regular" w:cs="Calibri"/>
          <w:b/>
          <w:bCs/>
          <w:kern w:val="0"/>
          <w:lang w:eastAsia="lv-LV"/>
          <w14:ligatures w14:val="none"/>
        </w:rPr>
        <w:t>Pieteikuma iesniedzēja tālruņa numurs (ja būs nepieciešami precizējumi).</w:t>
      </w:r>
    </w:p>
    <w:p w14:paraId="5505625C" w14:textId="6C351F82" w:rsidR="00416EB8" w:rsidRPr="00416EB8" w:rsidRDefault="00416EB8" w:rsidP="00416EB8">
      <w:pPr>
        <w:pStyle w:val="Sarakstarindkopa"/>
        <w:rPr>
          <w:rFonts w:ascii="Metric Regular" w:eastAsia="Times New Roman" w:hAnsi="Metric Regular" w:cs="Calibri"/>
          <w:kern w:val="0"/>
          <w:lang w:eastAsia="lv-LV"/>
          <w14:ligatures w14:val="none"/>
        </w:rPr>
      </w:pPr>
      <w:r w:rsidRPr="00416EB8">
        <w:rPr>
          <w:noProof/>
        </w:rPr>
        <mc:AlternateContent>
          <mc:Choice Requires="wps">
            <w:drawing>
              <wp:anchor distT="0" distB="0" distL="114300" distR="114300" simplePos="0" relativeHeight="251663360" behindDoc="0" locked="0" layoutInCell="1" allowOverlap="1" wp14:anchorId="3623BE61" wp14:editId="6886A3E6">
                <wp:simplePos x="0" y="0"/>
                <wp:positionH relativeFrom="column">
                  <wp:posOffset>3810</wp:posOffset>
                </wp:positionH>
                <wp:positionV relativeFrom="paragraph">
                  <wp:posOffset>135255</wp:posOffset>
                </wp:positionV>
                <wp:extent cx="6172200" cy="476250"/>
                <wp:effectExtent l="0" t="0" r="19050" b="19050"/>
                <wp:wrapNone/>
                <wp:docPr id="165715319" name="Tekstlodziņš 1"/>
                <wp:cNvGraphicFramePr/>
                <a:graphic xmlns:a="http://schemas.openxmlformats.org/drawingml/2006/main">
                  <a:graphicData uri="http://schemas.microsoft.com/office/word/2010/wordprocessingShape">
                    <wps:wsp>
                      <wps:cNvSpPr txBox="1"/>
                      <wps:spPr>
                        <a:xfrm>
                          <a:off x="0" y="0"/>
                          <a:ext cx="6172200" cy="476250"/>
                        </a:xfrm>
                        <a:prstGeom prst="rect">
                          <a:avLst/>
                        </a:prstGeom>
                        <a:solidFill>
                          <a:schemeClr val="lt1"/>
                        </a:solidFill>
                        <a:ln w="6350">
                          <a:solidFill>
                            <a:prstClr val="black"/>
                          </a:solidFill>
                        </a:ln>
                      </wps:spPr>
                      <wps:txbx>
                        <w:txbxContent>
                          <w:p w14:paraId="404ED17E" w14:textId="77777777" w:rsidR="00416EB8" w:rsidRDefault="00416EB8" w:rsidP="00416E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BE61" id="_x0000_s1029" type="#_x0000_t202" style="position:absolute;left:0;text-align:left;margin-left:.3pt;margin-top:10.65pt;width:486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" fillcolor="white [3201]" strokeweight=".5pt">
                <v:textbox>
                  <w:txbxContent>
                    <w:p w14:paraId="404ED17E" w14:textId="77777777" w:rsidR="00416EB8" w:rsidRDefault="00416EB8" w:rsidP="00416EB8"/>
                  </w:txbxContent>
                </v:textbox>
              </v:shape>
            </w:pict>
          </mc:Fallback>
        </mc:AlternateContent>
      </w:r>
    </w:p>
    <w:p w14:paraId="6A352D2D" w14:textId="10194B6F" w:rsidR="00416EB8" w:rsidRDefault="00416EB8" w:rsidP="00416EB8">
      <w:pPr>
        <w:rPr>
          <w:rFonts w:ascii="Metric Regular" w:eastAsia="Times New Roman" w:hAnsi="Metric Regular" w:cs="Calibri"/>
          <w:kern w:val="0"/>
          <w:lang w:eastAsia="lv-LV"/>
          <w14:ligatures w14:val="none"/>
        </w:rPr>
      </w:pPr>
    </w:p>
    <w:p w14:paraId="0BA08CE5" w14:textId="1717195F" w:rsidR="00416EB8" w:rsidRPr="00416EB8" w:rsidRDefault="00416EB8" w:rsidP="00416EB8">
      <w:pPr>
        <w:spacing w:after="0" w:line="240" w:lineRule="auto"/>
        <w:rPr>
          <w:rFonts w:ascii="Metric Regular" w:eastAsia="Times New Roman" w:hAnsi="Metric Regular" w:cs="Calibri"/>
          <w:kern w:val="0"/>
          <w:lang w:eastAsia="lv-LV"/>
          <w14:ligatures w14:val="none"/>
        </w:rPr>
      </w:pPr>
    </w:p>
    <w:p w14:paraId="51B6C1E6" w14:textId="708D6109" w:rsidR="00416EB8" w:rsidRPr="001D0795" w:rsidRDefault="00416EB8" w:rsidP="00931D26">
      <w:pPr>
        <w:pStyle w:val="Sarakstarindkopa"/>
        <w:numPr>
          <w:ilvl w:val="0"/>
          <w:numId w:val="1"/>
        </w:numPr>
        <w:rPr>
          <w:rFonts w:ascii="Metric Regular" w:hAnsi="Metric Regular" w:cs="Calibri"/>
          <w:b/>
          <w:bCs/>
        </w:rPr>
      </w:pPr>
      <w:r w:rsidRPr="00683B20">
        <w:rPr>
          <w:rFonts w:ascii="Metric Regular" w:hAnsi="Metric Regular" w:cs="Calibri"/>
          <w:b/>
          <w:bCs/>
        </w:rPr>
        <w:t>Pieteikuma iesniedzēja e-pasta adrese saziņai.</w:t>
      </w:r>
      <w:r w:rsidR="001D0795" w:rsidRPr="00416EB8">
        <w:rPr>
          <w:noProof/>
        </w:rPr>
        <mc:AlternateContent>
          <mc:Choice Requires="wps">
            <w:drawing>
              <wp:anchor distT="0" distB="0" distL="114300" distR="114300" simplePos="0" relativeHeight="251665408" behindDoc="0" locked="0" layoutInCell="1" allowOverlap="1" wp14:anchorId="0A7BB9D7" wp14:editId="3FEE37E2">
                <wp:simplePos x="0" y="0"/>
                <wp:positionH relativeFrom="column">
                  <wp:posOffset>3810</wp:posOffset>
                </wp:positionH>
                <wp:positionV relativeFrom="paragraph">
                  <wp:posOffset>227965</wp:posOffset>
                </wp:positionV>
                <wp:extent cx="6172200" cy="476250"/>
                <wp:effectExtent l="0" t="0" r="19050" b="19050"/>
                <wp:wrapNone/>
                <wp:docPr id="1420592104" name="Tekstlodziņš 1"/>
                <wp:cNvGraphicFramePr/>
                <a:graphic xmlns:a="http://schemas.openxmlformats.org/drawingml/2006/main">
                  <a:graphicData uri="http://schemas.microsoft.com/office/word/2010/wordprocessingShape">
                    <wps:wsp>
                      <wps:cNvSpPr txBox="1"/>
                      <wps:spPr>
                        <a:xfrm>
                          <a:off x="0" y="0"/>
                          <a:ext cx="6172200" cy="476250"/>
                        </a:xfrm>
                        <a:prstGeom prst="rect">
                          <a:avLst/>
                        </a:prstGeom>
                        <a:solidFill>
                          <a:schemeClr val="lt1"/>
                        </a:solidFill>
                        <a:ln w="6350">
                          <a:solidFill>
                            <a:prstClr val="black"/>
                          </a:solidFill>
                        </a:ln>
                      </wps:spPr>
                      <wps:txbx>
                        <w:txbxContent>
                          <w:p w14:paraId="3CAE9174" w14:textId="77777777" w:rsidR="00416EB8" w:rsidRDefault="00416EB8" w:rsidP="00416E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BB9D7" id="_x0000_s1030" type="#_x0000_t202" style="position:absolute;left:0;text-align:left;margin-left:.3pt;margin-top:17.95pt;width:486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rBOQIAAIM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" fillcolor="white [3201]" strokeweight=".5pt">
                <v:textbox>
                  <w:txbxContent>
                    <w:p w14:paraId="3CAE9174" w14:textId="77777777" w:rsidR="00416EB8" w:rsidRDefault="00416EB8" w:rsidP="00416EB8"/>
                  </w:txbxContent>
                </v:textbox>
              </v:shape>
            </w:pict>
          </mc:Fallback>
        </mc:AlternateContent>
      </w:r>
    </w:p>
    <w:p w14:paraId="7CBC411C" w14:textId="77777777" w:rsidR="00416EB8" w:rsidRPr="00416EB8" w:rsidRDefault="00416EB8" w:rsidP="00931D26">
      <w:pPr>
        <w:rPr>
          <w:rFonts w:ascii="Metric Regular" w:hAnsi="Metric Regular" w:cs="Calibri"/>
        </w:rPr>
      </w:pPr>
    </w:p>
    <w:sectPr w:rsidR="00416EB8" w:rsidRPr="00416EB8" w:rsidSect="00416EB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ric Regular">
    <w:panose1 w:val="020B0503030202060203"/>
    <w:charset w:val="00"/>
    <w:family w:val="swiss"/>
    <w:notTrueType/>
    <w:pitch w:val="variable"/>
    <w:sig w:usb0="00000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A0E73"/>
    <w:multiLevelType w:val="hybridMultilevel"/>
    <w:tmpl w:val="EA9AC790"/>
    <w:lvl w:ilvl="0" w:tplc="17046E70">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7F94E37"/>
    <w:multiLevelType w:val="hybridMultilevel"/>
    <w:tmpl w:val="75DA88D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24613618">
    <w:abstractNumId w:val="1"/>
  </w:num>
  <w:num w:numId="2" w16cid:durableId="73270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26"/>
    <w:rsid w:val="001D0795"/>
    <w:rsid w:val="00416EB8"/>
    <w:rsid w:val="004F6881"/>
    <w:rsid w:val="005D3A9E"/>
    <w:rsid w:val="00683B20"/>
    <w:rsid w:val="00890F72"/>
    <w:rsid w:val="008F5883"/>
    <w:rsid w:val="008F6635"/>
    <w:rsid w:val="00931D26"/>
    <w:rsid w:val="00995263"/>
    <w:rsid w:val="00A942D7"/>
    <w:rsid w:val="00C03574"/>
    <w:rsid w:val="00D4382D"/>
    <w:rsid w:val="00E80A1A"/>
    <w:rsid w:val="00EE6AC6"/>
    <w:rsid w:val="00F84457"/>
    <w:rsid w:val="00FC6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C548"/>
  <w15:chartTrackingRefBased/>
  <w15:docId w15:val="{86CEF5EF-2D4D-47CF-888E-110622F6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31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31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31D2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31D2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31D2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31D2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31D2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31D2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31D2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31D2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31D2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31D2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31D2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31D2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31D2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31D2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31D2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31D2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31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31D2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31D2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31D2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31D2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31D26"/>
    <w:rPr>
      <w:i/>
      <w:iCs/>
      <w:color w:val="404040" w:themeColor="text1" w:themeTint="BF"/>
    </w:rPr>
  </w:style>
  <w:style w:type="paragraph" w:styleId="Sarakstarindkopa">
    <w:name w:val="List Paragraph"/>
    <w:basedOn w:val="Parasts"/>
    <w:uiPriority w:val="34"/>
    <w:qFormat/>
    <w:rsid w:val="00931D26"/>
    <w:pPr>
      <w:ind w:left="720"/>
      <w:contextualSpacing/>
    </w:pPr>
  </w:style>
  <w:style w:type="character" w:styleId="Intensvsizclums">
    <w:name w:val="Intense Emphasis"/>
    <w:basedOn w:val="Noklusjumarindkopasfonts"/>
    <w:uiPriority w:val="21"/>
    <w:qFormat/>
    <w:rsid w:val="00931D26"/>
    <w:rPr>
      <w:i/>
      <w:iCs/>
      <w:color w:val="0F4761" w:themeColor="accent1" w:themeShade="BF"/>
    </w:rPr>
  </w:style>
  <w:style w:type="paragraph" w:styleId="Intensvscitts">
    <w:name w:val="Intense Quote"/>
    <w:basedOn w:val="Parasts"/>
    <w:next w:val="Parasts"/>
    <w:link w:val="IntensvscittsRakstz"/>
    <w:uiPriority w:val="30"/>
    <w:qFormat/>
    <w:rsid w:val="00931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31D26"/>
    <w:rPr>
      <w:i/>
      <w:iCs/>
      <w:color w:val="0F4761" w:themeColor="accent1" w:themeShade="BF"/>
    </w:rPr>
  </w:style>
  <w:style w:type="character" w:styleId="Intensvaatsauce">
    <w:name w:val="Intense Reference"/>
    <w:basedOn w:val="Noklusjumarindkopasfonts"/>
    <w:uiPriority w:val="32"/>
    <w:qFormat/>
    <w:rsid w:val="00931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0644">
      <w:bodyDiv w:val="1"/>
      <w:marLeft w:val="0"/>
      <w:marRight w:val="0"/>
      <w:marTop w:val="0"/>
      <w:marBottom w:val="0"/>
      <w:divBdr>
        <w:top w:val="none" w:sz="0" w:space="0" w:color="auto"/>
        <w:left w:val="none" w:sz="0" w:space="0" w:color="auto"/>
        <w:bottom w:val="none" w:sz="0" w:space="0" w:color="auto"/>
        <w:right w:val="none" w:sz="0" w:space="0" w:color="auto"/>
      </w:divBdr>
      <w:divsChild>
        <w:div w:id="892038966">
          <w:marLeft w:val="0"/>
          <w:marRight w:val="0"/>
          <w:marTop w:val="0"/>
          <w:marBottom w:val="0"/>
          <w:divBdr>
            <w:top w:val="none" w:sz="0" w:space="0" w:color="auto"/>
            <w:left w:val="none" w:sz="0" w:space="0" w:color="auto"/>
            <w:bottom w:val="none" w:sz="0" w:space="0" w:color="auto"/>
            <w:right w:val="none" w:sz="0" w:space="0" w:color="auto"/>
          </w:divBdr>
        </w:div>
      </w:divsChild>
    </w:div>
    <w:div w:id="684089467">
      <w:bodyDiv w:val="1"/>
      <w:marLeft w:val="0"/>
      <w:marRight w:val="0"/>
      <w:marTop w:val="0"/>
      <w:marBottom w:val="0"/>
      <w:divBdr>
        <w:top w:val="none" w:sz="0" w:space="0" w:color="auto"/>
        <w:left w:val="none" w:sz="0" w:space="0" w:color="auto"/>
        <w:bottom w:val="none" w:sz="0" w:space="0" w:color="auto"/>
        <w:right w:val="none" w:sz="0" w:space="0" w:color="auto"/>
      </w:divBdr>
      <w:divsChild>
        <w:div w:id="472908798">
          <w:marLeft w:val="0"/>
          <w:marRight w:val="0"/>
          <w:marTop w:val="0"/>
          <w:marBottom w:val="0"/>
          <w:divBdr>
            <w:top w:val="none" w:sz="0" w:space="0" w:color="auto"/>
            <w:left w:val="none" w:sz="0" w:space="0" w:color="auto"/>
            <w:bottom w:val="none" w:sz="0" w:space="0" w:color="auto"/>
            <w:right w:val="none" w:sz="0" w:space="0" w:color="auto"/>
          </w:divBdr>
        </w:div>
      </w:divsChild>
    </w:div>
    <w:div w:id="1138842993">
      <w:bodyDiv w:val="1"/>
      <w:marLeft w:val="0"/>
      <w:marRight w:val="0"/>
      <w:marTop w:val="0"/>
      <w:marBottom w:val="0"/>
      <w:divBdr>
        <w:top w:val="none" w:sz="0" w:space="0" w:color="auto"/>
        <w:left w:val="none" w:sz="0" w:space="0" w:color="auto"/>
        <w:bottom w:val="none" w:sz="0" w:space="0" w:color="auto"/>
        <w:right w:val="none" w:sz="0" w:space="0" w:color="auto"/>
      </w:divBdr>
      <w:divsChild>
        <w:div w:id="1447772167">
          <w:marLeft w:val="0"/>
          <w:marRight w:val="0"/>
          <w:marTop w:val="0"/>
          <w:marBottom w:val="0"/>
          <w:divBdr>
            <w:top w:val="none" w:sz="0" w:space="0" w:color="auto"/>
            <w:left w:val="none" w:sz="0" w:space="0" w:color="auto"/>
            <w:bottom w:val="none" w:sz="0" w:space="0" w:color="auto"/>
            <w:right w:val="none" w:sz="0" w:space="0" w:color="auto"/>
          </w:divBdr>
          <w:divsChild>
            <w:div w:id="1865826427">
              <w:marLeft w:val="0"/>
              <w:marRight w:val="0"/>
              <w:marTop w:val="0"/>
              <w:marBottom w:val="0"/>
              <w:divBdr>
                <w:top w:val="none" w:sz="0" w:space="0" w:color="auto"/>
                <w:left w:val="none" w:sz="0" w:space="0" w:color="auto"/>
                <w:bottom w:val="none" w:sz="0" w:space="0" w:color="auto"/>
                <w:right w:val="none" w:sz="0" w:space="0" w:color="auto"/>
              </w:divBdr>
              <w:divsChild>
                <w:div w:id="1868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1855">
          <w:marLeft w:val="0"/>
          <w:marRight w:val="0"/>
          <w:marTop w:val="0"/>
          <w:marBottom w:val="0"/>
          <w:divBdr>
            <w:top w:val="none" w:sz="0" w:space="0" w:color="auto"/>
            <w:left w:val="none" w:sz="0" w:space="0" w:color="auto"/>
            <w:bottom w:val="none" w:sz="0" w:space="0" w:color="auto"/>
            <w:right w:val="none" w:sz="0" w:space="0" w:color="auto"/>
          </w:divBdr>
          <w:divsChild>
            <w:div w:id="498354810">
              <w:marLeft w:val="0"/>
              <w:marRight w:val="0"/>
              <w:marTop w:val="0"/>
              <w:marBottom w:val="0"/>
              <w:divBdr>
                <w:top w:val="none" w:sz="0" w:space="0" w:color="auto"/>
                <w:left w:val="none" w:sz="0" w:space="0" w:color="auto"/>
                <w:bottom w:val="none" w:sz="0" w:space="0" w:color="auto"/>
                <w:right w:val="none" w:sz="0" w:space="0" w:color="auto"/>
              </w:divBdr>
              <w:divsChild>
                <w:div w:id="18411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0297">
          <w:marLeft w:val="0"/>
          <w:marRight w:val="0"/>
          <w:marTop w:val="0"/>
          <w:marBottom w:val="0"/>
          <w:divBdr>
            <w:top w:val="none" w:sz="0" w:space="0" w:color="auto"/>
            <w:left w:val="none" w:sz="0" w:space="0" w:color="auto"/>
            <w:bottom w:val="none" w:sz="0" w:space="0" w:color="auto"/>
            <w:right w:val="none" w:sz="0" w:space="0" w:color="auto"/>
          </w:divBdr>
        </w:div>
        <w:div w:id="930813936">
          <w:marLeft w:val="0"/>
          <w:marRight w:val="0"/>
          <w:marTop w:val="0"/>
          <w:marBottom w:val="0"/>
          <w:divBdr>
            <w:top w:val="none" w:sz="0" w:space="0" w:color="auto"/>
            <w:left w:val="none" w:sz="0" w:space="0" w:color="auto"/>
            <w:bottom w:val="none" w:sz="0" w:space="0" w:color="auto"/>
            <w:right w:val="none" w:sz="0" w:space="0" w:color="auto"/>
          </w:divBdr>
          <w:divsChild>
            <w:div w:id="2121409463">
              <w:marLeft w:val="0"/>
              <w:marRight w:val="0"/>
              <w:marTop w:val="0"/>
              <w:marBottom w:val="0"/>
              <w:divBdr>
                <w:top w:val="none" w:sz="0" w:space="0" w:color="auto"/>
                <w:left w:val="none" w:sz="0" w:space="0" w:color="auto"/>
                <w:bottom w:val="none" w:sz="0" w:space="0" w:color="auto"/>
                <w:right w:val="none" w:sz="0" w:space="0" w:color="auto"/>
              </w:divBdr>
              <w:divsChild>
                <w:div w:id="11035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68884">
          <w:marLeft w:val="0"/>
          <w:marRight w:val="0"/>
          <w:marTop w:val="0"/>
          <w:marBottom w:val="0"/>
          <w:divBdr>
            <w:top w:val="none" w:sz="0" w:space="0" w:color="auto"/>
            <w:left w:val="none" w:sz="0" w:space="0" w:color="auto"/>
            <w:bottom w:val="none" w:sz="0" w:space="0" w:color="auto"/>
            <w:right w:val="none" w:sz="0" w:space="0" w:color="auto"/>
          </w:divBdr>
        </w:div>
        <w:div w:id="1457336358">
          <w:marLeft w:val="0"/>
          <w:marRight w:val="0"/>
          <w:marTop w:val="0"/>
          <w:marBottom w:val="0"/>
          <w:divBdr>
            <w:top w:val="none" w:sz="0" w:space="0" w:color="auto"/>
            <w:left w:val="none" w:sz="0" w:space="0" w:color="auto"/>
            <w:bottom w:val="none" w:sz="0" w:space="0" w:color="auto"/>
            <w:right w:val="none" w:sz="0" w:space="0" w:color="auto"/>
          </w:divBdr>
          <w:divsChild>
            <w:div w:id="1624924175">
              <w:marLeft w:val="0"/>
              <w:marRight w:val="0"/>
              <w:marTop w:val="0"/>
              <w:marBottom w:val="0"/>
              <w:divBdr>
                <w:top w:val="none" w:sz="0" w:space="0" w:color="auto"/>
                <w:left w:val="none" w:sz="0" w:space="0" w:color="auto"/>
                <w:bottom w:val="none" w:sz="0" w:space="0" w:color="auto"/>
                <w:right w:val="none" w:sz="0" w:space="0" w:color="auto"/>
              </w:divBdr>
              <w:divsChild>
                <w:div w:id="7422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8755">
          <w:marLeft w:val="0"/>
          <w:marRight w:val="0"/>
          <w:marTop w:val="0"/>
          <w:marBottom w:val="0"/>
          <w:divBdr>
            <w:top w:val="none" w:sz="0" w:space="0" w:color="auto"/>
            <w:left w:val="none" w:sz="0" w:space="0" w:color="auto"/>
            <w:bottom w:val="none" w:sz="0" w:space="0" w:color="auto"/>
            <w:right w:val="none" w:sz="0" w:space="0" w:color="auto"/>
          </w:divBdr>
        </w:div>
        <w:div w:id="649213990">
          <w:marLeft w:val="0"/>
          <w:marRight w:val="0"/>
          <w:marTop w:val="0"/>
          <w:marBottom w:val="0"/>
          <w:divBdr>
            <w:top w:val="none" w:sz="0" w:space="0" w:color="auto"/>
            <w:left w:val="none" w:sz="0" w:space="0" w:color="auto"/>
            <w:bottom w:val="none" w:sz="0" w:space="0" w:color="auto"/>
            <w:right w:val="none" w:sz="0" w:space="0" w:color="auto"/>
          </w:divBdr>
          <w:divsChild>
            <w:div w:id="827019838">
              <w:marLeft w:val="0"/>
              <w:marRight w:val="0"/>
              <w:marTop w:val="0"/>
              <w:marBottom w:val="0"/>
              <w:divBdr>
                <w:top w:val="none" w:sz="0" w:space="0" w:color="auto"/>
                <w:left w:val="none" w:sz="0" w:space="0" w:color="auto"/>
                <w:bottom w:val="none" w:sz="0" w:space="0" w:color="auto"/>
                <w:right w:val="none" w:sz="0" w:space="0" w:color="auto"/>
              </w:divBdr>
              <w:divsChild>
                <w:div w:id="268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4401">
          <w:marLeft w:val="0"/>
          <w:marRight w:val="0"/>
          <w:marTop w:val="0"/>
          <w:marBottom w:val="0"/>
          <w:divBdr>
            <w:top w:val="none" w:sz="0" w:space="0" w:color="auto"/>
            <w:left w:val="none" w:sz="0" w:space="0" w:color="auto"/>
            <w:bottom w:val="none" w:sz="0" w:space="0" w:color="auto"/>
            <w:right w:val="none" w:sz="0" w:space="0" w:color="auto"/>
          </w:divBdr>
        </w:div>
        <w:div w:id="736125987">
          <w:marLeft w:val="0"/>
          <w:marRight w:val="0"/>
          <w:marTop w:val="0"/>
          <w:marBottom w:val="0"/>
          <w:divBdr>
            <w:top w:val="none" w:sz="0" w:space="0" w:color="auto"/>
            <w:left w:val="none" w:sz="0" w:space="0" w:color="auto"/>
            <w:bottom w:val="none" w:sz="0" w:space="0" w:color="auto"/>
            <w:right w:val="none" w:sz="0" w:space="0" w:color="auto"/>
          </w:divBdr>
        </w:div>
      </w:divsChild>
    </w:div>
    <w:div w:id="1505976018">
      <w:bodyDiv w:val="1"/>
      <w:marLeft w:val="0"/>
      <w:marRight w:val="0"/>
      <w:marTop w:val="0"/>
      <w:marBottom w:val="0"/>
      <w:divBdr>
        <w:top w:val="none" w:sz="0" w:space="0" w:color="auto"/>
        <w:left w:val="none" w:sz="0" w:space="0" w:color="auto"/>
        <w:bottom w:val="none" w:sz="0" w:space="0" w:color="auto"/>
        <w:right w:val="none" w:sz="0" w:space="0" w:color="auto"/>
      </w:divBdr>
      <w:divsChild>
        <w:div w:id="1672371292">
          <w:marLeft w:val="0"/>
          <w:marRight w:val="0"/>
          <w:marTop w:val="0"/>
          <w:marBottom w:val="0"/>
          <w:divBdr>
            <w:top w:val="none" w:sz="0" w:space="0" w:color="auto"/>
            <w:left w:val="none" w:sz="0" w:space="0" w:color="auto"/>
            <w:bottom w:val="none" w:sz="0" w:space="0" w:color="auto"/>
            <w:right w:val="none" w:sz="0" w:space="0" w:color="auto"/>
          </w:divBdr>
        </w:div>
      </w:divsChild>
    </w:div>
    <w:div w:id="1843083892">
      <w:bodyDiv w:val="1"/>
      <w:marLeft w:val="0"/>
      <w:marRight w:val="0"/>
      <w:marTop w:val="0"/>
      <w:marBottom w:val="0"/>
      <w:divBdr>
        <w:top w:val="none" w:sz="0" w:space="0" w:color="auto"/>
        <w:left w:val="none" w:sz="0" w:space="0" w:color="auto"/>
        <w:bottom w:val="none" w:sz="0" w:space="0" w:color="auto"/>
        <w:right w:val="none" w:sz="0" w:space="0" w:color="auto"/>
      </w:divBdr>
      <w:divsChild>
        <w:div w:id="907569977">
          <w:marLeft w:val="0"/>
          <w:marRight w:val="0"/>
          <w:marTop w:val="0"/>
          <w:marBottom w:val="0"/>
          <w:divBdr>
            <w:top w:val="none" w:sz="0" w:space="0" w:color="auto"/>
            <w:left w:val="none" w:sz="0" w:space="0" w:color="auto"/>
            <w:bottom w:val="none" w:sz="0" w:space="0" w:color="auto"/>
            <w:right w:val="none" w:sz="0" w:space="0" w:color="auto"/>
          </w:divBdr>
          <w:divsChild>
            <w:div w:id="1750074927">
              <w:marLeft w:val="0"/>
              <w:marRight w:val="0"/>
              <w:marTop w:val="0"/>
              <w:marBottom w:val="0"/>
              <w:divBdr>
                <w:top w:val="none" w:sz="0" w:space="0" w:color="auto"/>
                <w:left w:val="none" w:sz="0" w:space="0" w:color="auto"/>
                <w:bottom w:val="none" w:sz="0" w:space="0" w:color="auto"/>
                <w:right w:val="none" w:sz="0" w:space="0" w:color="auto"/>
              </w:divBdr>
              <w:divsChild>
                <w:div w:id="13874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060">
          <w:marLeft w:val="0"/>
          <w:marRight w:val="0"/>
          <w:marTop w:val="0"/>
          <w:marBottom w:val="0"/>
          <w:divBdr>
            <w:top w:val="none" w:sz="0" w:space="0" w:color="auto"/>
            <w:left w:val="none" w:sz="0" w:space="0" w:color="auto"/>
            <w:bottom w:val="none" w:sz="0" w:space="0" w:color="auto"/>
            <w:right w:val="none" w:sz="0" w:space="0" w:color="auto"/>
          </w:divBdr>
          <w:divsChild>
            <w:div w:id="2000645124">
              <w:marLeft w:val="0"/>
              <w:marRight w:val="0"/>
              <w:marTop w:val="0"/>
              <w:marBottom w:val="0"/>
              <w:divBdr>
                <w:top w:val="none" w:sz="0" w:space="0" w:color="auto"/>
                <w:left w:val="none" w:sz="0" w:space="0" w:color="auto"/>
                <w:bottom w:val="none" w:sz="0" w:space="0" w:color="auto"/>
                <w:right w:val="none" w:sz="0" w:space="0" w:color="auto"/>
              </w:divBdr>
              <w:divsChild>
                <w:div w:id="5912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2791">
          <w:marLeft w:val="0"/>
          <w:marRight w:val="0"/>
          <w:marTop w:val="0"/>
          <w:marBottom w:val="0"/>
          <w:divBdr>
            <w:top w:val="none" w:sz="0" w:space="0" w:color="auto"/>
            <w:left w:val="none" w:sz="0" w:space="0" w:color="auto"/>
            <w:bottom w:val="none" w:sz="0" w:space="0" w:color="auto"/>
            <w:right w:val="none" w:sz="0" w:space="0" w:color="auto"/>
          </w:divBdr>
        </w:div>
        <w:div w:id="774787264">
          <w:marLeft w:val="0"/>
          <w:marRight w:val="0"/>
          <w:marTop w:val="0"/>
          <w:marBottom w:val="0"/>
          <w:divBdr>
            <w:top w:val="none" w:sz="0" w:space="0" w:color="auto"/>
            <w:left w:val="none" w:sz="0" w:space="0" w:color="auto"/>
            <w:bottom w:val="none" w:sz="0" w:space="0" w:color="auto"/>
            <w:right w:val="none" w:sz="0" w:space="0" w:color="auto"/>
          </w:divBdr>
          <w:divsChild>
            <w:div w:id="697200969">
              <w:marLeft w:val="0"/>
              <w:marRight w:val="0"/>
              <w:marTop w:val="0"/>
              <w:marBottom w:val="0"/>
              <w:divBdr>
                <w:top w:val="none" w:sz="0" w:space="0" w:color="auto"/>
                <w:left w:val="none" w:sz="0" w:space="0" w:color="auto"/>
                <w:bottom w:val="none" w:sz="0" w:space="0" w:color="auto"/>
                <w:right w:val="none" w:sz="0" w:space="0" w:color="auto"/>
              </w:divBdr>
              <w:divsChild>
                <w:div w:id="16582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1540">
          <w:marLeft w:val="0"/>
          <w:marRight w:val="0"/>
          <w:marTop w:val="0"/>
          <w:marBottom w:val="0"/>
          <w:divBdr>
            <w:top w:val="none" w:sz="0" w:space="0" w:color="auto"/>
            <w:left w:val="none" w:sz="0" w:space="0" w:color="auto"/>
            <w:bottom w:val="none" w:sz="0" w:space="0" w:color="auto"/>
            <w:right w:val="none" w:sz="0" w:space="0" w:color="auto"/>
          </w:divBdr>
        </w:div>
        <w:div w:id="1266770975">
          <w:marLeft w:val="0"/>
          <w:marRight w:val="0"/>
          <w:marTop w:val="0"/>
          <w:marBottom w:val="0"/>
          <w:divBdr>
            <w:top w:val="none" w:sz="0" w:space="0" w:color="auto"/>
            <w:left w:val="none" w:sz="0" w:space="0" w:color="auto"/>
            <w:bottom w:val="none" w:sz="0" w:space="0" w:color="auto"/>
            <w:right w:val="none" w:sz="0" w:space="0" w:color="auto"/>
          </w:divBdr>
          <w:divsChild>
            <w:div w:id="1375889864">
              <w:marLeft w:val="0"/>
              <w:marRight w:val="0"/>
              <w:marTop w:val="0"/>
              <w:marBottom w:val="0"/>
              <w:divBdr>
                <w:top w:val="none" w:sz="0" w:space="0" w:color="auto"/>
                <w:left w:val="none" w:sz="0" w:space="0" w:color="auto"/>
                <w:bottom w:val="none" w:sz="0" w:space="0" w:color="auto"/>
                <w:right w:val="none" w:sz="0" w:space="0" w:color="auto"/>
              </w:divBdr>
              <w:divsChild>
                <w:div w:id="19147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0626">
          <w:marLeft w:val="0"/>
          <w:marRight w:val="0"/>
          <w:marTop w:val="0"/>
          <w:marBottom w:val="0"/>
          <w:divBdr>
            <w:top w:val="none" w:sz="0" w:space="0" w:color="auto"/>
            <w:left w:val="none" w:sz="0" w:space="0" w:color="auto"/>
            <w:bottom w:val="none" w:sz="0" w:space="0" w:color="auto"/>
            <w:right w:val="none" w:sz="0" w:space="0" w:color="auto"/>
          </w:divBdr>
        </w:div>
        <w:div w:id="2125076904">
          <w:marLeft w:val="0"/>
          <w:marRight w:val="0"/>
          <w:marTop w:val="0"/>
          <w:marBottom w:val="0"/>
          <w:divBdr>
            <w:top w:val="none" w:sz="0" w:space="0" w:color="auto"/>
            <w:left w:val="none" w:sz="0" w:space="0" w:color="auto"/>
            <w:bottom w:val="none" w:sz="0" w:space="0" w:color="auto"/>
            <w:right w:val="none" w:sz="0" w:space="0" w:color="auto"/>
          </w:divBdr>
          <w:divsChild>
            <w:div w:id="1553079381">
              <w:marLeft w:val="0"/>
              <w:marRight w:val="0"/>
              <w:marTop w:val="0"/>
              <w:marBottom w:val="0"/>
              <w:divBdr>
                <w:top w:val="none" w:sz="0" w:space="0" w:color="auto"/>
                <w:left w:val="none" w:sz="0" w:space="0" w:color="auto"/>
                <w:bottom w:val="none" w:sz="0" w:space="0" w:color="auto"/>
                <w:right w:val="none" w:sz="0" w:space="0" w:color="auto"/>
              </w:divBdr>
              <w:divsChild>
                <w:div w:id="11305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8388">
          <w:marLeft w:val="0"/>
          <w:marRight w:val="0"/>
          <w:marTop w:val="0"/>
          <w:marBottom w:val="0"/>
          <w:divBdr>
            <w:top w:val="none" w:sz="0" w:space="0" w:color="auto"/>
            <w:left w:val="none" w:sz="0" w:space="0" w:color="auto"/>
            <w:bottom w:val="none" w:sz="0" w:space="0" w:color="auto"/>
            <w:right w:val="none" w:sz="0" w:space="0" w:color="auto"/>
          </w:divBdr>
        </w:div>
        <w:div w:id="1918053782">
          <w:marLeft w:val="0"/>
          <w:marRight w:val="0"/>
          <w:marTop w:val="0"/>
          <w:marBottom w:val="0"/>
          <w:divBdr>
            <w:top w:val="none" w:sz="0" w:space="0" w:color="auto"/>
            <w:left w:val="none" w:sz="0" w:space="0" w:color="auto"/>
            <w:bottom w:val="none" w:sz="0" w:space="0" w:color="auto"/>
            <w:right w:val="none" w:sz="0" w:space="0" w:color="auto"/>
          </w:divBdr>
        </w:div>
      </w:divsChild>
    </w:div>
    <w:div w:id="2042779037">
      <w:bodyDiv w:val="1"/>
      <w:marLeft w:val="0"/>
      <w:marRight w:val="0"/>
      <w:marTop w:val="0"/>
      <w:marBottom w:val="0"/>
      <w:divBdr>
        <w:top w:val="none" w:sz="0" w:space="0" w:color="auto"/>
        <w:left w:val="none" w:sz="0" w:space="0" w:color="auto"/>
        <w:bottom w:val="none" w:sz="0" w:space="0" w:color="auto"/>
        <w:right w:val="none" w:sz="0" w:space="0" w:color="auto"/>
      </w:divBdr>
      <w:divsChild>
        <w:div w:id="26974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891</Words>
  <Characters>509</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Blumberga</dc:creator>
  <cp:keywords/>
  <dc:description/>
  <cp:lastModifiedBy>Māra Prindule</cp:lastModifiedBy>
  <cp:revision>5</cp:revision>
  <dcterms:created xsi:type="dcterms:W3CDTF">2024-10-17T08:27:00Z</dcterms:created>
  <dcterms:modified xsi:type="dcterms:W3CDTF">2025-10-13T08:13:00Z</dcterms:modified>
</cp:coreProperties>
</file>