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7EC5C6" w14:textId="06CBF211" w:rsidR="0053501A" w:rsidRDefault="00890DA6" w:rsidP="002B642E">
      <w:pPr>
        <w:jc w:val="center"/>
        <w:rPr>
          <w:rFonts w:ascii="Times New Roman" w:hAnsi="Times New Roman"/>
          <w:sz w:val="24"/>
          <w:szCs w:val="24"/>
        </w:rPr>
      </w:pPr>
      <w:r w:rsidRPr="00417EB1">
        <w:rPr>
          <w:rFonts w:ascii="Times New Roman" w:hAnsi="Times New Roman"/>
          <w:noProof/>
          <w:sz w:val="24"/>
          <w:szCs w:val="24"/>
          <w:lang w:eastAsia="lv-LV"/>
        </w:rPr>
        <w:drawing>
          <wp:anchor distT="0" distB="0" distL="114300" distR="114300" simplePos="0" relativeHeight="251659264" behindDoc="1" locked="0" layoutInCell="1" allowOverlap="1" wp14:anchorId="117F2F27" wp14:editId="482B854B">
            <wp:simplePos x="0" y="0"/>
            <wp:positionH relativeFrom="column">
              <wp:posOffset>2242185</wp:posOffset>
            </wp:positionH>
            <wp:positionV relativeFrom="paragraph">
              <wp:posOffset>-228600</wp:posOffset>
            </wp:positionV>
            <wp:extent cx="1312545" cy="1181735"/>
            <wp:effectExtent l="0" t="0" r="1905" b="0"/>
            <wp:wrapNone/>
            <wp:docPr id="1" name="Picture 1" descr="ger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12545"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AB3957">
        <w:rPr>
          <w:rFonts w:ascii="Times New Roman" w:hAnsi="Times New Roman"/>
          <w:sz w:val="24"/>
          <w:szCs w:val="24"/>
        </w:rPr>
        <w:t>p</w:t>
      </w:r>
    </w:p>
    <w:p w14:paraId="69E967B2" w14:textId="46077851" w:rsidR="002B642E" w:rsidRDefault="002B642E" w:rsidP="002B642E">
      <w:pPr>
        <w:jc w:val="center"/>
        <w:rPr>
          <w:rFonts w:ascii="Times New Roman" w:hAnsi="Times New Roman"/>
          <w:sz w:val="24"/>
          <w:szCs w:val="24"/>
        </w:rPr>
      </w:pPr>
    </w:p>
    <w:p w14:paraId="3A3C14B8" w14:textId="77777777" w:rsidR="002B642E" w:rsidRDefault="002B642E" w:rsidP="002B642E">
      <w:pPr>
        <w:jc w:val="center"/>
        <w:rPr>
          <w:rFonts w:ascii="Times New Roman" w:hAnsi="Times New Roman"/>
          <w:sz w:val="24"/>
          <w:szCs w:val="24"/>
        </w:rPr>
      </w:pPr>
    </w:p>
    <w:p w14:paraId="2DF3B6C1" w14:textId="77777777" w:rsidR="002B642E" w:rsidRDefault="002B642E" w:rsidP="002B642E">
      <w:pPr>
        <w:jc w:val="center"/>
        <w:rPr>
          <w:rFonts w:ascii="Times New Roman" w:hAnsi="Times New Roman"/>
          <w:sz w:val="24"/>
          <w:szCs w:val="24"/>
        </w:rPr>
      </w:pPr>
    </w:p>
    <w:p w14:paraId="79B6D0C4" w14:textId="77777777" w:rsidR="002B642E" w:rsidRDefault="002B642E" w:rsidP="002B642E">
      <w:pPr>
        <w:jc w:val="center"/>
        <w:rPr>
          <w:rFonts w:ascii="Times New Roman" w:hAnsi="Times New Roman"/>
          <w:sz w:val="24"/>
          <w:szCs w:val="24"/>
        </w:rPr>
      </w:pPr>
    </w:p>
    <w:p w14:paraId="1EA7DB47" w14:textId="77777777" w:rsidR="002B642E" w:rsidRPr="00417EB1" w:rsidRDefault="002B642E" w:rsidP="002B642E">
      <w:pPr>
        <w:spacing w:line="360" w:lineRule="auto"/>
        <w:jc w:val="center"/>
        <w:rPr>
          <w:rFonts w:ascii="Times New Roman" w:hAnsi="Times New Roman"/>
          <w:b/>
          <w:sz w:val="28"/>
          <w:szCs w:val="28"/>
        </w:rPr>
      </w:pPr>
      <w:r w:rsidRPr="00417EB1">
        <w:rPr>
          <w:rFonts w:ascii="Times New Roman" w:hAnsi="Times New Roman"/>
          <w:b/>
          <w:sz w:val="28"/>
          <w:szCs w:val="28"/>
        </w:rPr>
        <w:t>LĪGATNES NOVADA DOME</w:t>
      </w:r>
    </w:p>
    <w:p w14:paraId="2893EA2B" w14:textId="77777777" w:rsidR="002B642E" w:rsidRPr="00417EB1" w:rsidRDefault="002B642E" w:rsidP="002B642E">
      <w:pPr>
        <w:jc w:val="center"/>
        <w:rPr>
          <w:rFonts w:ascii="Times New Roman" w:hAnsi="Times New Roman"/>
          <w:sz w:val="20"/>
          <w:szCs w:val="20"/>
        </w:rPr>
      </w:pPr>
      <w:r w:rsidRPr="00417EB1">
        <w:rPr>
          <w:rFonts w:ascii="Times New Roman" w:hAnsi="Times New Roman"/>
          <w:sz w:val="20"/>
          <w:szCs w:val="20"/>
        </w:rPr>
        <w:t>Reģ. Nr. 90000057333, Spriņģu ielā 4, Līgatnē, Līgatnes novadā, LV-4110</w:t>
      </w:r>
    </w:p>
    <w:p w14:paraId="4D8B3003" w14:textId="50C7823D" w:rsidR="002B642E" w:rsidRPr="00417EB1" w:rsidRDefault="002B642E" w:rsidP="002B642E">
      <w:pPr>
        <w:jc w:val="center"/>
        <w:rPr>
          <w:rFonts w:ascii="Times New Roman" w:hAnsi="Times New Roman"/>
          <w:sz w:val="20"/>
          <w:szCs w:val="20"/>
        </w:rPr>
      </w:pPr>
      <w:r w:rsidRPr="00417EB1">
        <w:rPr>
          <w:rFonts w:ascii="Times New Roman" w:hAnsi="Times New Roman"/>
          <w:sz w:val="20"/>
          <w:szCs w:val="20"/>
        </w:rPr>
        <w:t xml:space="preserve">Līgatnes pakalpojumu centrs tel. 64153176; e – pasts: </w:t>
      </w:r>
      <w:hyperlink r:id="rId9" w:history="1">
        <w:r w:rsidRPr="00417EB1">
          <w:rPr>
            <w:rStyle w:val="Hyperlink"/>
            <w:rFonts w:ascii="Times New Roman" w:hAnsi="Times New Roman"/>
            <w:sz w:val="20"/>
            <w:szCs w:val="20"/>
          </w:rPr>
          <w:t>novadadome@ligatne.lv</w:t>
        </w:r>
      </w:hyperlink>
    </w:p>
    <w:p w14:paraId="6FBDCC5D" w14:textId="32CB2AD9" w:rsidR="002B642E" w:rsidRPr="00417EB1" w:rsidRDefault="002B642E" w:rsidP="002B642E">
      <w:pPr>
        <w:pBdr>
          <w:bottom w:val="single" w:sz="12" w:space="1" w:color="auto"/>
        </w:pBdr>
        <w:jc w:val="center"/>
        <w:rPr>
          <w:rFonts w:ascii="Times New Roman" w:hAnsi="Times New Roman"/>
          <w:sz w:val="20"/>
          <w:szCs w:val="20"/>
          <w:u w:val="single"/>
        </w:rPr>
      </w:pPr>
      <w:r w:rsidRPr="00417EB1">
        <w:rPr>
          <w:rFonts w:ascii="Times New Roman" w:hAnsi="Times New Roman"/>
          <w:sz w:val="20"/>
          <w:szCs w:val="20"/>
        </w:rPr>
        <w:t xml:space="preserve">Augšlīgatnes pakalpojumu centrs tel. 64155636; e-pasts: </w:t>
      </w:r>
      <w:hyperlink r:id="rId10" w:history="1">
        <w:r w:rsidRPr="00417EB1">
          <w:rPr>
            <w:rStyle w:val="Hyperlink"/>
            <w:rFonts w:ascii="Times New Roman" w:hAnsi="Times New Roman"/>
            <w:sz w:val="20"/>
            <w:szCs w:val="20"/>
          </w:rPr>
          <w:t>ligatnes.pagasts@ligatne</w:t>
        </w:r>
      </w:hyperlink>
      <w:r w:rsidRPr="00417EB1">
        <w:rPr>
          <w:rFonts w:ascii="Times New Roman" w:hAnsi="Times New Roman"/>
          <w:sz w:val="20"/>
          <w:szCs w:val="20"/>
          <w:u w:val="single"/>
        </w:rPr>
        <w:t>.lv</w:t>
      </w:r>
    </w:p>
    <w:p w14:paraId="5F55ED7D" w14:textId="77777777" w:rsidR="002B642E" w:rsidRPr="00417EB1" w:rsidRDefault="00764591" w:rsidP="002B642E">
      <w:pPr>
        <w:pBdr>
          <w:bottom w:val="single" w:sz="12" w:space="1" w:color="auto"/>
        </w:pBdr>
        <w:jc w:val="center"/>
        <w:rPr>
          <w:rFonts w:ascii="Times New Roman" w:hAnsi="Times New Roman"/>
          <w:sz w:val="20"/>
          <w:szCs w:val="20"/>
        </w:rPr>
      </w:pPr>
      <w:hyperlink r:id="rId11" w:history="1">
        <w:r w:rsidR="002B642E" w:rsidRPr="00417EB1">
          <w:rPr>
            <w:rStyle w:val="Hyperlink"/>
            <w:rFonts w:ascii="Times New Roman" w:hAnsi="Times New Roman"/>
            <w:sz w:val="20"/>
            <w:szCs w:val="20"/>
          </w:rPr>
          <w:t>www.ligatne</w:t>
        </w:r>
      </w:hyperlink>
      <w:r w:rsidR="002B642E" w:rsidRPr="00417EB1">
        <w:rPr>
          <w:rFonts w:ascii="Times New Roman" w:hAnsi="Times New Roman"/>
          <w:sz w:val="20"/>
          <w:szCs w:val="20"/>
          <w:u w:val="single"/>
        </w:rPr>
        <w:t>.lv</w:t>
      </w:r>
    </w:p>
    <w:p w14:paraId="16235AFF" w14:textId="349FADC8" w:rsidR="00E8182F" w:rsidRPr="00417EB1" w:rsidRDefault="00E8182F" w:rsidP="00E8182F">
      <w:pPr>
        <w:jc w:val="center"/>
        <w:rPr>
          <w:rFonts w:ascii="Times New Roman" w:hAnsi="Times New Roman"/>
          <w:b/>
          <w:sz w:val="24"/>
          <w:szCs w:val="24"/>
        </w:rPr>
      </w:pPr>
      <w:r>
        <w:rPr>
          <w:rFonts w:ascii="Times New Roman" w:hAnsi="Times New Roman"/>
          <w:b/>
          <w:sz w:val="24"/>
          <w:szCs w:val="24"/>
        </w:rPr>
        <w:t xml:space="preserve">LĪGATNES NOVADA DOMES </w:t>
      </w:r>
    </w:p>
    <w:p w14:paraId="65669B49" w14:textId="77777777" w:rsidR="00E8182F" w:rsidRPr="00417EB1" w:rsidRDefault="00E8182F" w:rsidP="00E8182F">
      <w:pPr>
        <w:jc w:val="center"/>
        <w:rPr>
          <w:rFonts w:ascii="Times New Roman" w:hAnsi="Times New Roman"/>
          <w:b/>
          <w:sz w:val="24"/>
          <w:szCs w:val="24"/>
        </w:rPr>
      </w:pPr>
      <w:r w:rsidRPr="00417EB1">
        <w:rPr>
          <w:rFonts w:ascii="Times New Roman" w:hAnsi="Times New Roman"/>
          <w:b/>
          <w:sz w:val="24"/>
          <w:szCs w:val="24"/>
        </w:rPr>
        <w:t xml:space="preserve">SĒDES </w:t>
      </w:r>
      <w:r>
        <w:rPr>
          <w:rFonts w:ascii="Times New Roman" w:hAnsi="Times New Roman"/>
          <w:b/>
          <w:sz w:val="24"/>
          <w:szCs w:val="24"/>
        </w:rPr>
        <w:t>PROTOKOLS</w:t>
      </w:r>
    </w:p>
    <w:p w14:paraId="2C6037A2" w14:textId="77777777" w:rsidR="00E8182F" w:rsidRDefault="00E8182F" w:rsidP="00E8182F">
      <w:pPr>
        <w:rPr>
          <w:rFonts w:ascii="Times New Roman" w:hAnsi="Times New Roman"/>
          <w:sz w:val="24"/>
          <w:szCs w:val="24"/>
        </w:rPr>
      </w:pPr>
    </w:p>
    <w:p w14:paraId="0242FBDA" w14:textId="77777777" w:rsidR="00E8182F" w:rsidRDefault="00E8182F" w:rsidP="00E8182F">
      <w:pPr>
        <w:rPr>
          <w:rFonts w:ascii="Times New Roman" w:hAnsi="Times New Roman"/>
          <w:sz w:val="24"/>
          <w:szCs w:val="24"/>
        </w:rPr>
      </w:pPr>
    </w:p>
    <w:p w14:paraId="5EC47DEF" w14:textId="21DC979D" w:rsidR="00E8182F" w:rsidRPr="00835ED1" w:rsidRDefault="00E8182F" w:rsidP="00E8182F">
      <w:pPr>
        <w:rPr>
          <w:rFonts w:ascii="Times New Roman" w:hAnsi="Times New Roman"/>
          <w:sz w:val="24"/>
          <w:szCs w:val="24"/>
        </w:rPr>
      </w:pPr>
      <w:r w:rsidRPr="00835ED1">
        <w:rPr>
          <w:rFonts w:ascii="Times New Roman" w:hAnsi="Times New Roman"/>
          <w:sz w:val="24"/>
          <w:szCs w:val="24"/>
        </w:rPr>
        <w:t>Līgatnes novadā, Līgatnes pagastā</w:t>
      </w:r>
      <w:r w:rsidRPr="00835ED1">
        <w:rPr>
          <w:rFonts w:ascii="Times New Roman" w:hAnsi="Times New Roman"/>
          <w:sz w:val="24"/>
          <w:szCs w:val="24"/>
        </w:rPr>
        <w:tab/>
      </w:r>
      <w:r w:rsidRPr="00835ED1">
        <w:rPr>
          <w:rFonts w:ascii="Times New Roman" w:hAnsi="Times New Roman"/>
          <w:sz w:val="24"/>
          <w:szCs w:val="24"/>
        </w:rPr>
        <w:tab/>
        <w:t xml:space="preserve">  </w:t>
      </w:r>
      <w:r w:rsidRPr="00835ED1">
        <w:rPr>
          <w:rFonts w:ascii="Times New Roman" w:hAnsi="Times New Roman"/>
          <w:sz w:val="24"/>
          <w:szCs w:val="24"/>
        </w:rPr>
        <w:tab/>
        <w:t xml:space="preserve"> Nr</w:t>
      </w:r>
      <w:r>
        <w:rPr>
          <w:rFonts w:ascii="Times New Roman" w:hAnsi="Times New Roman"/>
          <w:sz w:val="24"/>
          <w:szCs w:val="24"/>
        </w:rPr>
        <w:t>.2</w:t>
      </w:r>
      <w:r w:rsidRPr="00835ED1">
        <w:rPr>
          <w:rFonts w:ascii="Times New Roman" w:hAnsi="Times New Roman"/>
          <w:sz w:val="24"/>
          <w:szCs w:val="24"/>
        </w:rPr>
        <w:tab/>
      </w:r>
      <w:r w:rsidRPr="00835ED1">
        <w:rPr>
          <w:rFonts w:ascii="Times New Roman" w:hAnsi="Times New Roman"/>
          <w:sz w:val="24"/>
          <w:szCs w:val="24"/>
        </w:rPr>
        <w:tab/>
      </w:r>
      <w:r w:rsidRPr="00835ED1">
        <w:rPr>
          <w:rFonts w:ascii="Times New Roman" w:hAnsi="Times New Roman"/>
          <w:sz w:val="24"/>
          <w:szCs w:val="24"/>
        </w:rPr>
        <w:tab/>
        <w:t xml:space="preserve"> 20</w:t>
      </w:r>
      <w:r>
        <w:rPr>
          <w:rFonts w:ascii="Times New Roman" w:hAnsi="Times New Roman"/>
          <w:sz w:val="24"/>
          <w:szCs w:val="24"/>
        </w:rPr>
        <w:t>20</w:t>
      </w:r>
      <w:r w:rsidRPr="00835ED1">
        <w:rPr>
          <w:rFonts w:ascii="Times New Roman" w:hAnsi="Times New Roman"/>
          <w:sz w:val="24"/>
          <w:szCs w:val="24"/>
        </w:rPr>
        <w:t xml:space="preserve">.gada </w:t>
      </w:r>
      <w:r w:rsidR="00FF038E">
        <w:rPr>
          <w:rFonts w:ascii="Times New Roman" w:hAnsi="Times New Roman"/>
          <w:sz w:val="24"/>
          <w:szCs w:val="24"/>
        </w:rPr>
        <w:t>23</w:t>
      </w:r>
      <w:r>
        <w:rPr>
          <w:rFonts w:ascii="Times New Roman" w:hAnsi="Times New Roman"/>
          <w:sz w:val="24"/>
          <w:szCs w:val="24"/>
        </w:rPr>
        <w:t>.janvārī</w:t>
      </w:r>
    </w:p>
    <w:p w14:paraId="33202C51" w14:textId="6D8B0B20" w:rsidR="00E8182F" w:rsidRPr="00835ED1" w:rsidRDefault="00E8182F" w:rsidP="00E8182F">
      <w:pPr>
        <w:rPr>
          <w:rFonts w:ascii="Times New Roman" w:hAnsi="Times New Roman"/>
          <w:sz w:val="24"/>
          <w:szCs w:val="24"/>
        </w:rPr>
      </w:pPr>
      <w:r w:rsidRPr="00835ED1">
        <w:rPr>
          <w:rFonts w:ascii="Times New Roman" w:hAnsi="Times New Roman"/>
          <w:sz w:val="24"/>
          <w:szCs w:val="24"/>
        </w:rPr>
        <w:t xml:space="preserve">Sēde sasaukta plkst. </w:t>
      </w:r>
      <w:r>
        <w:rPr>
          <w:rFonts w:ascii="Times New Roman" w:hAnsi="Times New Roman"/>
          <w:sz w:val="24"/>
          <w:szCs w:val="24"/>
        </w:rPr>
        <w:t>9:00</w:t>
      </w:r>
    </w:p>
    <w:p w14:paraId="7450FEE2" w14:textId="7727DF7E" w:rsidR="00E8182F" w:rsidRPr="00835ED1" w:rsidRDefault="00E8182F" w:rsidP="00E8182F">
      <w:pPr>
        <w:rPr>
          <w:rFonts w:ascii="Times New Roman" w:hAnsi="Times New Roman"/>
          <w:sz w:val="24"/>
          <w:szCs w:val="24"/>
        </w:rPr>
      </w:pPr>
      <w:r w:rsidRPr="00835ED1">
        <w:rPr>
          <w:rFonts w:ascii="Times New Roman" w:hAnsi="Times New Roman"/>
          <w:sz w:val="24"/>
          <w:szCs w:val="24"/>
        </w:rPr>
        <w:t xml:space="preserve">Sēde notiek: Nītaures ielā </w:t>
      </w:r>
      <w:r w:rsidR="00FF038E">
        <w:rPr>
          <w:rFonts w:ascii="Times New Roman" w:hAnsi="Times New Roman"/>
          <w:sz w:val="24"/>
          <w:szCs w:val="24"/>
        </w:rPr>
        <w:t>4</w:t>
      </w:r>
      <w:r w:rsidRPr="00835ED1">
        <w:rPr>
          <w:rFonts w:ascii="Times New Roman" w:hAnsi="Times New Roman"/>
          <w:sz w:val="24"/>
          <w:szCs w:val="24"/>
        </w:rPr>
        <w:t>, Augšlīgatnē,  Līgatnes pagastā, Līgatnes novadā.</w:t>
      </w:r>
    </w:p>
    <w:p w14:paraId="624F0DAC" w14:textId="77777777" w:rsidR="00E8182F" w:rsidRPr="00835ED1" w:rsidRDefault="00E8182F" w:rsidP="00E8182F">
      <w:pPr>
        <w:rPr>
          <w:rFonts w:ascii="Times New Roman" w:hAnsi="Times New Roman"/>
          <w:b/>
          <w:sz w:val="24"/>
          <w:szCs w:val="24"/>
        </w:rPr>
      </w:pPr>
    </w:p>
    <w:p w14:paraId="78695B2B" w14:textId="1CB47E09" w:rsidR="002B642E" w:rsidRPr="007424D5" w:rsidRDefault="002B642E" w:rsidP="002B642E">
      <w:pPr>
        <w:rPr>
          <w:rFonts w:ascii="Times New Roman" w:hAnsi="Times New Roman"/>
          <w:b/>
          <w:sz w:val="24"/>
          <w:szCs w:val="24"/>
        </w:rPr>
      </w:pPr>
      <w:r w:rsidRPr="007424D5">
        <w:rPr>
          <w:rFonts w:ascii="Times New Roman" w:hAnsi="Times New Roman"/>
          <w:b/>
          <w:sz w:val="24"/>
          <w:szCs w:val="24"/>
        </w:rPr>
        <w:t>Darba kārtība:</w:t>
      </w:r>
    </w:p>
    <w:p w14:paraId="50543734" w14:textId="77777777" w:rsidR="0030161D" w:rsidRPr="0030161D" w:rsidRDefault="0030161D" w:rsidP="0030161D">
      <w:pPr>
        <w:numPr>
          <w:ilvl w:val="0"/>
          <w:numId w:val="26"/>
        </w:numPr>
        <w:rPr>
          <w:rFonts w:ascii="Times New Roman" w:hAnsi="Times New Roman"/>
          <w:bCs/>
          <w:sz w:val="24"/>
          <w:szCs w:val="24"/>
        </w:rPr>
      </w:pPr>
      <w:r w:rsidRPr="0030161D">
        <w:rPr>
          <w:rFonts w:ascii="Times New Roman" w:hAnsi="Times New Roman"/>
          <w:bCs/>
          <w:sz w:val="24"/>
          <w:szCs w:val="24"/>
        </w:rPr>
        <w:t>Par Līgatnes novada Līgatnes pilsētas bibliotēkas nolikuma apstiprināšanu.</w:t>
      </w:r>
    </w:p>
    <w:p w14:paraId="49D69FD7" w14:textId="77777777" w:rsidR="0030161D" w:rsidRPr="0030161D" w:rsidRDefault="0030161D" w:rsidP="0030161D">
      <w:pPr>
        <w:numPr>
          <w:ilvl w:val="0"/>
          <w:numId w:val="26"/>
        </w:numPr>
        <w:rPr>
          <w:rFonts w:ascii="Times New Roman" w:hAnsi="Times New Roman"/>
          <w:bCs/>
          <w:sz w:val="24"/>
          <w:szCs w:val="24"/>
        </w:rPr>
      </w:pPr>
      <w:r w:rsidRPr="0030161D">
        <w:rPr>
          <w:rFonts w:ascii="Times New Roman" w:hAnsi="Times New Roman"/>
          <w:bCs/>
          <w:sz w:val="24"/>
          <w:szCs w:val="24"/>
        </w:rPr>
        <w:t>Par Līgatnes novada Līgatnes pagasta bibliotēkas nolikuma apstiprināšanu.</w:t>
      </w:r>
    </w:p>
    <w:p w14:paraId="49BEEA73" w14:textId="77777777" w:rsidR="0030161D" w:rsidRPr="0030161D" w:rsidRDefault="0030161D" w:rsidP="0030161D">
      <w:pPr>
        <w:numPr>
          <w:ilvl w:val="0"/>
          <w:numId w:val="26"/>
        </w:numPr>
        <w:rPr>
          <w:rFonts w:ascii="Times New Roman" w:hAnsi="Times New Roman"/>
          <w:bCs/>
          <w:sz w:val="24"/>
          <w:szCs w:val="24"/>
        </w:rPr>
      </w:pPr>
      <w:r w:rsidRPr="0030161D">
        <w:rPr>
          <w:rFonts w:ascii="Times New Roman" w:hAnsi="Times New Roman"/>
          <w:bCs/>
          <w:sz w:val="24"/>
          <w:szCs w:val="24"/>
        </w:rPr>
        <w:t>Par Līgatnes novada Līgatnes pilsētas bibliotēkas lietošanas noteikumu apstiprināšanu.</w:t>
      </w:r>
    </w:p>
    <w:p w14:paraId="3C351478" w14:textId="0082872E" w:rsidR="0030161D" w:rsidRDefault="0030161D" w:rsidP="0030161D">
      <w:pPr>
        <w:numPr>
          <w:ilvl w:val="0"/>
          <w:numId w:val="26"/>
        </w:numPr>
        <w:rPr>
          <w:rFonts w:ascii="Times New Roman" w:hAnsi="Times New Roman"/>
          <w:bCs/>
          <w:sz w:val="24"/>
          <w:szCs w:val="24"/>
        </w:rPr>
      </w:pPr>
      <w:r w:rsidRPr="0030161D">
        <w:rPr>
          <w:rFonts w:ascii="Times New Roman" w:hAnsi="Times New Roman"/>
          <w:bCs/>
          <w:sz w:val="24"/>
          <w:szCs w:val="24"/>
        </w:rPr>
        <w:t>Par Līgatnes novada  Līgatnes pagasta bibliotēkas lietošanas noteikumu apstiprināšanu.</w:t>
      </w:r>
    </w:p>
    <w:p w14:paraId="5081A677" w14:textId="6E69BDC0" w:rsidR="00D62D88" w:rsidRDefault="00D62D88" w:rsidP="00D62D88">
      <w:pPr>
        <w:pStyle w:val="ListParagraph"/>
        <w:numPr>
          <w:ilvl w:val="0"/>
          <w:numId w:val="26"/>
        </w:numPr>
        <w:rPr>
          <w:rFonts w:ascii="Times New Roman" w:hAnsi="Times New Roman"/>
          <w:bCs/>
          <w:sz w:val="24"/>
          <w:szCs w:val="24"/>
        </w:rPr>
      </w:pPr>
      <w:r>
        <w:rPr>
          <w:rFonts w:ascii="Times New Roman" w:hAnsi="Times New Roman"/>
          <w:bCs/>
          <w:sz w:val="24"/>
          <w:szCs w:val="24"/>
        </w:rPr>
        <w:t xml:space="preserve">Par </w:t>
      </w:r>
      <w:r w:rsidRPr="00D62D88">
        <w:rPr>
          <w:rFonts w:ascii="Times New Roman" w:hAnsi="Times New Roman"/>
          <w:bCs/>
          <w:sz w:val="24"/>
          <w:szCs w:val="24"/>
        </w:rPr>
        <w:t>Kārtīb</w:t>
      </w:r>
      <w:r>
        <w:rPr>
          <w:rFonts w:ascii="Times New Roman" w:hAnsi="Times New Roman"/>
          <w:bCs/>
          <w:sz w:val="24"/>
          <w:szCs w:val="24"/>
        </w:rPr>
        <w:t>u</w:t>
      </w:r>
      <w:r w:rsidRPr="00D62D88">
        <w:rPr>
          <w:rFonts w:ascii="Times New Roman" w:hAnsi="Times New Roman"/>
          <w:bCs/>
          <w:sz w:val="24"/>
          <w:szCs w:val="24"/>
        </w:rPr>
        <w:t>, kādā valsts amatpersonas ziņo par atrašanos interešu konfliktā vai par citas valsts amatpersonas atrašanos interešu konfliktā Līgatnes novada pašvaldībā</w:t>
      </w:r>
      <w:r>
        <w:rPr>
          <w:rFonts w:ascii="Times New Roman" w:hAnsi="Times New Roman"/>
          <w:bCs/>
          <w:sz w:val="24"/>
          <w:szCs w:val="24"/>
        </w:rPr>
        <w:t xml:space="preserve"> apstiprināšanu. </w:t>
      </w:r>
    </w:p>
    <w:p w14:paraId="4E482A13" w14:textId="77777777" w:rsidR="00881A7A" w:rsidRDefault="00881A7A" w:rsidP="00881A7A">
      <w:pPr>
        <w:numPr>
          <w:ilvl w:val="0"/>
          <w:numId w:val="26"/>
        </w:numPr>
        <w:rPr>
          <w:rFonts w:ascii="Times New Roman" w:hAnsi="Times New Roman"/>
          <w:bCs/>
          <w:sz w:val="24"/>
          <w:szCs w:val="24"/>
        </w:rPr>
      </w:pPr>
      <w:r w:rsidRPr="0007730C">
        <w:rPr>
          <w:rFonts w:ascii="Times New Roman" w:hAnsi="Times New Roman"/>
          <w:bCs/>
          <w:sz w:val="24"/>
          <w:szCs w:val="24"/>
        </w:rPr>
        <w:t>Par grozījum</w:t>
      </w:r>
      <w:r>
        <w:rPr>
          <w:rFonts w:ascii="Times New Roman" w:hAnsi="Times New Roman"/>
          <w:bCs/>
          <w:sz w:val="24"/>
          <w:szCs w:val="24"/>
        </w:rPr>
        <w:t>u</w:t>
      </w:r>
      <w:r w:rsidRPr="0007730C">
        <w:rPr>
          <w:rFonts w:ascii="Times New Roman" w:hAnsi="Times New Roman"/>
          <w:bCs/>
          <w:sz w:val="24"/>
          <w:szCs w:val="24"/>
        </w:rPr>
        <w:t xml:space="preserve"> Līgatnes novada domes 2016.gada 28.janvāra lēmumā „Līgatnes novada pašvaldības aģentūras “Līgatnes novada Kultūras un tūrisma centrs”  darbinieku štatu sarakstu un amata atalgojumu no 2016.gada 1.februāra”</w:t>
      </w:r>
      <w:r>
        <w:rPr>
          <w:rFonts w:ascii="Times New Roman" w:hAnsi="Times New Roman"/>
          <w:bCs/>
          <w:sz w:val="24"/>
          <w:szCs w:val="24"/>
        </w:rPr>
        <w:t>.</w:t>
      </w:r>
    </w:p>
    <w:p w14:paraId="1109D1F7" w14:textId="2422582B" w:rsidR="00FF038E" w:rsidRPr="00FF038E" w:rsidRDefault="00FF038E" w:rsidP="00FF038E">
      <w:pPr>
        <w:pStyle w:val="ListParagraph"/>
        <w:numPr>
          <w:ilvl w:val="0"/>
          <w:numId w:val="26"/>
        </w:numPr>
        <w:rPr>
          <w:rFonts w:ascii="Times New Roman" w:hAnsi="Times New Roman"/>
          <w:bCs/>
          <w:sz w:val="24"/>
          <w:szCs w:val="24"/>
        </w:rPr>
      </w:pPr>
      <w:r w:rsidRPr="00FF038E">
        <w:rPr>
          <w:rFonts w:ascii="Times New Roman" w:hAnsi="Times New Roman"/>
          <w:bCs/>
          <w:sz w:val="24"/>
          <w:szCs w:val="24"/>
        </w:rPr>
        <w:t>Par grozījumu Līgatnes novada domes 2016.gada 28.janvāra lēmumā „Par Līgatnes novada domes un tās struktūrvienību darbinieku štatu sarakstu un atalgojuma noteikšanu no 2016.gada 1.februāra”</w:t>
      </w:r>
      <w:r>
        <w:rPr>
          <w:rFonts w:ascii="Times New Roman" w:hAnsi="Times New Roman"/>
          <w:bCs/>
          <w:sz w:val="24"/>
          <w:szCs w:val="24"/>
        </w:rPr>
        <w:t xml:space="preserve">. </w:t>
      </w:r>
    </w:p>
    <w:p w14:paraId="00E14EA4" w14:textId="77777777" w:rsidR="00881A7A" w:rsidRPr="00216701" w:rsidRDefault="00881A7A" w:rsidP="00881A7A">
      <w:pPr>
        <w:numPr>
          <w:ilvl w:val="0"/>
          <w:numId w:val="26"/>
        </w:numPr>
        <w:rPr>
          <w:rFonts w:ascii="Times New Roman" w:hAnsi="Times New Roman"/>
          <w:sz w:val="24"/>
          <w:szCs w:val="24"/>
        </w:rPr>
      </w:pPr>
      <w:r w:rsidRPr="00523A24">
        <w:rPr>
          <w:rFonts w:ascii="Times New Roman" w:eastAsia="Times New Roman" w:hAnsi="Times New Roman"/>
          <w:sz w:val="24"/>
          <w:szCs w:val="24"/>
          <w:lang w:eastAsia="lv-LV"/>
        </w:rPr>
        <w:t xml:space="preserve">Par </w:t>
      </w:r>
      <w:r w:rsidRPr="00523A24">
        <w:rPr>
          <w:rFonts w:ascii="Times New Roman" w:hAnsi="Times New Roman"/>
          <w:sz w:val="24"/>
          <w:szCs w:val="24"/>
        </w:rPr>
        <w:t xml:space="preserve">Kapitāla daļu pārvaldīšanas noteikumu </w:t>
      </w:r>
      <w:r w:rsidRPr="00523A24">
        <w:rPr>
          <w:rFonts w:ascii="Times New Roman" w:eastAsia="Times New Roman" w:hAnsi="Times New Roman"/>
          <w:sz w:val="24"/>
          <w:szCs w:val="24"/>
          <w:lang w:eastAsia="lv-LV"/>
        </w:rPr>
        <w:t>apstiprināšanu.</w:t>
      </w:r>
    </w:p>
    <w:p w14:paraId="5E929FE6" w14:textId="77777777" w:rsidR="00881A7A" w:rsidRDefault="00881A7A" w:rsidP="00881A7A">
      <w:pPr>
        <w:numPr>
          <w:ilvl w:val="0"/>
          <w:numId w:val="26"/>
        </w:numPr>
        <w:rPr>
          <w:rFonts w:ascii="Times New Roman" w:hAnsi="Times New Roman"/>
          <w:sz w:val="24"/>
          <w:szCs w:val="24"/>
        </w:rPr>
      </w:pPr>
      <w:r>
        <w:rPr>
          <w:rFonts w:ascii="Times New Roman" w:eastAsia="Times New Roman" w:hAnsi="Times New Roman"/>
          <w:sz w:val="24"/>
          <w:szCs w:val="24"/>
          <w:lang w:eastAsia="lv-LV"/>
        </w:rPr>
        <w:t xml:space="preserve">Par </w:t>
      </w:r>
      <w:r>
        <w:rPr>
          <w:rFonts w:ascii="Times New Roman" w:hAnsi="Times New Roman"/>
          <w:sz w:val="24"/>
          <w:szCs w:val="24"/>
        </w:rPr>
        <w:t xml:space="preserve">telpu īri </w:t>
      </w:r>
      <w:r w:rsidRPr="00B62B67">
        <w:rPr>
          <w:rFonts w:ascii="Times New Roman" w:hAnsi="Times New Roman"/>
          <w:sz w:val="24"/>
          <w:szCs w:val="24"/>
        </w:rPr>
        <w:t>Dienas, interešu un amatnieku centr</w:t>
      </w:r>
      <w:r>
        <w:rPr>
          <w:rFonts w:ascii="Times New Roman" w:hAnsi="Times New Roman"/>
          <w:sz w:val="24"/>
          <w:szCs w:val="24"/>
        </w:rPr>
        <w:t>ā</w:t>
      </w:r>
      <w:r w:rsidRPr="00B62B67">
        <w:rPr>
          <w:rFonts w:ascii="Times New Roman" w:hAnsi="Times New Roman"/>
          <w:sz w:val="24"/>
          <w:szCs w:val="24"/>
        </w:rPr>
        <w:t xml:space="preserve"> "Saulespuķe"</w:t>
      </w:r>
      <w:r>
        <w:rPr>
          <w:rFonts w:ascii="Times New Roman" w:hAnsi="Times New Roman"/>
          <w:sz w:val="24"/>
          <w:szCs w:val="24"/>
        </w:rPr>
        <w:t xml:space="preserve">. </w:t>
      </w:r>
    </w:p>
    <w:p w14:paraId="3A0D2ED8" w14:textId="77777777" w:rsidR="00881A7A" w:rsidRPr="00442943" w:rsidRDefault="00881A7A" w:rsidP="00881A7A">
      <w:pPr>
        <w:numPr>
          <w:ilvl w:val="0"/>
          <w:numId w:val="26"/>
        </w:numPr>
        <w:rPr>
          <w:rFonts w:ascii="Times New Roman" w:hAnsi="Times New Roman"/>
          <w:sz w:val="24"/>
          <w:szCs w:val="24"/>
        </w:rPr>
      </w:pPr>
      <w:r w:rsidRPr="00442943">
        <w:rPr>
          <w:rFonts w:ascii="Times New Roman" w:hAnsi="Times New Roman"/>
          <w:sz w:val="24"/>
          <w:szCs w:val="24"/>
        </w:rPr>
        <w:t xml:space="preserve">Par tirdzniecības atļauju no pārvietojamā mazumtirdzniecības punkta </w:t>
      </w:r>
      <w:r>
        <w:rPr>
          <w:rFonts w:ascii="Times New Roman" w:hAnsi="Times New Roman"/>
          <w:sz w:val="24"/>
          <w:szCs w:val="24"/>
        </w:rPr>
        <w:t>–</w:t>
      </w:r>
      <w:r w:rsidRPr="00442943">
        <w:rPr>
          <w:rFonts w:ascii="Times New Roman" w:hAnsi="Times New Roman"/>
          <w:sz w:val="24"/>
          <w:szCs w:val="24"/>
        </w:rPr>
        <w:t xml:space="preserve"> autoveikala</w:t>
      </w:r>
      <w:r>
        <w:rPr>
          <w:rFonts w:ascii="Times New Roman" w:hAnsi="Times New Roman"/>
          <w:sz w:val="24"/>
          <w:szCs w:val="24"/>
        </w:rPr>
        <w:t xml:space="preserve">. </w:t>
      </w:r>
    </w:p>
    <w:p w14:paraId="26CAF62D" w14:textId="77777777" w:rsidR="00881A7A" w:rsidRDefault="00881A7A" w:rsidP="00881A7A">
      <w:pPr>
        <w:numPr>
          <w:ilvl w:val="0"/>
          <w:numId w:val="26"/>
        </w:numPr>
        <w:rPr>
          <w:rFonts w:ascii="Times New Roman" w:eastAsia="Times New Roman" w:hAnsi="Times New Roman"/>
          <w:bCs/>
          <w:sz w:val="24"/>
          <w:szCs w:val="24"/>
          <w:lang w:eastAsia="lv-LV"/>
        </w:rPr>
      </w:pPr>
      <w:r w:rsidRPr="00A83DB8">
        <w:rPr>
          <w:rFonts w:ascii="Times New Roman" w:hAnsi="Times New Roman"/>
          <w:bCs/>
          <w:sz w:val="24"/>
          <w:szCs w:val="24"/>
        </w:rPr>
        <w:t xml:space="preserve">Par grozījumiem </w:t>
      </w:r>
      <w:r w:rsidRPr="00A83DB8">
        <w:rPr>
          <w:rFonts w:ascii="Times New Roman" w:eastAsia="Times New Roman" w:hAnsi="Times New Roman"/>
          <w:bCs/>
          <w:sz w:val="24"/>
          <w:szCs w:val="24"/>
          <w:lang w:eastAsia="lv-LV"/>
        </w:rPr>
        <w:t>Līgatnes novada domes Publisko iepirkumu organizēšanas kārtībā</w:t>
      </w:r>
      <w:r>
        <w:rPr>
          <w:rFonts w:ascii="Times New Roman" w:eastAsia="Times New Roman" w:hAnsi="Times New Roman"/>
          <w:bCs/>
          <w:sz w:val="24"/>
          <w:szCs w:val="24"/>
          <w:lang w:eastAsia="lv-LV"/>
        </w:rPr>
        <w:t xml:space="preserve">. </w:t>
      </w:r>
    </w:p>
    <w:p w14:paraId="2FEC6A6C" w14:textId="00C53C6E" w:rsidR="00881A7A" w:rsidRDefault="00881A7A" w:rsidP="00881A7A">
      <w:pPr>
        <w:numPr>
          <w:ilvl w:val="0"/>
          <w:numId w:val="26"/>
        </w:numPr>
        <w:rPr>
          <w:rFonts w:ascii="Times New Roman" w:hAnsi="Times New Roman"/>
          <w:b/>
          <w:sz w:val="24"/>
          <w:szCs w:val="24"/>
          <w:u w:val="single"/>
        </w:rPr>
      </w:pPr>
      <w:r w:rsidRPr="009B0ED8">
        <w:rPr>
          <w:rFonts w:ascii="Times New Roman" w:hAnsi="Times New Roman"/>
          <w:sz w:val="24"/>
          <w:szCs w:val="24"/>
        </w:rPr>
        <w:t xml:space="preserve">Par </w:t>
      </w:r>
      <w:bookmarkStart w:id="0" w:name="_Hlk30320098"/>
      <w:r w:rsidRPr="009B0ED8">
        <w:rPr>
          <w:rFonts w:ascii="Times New Roman" w:hAnsi="Times New Roman"/>
          <w:sz w:val="24"/>
          <w:szCs w:val="24"/>
        </w:rPr>
        <w:t xml:space="preserve">Līgatnes novada domes </w:t>
      </w:r>
      <w:r>
        <w:rPr>
          <w:rFonts w:ascii="Times New Roman" w:hAnsi="Times New Roman"/>
          <w:sz w:val="24"/>
          <w:szCs w:val="24"/>
        </w:rPr>
        <w:t xml:space="preserve">2020.gada 23.janvāra </w:t>
      </w:r>
      <w:r w:rsidRPr="009B0ED8">
        <w:rPr>
          <w:rFonts w:ascii="Times New Roman" w:hAnsi="Times New Roman"/>
          <w:sz w:val="24"/>
          <w:szCs w:val="24"/>
        </w:rPr>
        <w:t>saistošo noteikumu Nr.</w:t>
      </w:r>
      <w:r>
        <w:rPr>
          <w:rFonts w:ascii="Times New Roman" w:hAnsi="Times New Roman"/>
          <w:sz w:val="24"/>
          <w:szCs w:val="24"/>
        </w:rPr>
        <w:t>20</w:t>
      </w:r>
      <w:r w:rsidRPr="009B0ED8">
        <w:rPr>
          <w:rFonts w:ascii="Times New Roman" w:hAnsi="Times New Roman"/>
          <w:sz w:val="24"/>
          <w:szCs w:val="24"/>
        </w:rPr>
        <w:t>/</w:t>
      </w:r>
      <w:r>
        <w:rPr>
          <w:rFonts w:ascii="Times New Roman" w:hAnsi="Times New Roman"/>
          <w:sz w:val="24"/>
          <w:szCs w:val="24"/>
        </w:rPr>
        <w:t>1</w:t>
      </w:r>
      <w:r w:rsidRPr="009B0ED8">
        <w:rPr>
          <w:rFonts w:ascii="Times New Roman" w:hAnsi="Times New Roman"/>
          <w:sz w:val="24"/>
          <w:szCs w:val="24"/>
        </w:rPr>
        <w:t xml:space="preserve"> „Līgatnes novada pašvaldības budžets 20</w:t>
      </w:r>
      <w:r>
        <w:rPr>
          <w:rFonts w:ascii="Times New Roman" w:hAnsi="Times New Roman"/>
          <w:sz w:val="24"/>
          <w:szCs w:val="24"/>
        </w:rPr>
        <w:t>20</w:t>
      </w:r>
      <w:r w:rsidRPr="009B0ED8">
        <w:rPr>
          <w:rFonts w:ascii="Times New Roman" w:hAnsi="Times New Roman"/>
          <w:sz w:val="24"/>
          <w:szCs w:val="24"/>
        </w:rPr>
        <w:t xml:space="preserve">.gadam” </w:t>
      </w:r>
      <w:bookmarkEnd w:id="0"/>
      <w:r w:rsidRPr="009B0ED8">
        <w:rPr>
          <w:rFonts w:ascii="Times New Roman" w:hAnsi="Times New Roman"/>
          <w:sz w:val="24"/>
          <w:szCs w:val="24"/>
        </w:rPr>
        <w:t>apstiprināšanu.</w:t>
      </w:r>
      <w:r w:rsidRPr="009B0ED8">
        <w:rPr>
          <w:rFonts w:ascii="Times New Roman" w:hAnsi="Times New Roman"/>
          <w:b/>
          <w:sz w:val="24"/>
          <w:szCs w:val="24"/>
          <w:u w:val="single"/>
        </w:rPr>
        <w:t xml:space="preserve"> </w:t>
      </w:r>
    </w:p>
    <w:p w14:paraId="7369932F" w14:textId="384705FF" w:rsidR="009B67A5" w:rsidRPr="009B67A5" w:rsidRDefault="009B67A5" w:rsidP="009B67A5">
      <w:pPr>
        <w:pStyle w:val="ListParagraph"/>
        <w:numPr>
          <w:ilvl w:val="0"/>
          <w:numId w:val="26"/>
        </w:numPr>
        <w:rPr>
          <w:rFonts w:ascii="Times New Roman" w:eastAsia="Times New Roman" w:hAnsi="Times New Roman"/>
          <w:sz w:val="24"/>
          <w:szCs w:val="24"/>
        </w:rPr>
      </w:pPr>
      <w:r w:rsidRPr="009B67A5">
        <w:rPr>
          <w:rFonts w:ascii="Times New Roman" w:eastAsia="Times New Roman" w:hAnsi="Times New Roman"/>
          <w:sz w:val="24"/>
          <w:szCs w:val="24"/>
        </w:rPr>
        <w:t>Par deklarētas dzīvesvietas anulēšanu</w:t>
      </w:r>
      <w:r>
        <w:rPr>
          <w:rFonts w:ascii="Times New Roman" w:eastAsia="Times New Roman" w:hAnsi="Times New Roman"/>
          <w:sz w:val="24"/>
          <w:szCs w:val="24"/>
        </w:rPr>
        <w:t xml:space="preserve">. </w:t>
      </w:r>
    </w:p>
    <w:p w14:paraId="78D3CA4F" w14:textId="77777777" w:rsidR="00661F98" w:rsidRPr="009B0ED8" w:rsidRDefault="00661F98" w:rsidP="009B67A5">
      <w:pPr>
        <w:ind w:left="420"/>
        <w:rPr>
          <w:rFonts w:ascii="Times New Roman" w:hAnsi="Times New Roman"/>
          <w:b/>
          <w:sz w:val="24"/>
          <w:szCs w:val="24"/>
          <w:u w:val="single"/>
        </w:rPr>
      </w:pPr>
    </w:p>
    <w:p w14:paraId="2A88A357" w14:textId="3CCC33A4" w:rsidR="00D60C2B" w:rsidRPr="00881A7A" w:rsidRDefault="00881A7A" w:rsidP="00733667">
      <w:pPr>
        <w:rPr>
          <w:rFonts w:ascii="Times New Roman" w:hAnsi="Times New Roman"/>
          <w:bCs/>
          <w:sz w:val="24"/>
          <w:szCs w:val="24"/>
          <w:u w:val="single"/>
        </w:rPr>
      </w:pPr>
      <w:bookmarkStart w:id="1" w:name="_Hlk31012545"/>
      <w:r w:rsidRPr="00881A7A">
        <w:rPr>
          <w:rFonts w:ascii="Times New Roman" w:hAnsi="Times New Roman"/>
          <w:bCs/>
          <w:sz w:val="24"/>
          <w:szCs w:val="24"/>
          <w:u w:val="single"/>
        </w:rPr>
        <w:t xml:space="preserve">Informatīvā daļa </w:t>
      </w:r>
    </w:p>
    <w:p w14:paraId="583414DA" w14:textId="20C4C4B1" w:rsidR="00881A7A" w:rsidRPr="00A83DB8" w:rsidRDefault="002B58CB" w:rsidP="00733667">
      <w:pPr>
        <w:pStyle w:val="ListParagraph"/>
        <w:ind w:left="0"/>
        <w:rPr>
          <w:rFonts w:ascii="Times New Roman" w:eastAsia="Times New Roman" w:hAnsi="Times New Roman"/>
          <w:bCs/>
          <w:sz w:val="24"/>
          <w:szCs w:val="24"/>
          <w:lang w:eastAsia="lv-LV"/>
        </w:rPr>
      </w:pPr>
      <w:r w:rsidRPr="0030161D">
        <w:rPr>
          <w:rFonts w:ascii="Times New Roman" w:hAnsi="Times New Roman"/>
          <w:bCs/>
          <w:sz w:val="24"/>
          <w:szCs w:val="24"/>
        </w:rPr>
        <w:t xml:space="preserve"> </w:t>
      </w:r>
      <w:bookmarkStart w:id="2" w:name="_Hlk27379471"/>
      <w:r w:rsidR="00881A7A">
        <w:rPr>
          <w:rFonts w:ascii="Times New Roman" w:eastAsia="Times New Roman" w:hAnsi="Times New Roman"/>
          <w:bCs/>
          <w:sz w:val="24"/>
          <w:szCs w:val="24"/>
          <w:lang w:eastAsia="lv-LV"/>
        </w:rPr>
        <w:t>Par deputātes B.Pelses</w:t>
      </w:r>
      <w:r w:rsidR="00FF038E">
        <w:rPr>
          <w:rFonts w:ascii="Times New Roman" w:eastAsia="Times New Roman" w:hAnsi="Times New Roman"/>
          <w:bCs/>
          <w:sz w:val="24"/>
          <w:szCs w:val="24"/>
          <w:lang w:eastAsia="lv-LV"/>
        </w:rPr>
        <w:t xml:space="preserve"> </w:t>
      </w:r>
      <w:r w:rsidR="00881A7A">
        <w:rPr>
          <w:rFonts w:ascii="Times New Roman" w:eastAsia="Times New Roman" w:hAnsi="Times New Roman"/>
          <w:bCs/>
          <w:sz w:val="24"/>
          <w:szCs w:val="24"/>
          <w:lang w:eastAsia="lv-LV"/>
        </w:rPr>
        <w:t xml:space="preserve">15.01.2020. iesnieguma Nr.3 izskatīšanu. </w:t>
      </w:r>
    </w:p>
    <w:bookmarkEnd w:id="1"/>
    <w:p w14:paraId="23B82159" w14:textId="77777777" w:rsidR="00561376" w:rsidRPr="0030161D" w:rsidRDefault="00561376" w:rsidP="0030161D">
      <w:pPr>
        <w:pStyle w:val="ListParagraph"/>
        <w:ind w:left="419"/>
        <w:rPr>
          <w:rFonts w:ascii="Times New Roman" w:hAnsi="Times New Roman"/>
          <w:bCs/>
          <w:sz w:val="24"/>
          <w:szCs w:val="24"/>
        </w:rPr>
      </w:pPr>
    </w:p>
    <w:p w14:paraId="61269888" w14:textId="77777777" w:rsidR="00E846AF" w:rsidRDefault="00E846AF" w:rsidP="00A34E4F">
      <w:pPr>
        <w:jc w:val="center"/>
        <w:rPr>
          <w:rFonts w:ascii="Times New Roman" w:hAnsi="Times New Roman"/>
          <w:b/>
          <w:sz w:val="24"/>
          <w:szCs w:val="24"/>
        </w:rPr>
      </w:pPr>
      <w:bookmarkStart w:id="3" w:name="_Hlk11134572"/>
      <w:bookmarkStart w:id="4" w:name="_Hlk8310430"/>
      <w:bookmarkEnd w:id="2"/>
    </w:p>
    <w:bookmarkEnd w:id="3"/>
    <w:bookmarkEnd w:id="4"/>
    <w:p w14:paraId="23FD4228" w14:textId="77777777" w:rsidR="00CA3B01" w:rsidRPr="00100FDA" w:rsidRDefault="00CA3B01" w:rsidP="003278FF">
      <w:pPr>
        <w:rPr>
          <w:rFonts w:ascii="Times New Roman" w:eastAsia="Times New Roman" w:hAnsi="Times New Roman"/>
          <w:bCs/>
          <w:sz w:val="24"/>
          <w:szCs w:val="24"/>
        </w:rPr>
      </w:pPr>
      <w:r w:rsidRPr="00743296">
        <w:rPr>
          <w:rFonts w:ascii="Times New Roman" w:hAnsi="Times New Roman"/>
          <w:sz w:val="24"/>
          <w:szCs w:val="24"/>
        </w:rPr>
        <w:t>Līgatnes novada domes</w:t>
      </w:r>
      <w:r w:rsidRPr="00743296">
        <w:rPr>
          <w:rFonts w:ascii="Times New Roman" w:hAnsi="Times New Roman"/>
          <w:b/>
          <w:sz w:val="24"/>
          <w:szCs w:val="24"/>
        </w:rPr>
        <w:t xml:space="preserve"> </w:t>
      </w:r>
      <w:r w:rsidRPr="00743296">
        <w:rPr>
          <w:rFonts w:ascii="Times New Roman" w:hAnsi="Times New Roman"/>
          <w:sz w:val="24"/>
          <w:szCs w:val="24"/>
        </w:rPr>
        <w:t>Finanšu komiteja, Ekonomiskās un teritoriālās attīstības komiteja, Izglītības, kultūras, sporta un jaunatnes lietu komiteja, Sociālās aprūpes un veselības aizsardzības komiteja</w:t>
      </w:r>
      <w:r>
        <w:rPr>
          <w:rFonts w:ascii="Times New Roman" w:hAnsi="Times New Roman"/>
          <w:sz w:val="24"/>
          <w:szCs w:val="24"/>
        </w:rPr>
        <w:t xml:space="preserve"> – turpmāk tekstā “Apvienotā komiteja”</w:t>
      </w:r>
      <w:r w:rsidRPr="00100FDA">
        <w:rPr>
          <w:rFonts w:ascii="Times New Roman" w:eastAsia="Times New Roman" w:hAnsi="Times New Roman"/>
          <w:bCs/>
          <w:sz w:val="24"/>
          <w:szCs w:val="24"/>
        </w:rPr>
        <w:t xml:space="preserve"> </w:t>
      </w:r>
    </w:p>
    <w:p w14:paraId="049416E6" w14:textId="504637E2" w:rsidR="00CA3B01" w:rsidRDefault="00CA3B01">
      <w:pPr>
        <w:spacing w:after="160" w:line="259" w:lineRule="auto"/>
        <w:jc w:val="left"/>
        <w:rPr>
          <w:rFonts w:ascii="Times New Roman" w:hAnsi="Times New Roman"/>
          <w:b/>
          <w:bCs/>
          <w:sz w:val="24"/>
          <w:szCs w:val="24"/>
        </w:rPr>
      </w:pPr>
    </w:p>
    <w:p w14:paraId="62F08CEC" w14:textId="77777777" w:rsidR="005E65EF" w:rsidRPr="00471930" w:rsidRDefault="005E65EF" w:rsidP="005E65EF">
      <w:pPr>
        <w:rPr>
          <w:rFonts w:ascii="Times New Roman" w:hAnsi="Times New Roman"/>
          <w:sz w:val="24"/>
          <w:szCs w:val="24"/>
        </w:rPr>
      </w:pPr>
      <w:r w:rsidRPr="00471930">
        <w:rPr>
          <w:rFonts w:ascii="Times New Roman" w:hAnsi="Times New Roman"/>
          <w:sz w:val="24"/>
          <w:szCs w:val="24"/>
        </w:rPr>
        <w:t>Sēdi vada Līgatnes novada domes priekšsēdētājs Ainārs Šteins</w:t>
      </w:r>
    </w:p>
    <w:p w14:paraId="415B337E" w14:textId="77777777" w:rsidR="005E65EF" w:rsidRDefault="005E65EF" w:rsidP="005E65EF">
      <w:pPr>
        <w:rPr>
          <w:rFonts w:ascii="Times New Roman" w:hAnsi="Times New Roman"/>
          <w:sz w:val="24"/>
          <w:szCs w:val="24"/>
        </w:rPr>
      </w:pPr>
      <w:r>
        <w:rPr>
          <w:rFonts w:ascii="Times New Roman" w:hAnsi="Times New Roman"/>
          <w:sz w:val="24"/>
          <w:szCs w:val="24"/>
        </w:rPr>
        <w:t>Sēdi protokolē</w:t>
      </w:r>
      <w:r>
        <w:rPr>
          <w:rFonts w:ascii="Times New Roman" w:hAnsi="Times New Roman"/>
          <w:sz w:val="24"/>
          <w:szCs w:val="24"/>
        </w:rPr>
        <w:tab/>
        <w:t xml:space="preserve"> Līgatnes novada domes Kancelejas vadītāja Ilze Goba</w:t>
      </w:r>
    </w:p>
    <w:p w14:paraId="62D348FB" w14:textId="77777777" w:rsidR="005E65EF" w:rsidRDefault="005E65EF" w:rsidP="005E65EF">
      <w:pPr>
        <w:rPr>
          <w:rFonts w:ascii="Times New Roman" w:hAnsi="Times New Roman"/>
          <w:sz w:val="24"/>
          <w:szCs w:val="24"/>
        </w:rPr>
      </w:pPr>
      <w:r w:rsidRPr="00471930">
        <w:rPr>
          <w:rFonts w:ascii="Times New Roman" w:hAnsi="Times New Roman"/>
          <w:sz w:val="24"/>
          <w:szCs w:val="24"/>
        </w:rPr>
        <w:tab/>
      </w:r>
    </w:p>
    <w:p w14:paraId="5EA3A7B6" w14:textId="77777777" w:rsidR="005E65EF" w:rsidRPr="00471930" w:rsidRDefault="005E65EF" w:rsidP="005E65EF">
      <w:pPr>
        <w:jc w:val="left"/>
        <w:outlineLvl w:val="4"/>
        <w:rPr>
          <w:rFonts w:ascii="Times New Roman" w:eastAsia="Times New Roman" w:hAnsi="Times New Roman"/>
          <w:b/>
          <w:bCs/>
          <w:iCs/>
          <w:sz w:val="24"/>
          <w:szCs w:val="24"/>
        </w:rPr>
      </w:pPr>
      <w:r w:rsidRPr="00471930">
        <w:rPr>
          <w:rFonts w:ascii="Times New Roman" w:eastAsia="Times New Roman" w:hAnsi="Times New Roman"/>
          <w:b/>
          <w:bCs/>
          <w:iCs/>
          <w:sz w:val="24"/>
          <w:szCs w:val="24"/>
        </w:rPr>
        <w:t>Piedalās deputāti:</w:t>
      </w:r>
    </w:p>
    <w:p w14:paraId="4765EBD9" w14:textId="77777777" w:rsidR="005E65EF" w:rsidRPr="00471930" w:rsidRDefault="005E65EF" w:rsidP="005E65EF">
      <w:pPr>
        <w:numPr>
          <w:ilvl w:val="0"/>
          <w:numId w:val="47"/>
        </w:numPr>
        <w:jc w:val="left"/>
        <w:outlineLvl w:val="4"/>
        <w:rPr>
          <w:rFonts w:ascii="Times New Roman" w:eastAsia="Times New Roman" w:hAnsi="Times New Roman"/>
          <w:bCs/>
          <w:iCs/>
          <w:sz w:val="24"/>
          <w:szCs w:val="24"/>
        </w:rPr>
      </w:pPr>
      <w:r w:rsidRPr="00471930">
        <w:rPr>
          <w:rFonts w:ascii="Times New Roman" w:eastAsia="Times New Roman" w:hAnsi="Times New Roman"/>
          <w:bCs/>
          <w:iCs/>
          <w:sz w:val="24"/>
          <w:szCs w:val="24"/>
        </w:rPr>
        <w:t>Ainārs Šteins;</w:t>
      </w:r>
    </w:p>
    <w:p w14:paraId="2C15D1E7" w14:textId="77777777" w:rsidR="005E65EF" w:rsidRPr="00471930" w:rsidRDefault="005E65EF" w:rsidP="005E65EF">
      <w:pPr>
        <w:numPr>
          <w:ilvl w:val="0"/>
          <w:numId w:val="47"/>
        </w:numPr>
        <w:rPr>
          <w:rFonts w:ascii="Times New Roman" w:hAnsi="Times New Roman"/>
          <w:sz w:val="24"/>
          <w:szCs w:val="24"/>
        </w:rPr>
      </w:pPr>
      <w:r w:rsidRPr="00471930">
        <w:rPr>
          <w:rFonts w:ascii="Times New Roman" w:hAnsi="Times New Roman"/>
          <w:sz w:val="24"/>
          <w:szCs w:val="24"/>
        </w:rPr>
        <w:t xml:space="preserve">Rihards Vidzickis; </w:t>
      </w:r>
    </w:p>
    <w:p w14:paraId="5C225E3D" w14:textId="77777777" w:rsidR="005E65EF" w:rsidRPr="00471930" w:rsidRDefault="005E65EF" w:rsidP="005E65EF">
      <w:pPr>
        <w:numPr>
          <w:ilvl w:val="0"/>
          <w:numId w:val="47"/>
        </w:numPr>
        <w:rPr>
          <w:rFonts w:ascii="Times New Roman" w:hAnsi="Times New Roman"/>
          <w:sz w:val="24"/>
          <w:szCs w:val="24"/>
        </w:rPr>
      </w:pPr>
      <w:r w:rsidRPr="00471930">
        <w:rPr>
          <w:rFonts w:ascii="Times New Roman" w:eastAsia="Lucida Sans Unicode" w:hAnsi="Times New Roman"/>
          <w:kern w:val="1"/>
          <w:sz w:val="24"/>
          <w:szCs w:val="24"/>
        </w:rPr>
        <w:t>Kaspars Gulbis;</w:t>
      </w:r>
    </w:p>
    <w:p w14:paraId="2D862367" w14:textId="77777777" w:rsidR="005E65EF" w:rsidRPr="009B0ED8" w:rsidRDefault="005E65EF" w:rsidP="005E65EF">
      <w:pPr>
        <w:numPr>
          <w:ilvl w:val="0"/>
          <w:numId w:val="47"/>
        </w:numPr>
        <w:rPr>
          <w:rFonts w:ascii="Times New Roman" w:hAnsi="Times New Roman"/>
          <w:sz w:val="24"/>
          <w:szCs w:val="24"/>
        </w:rPr>
      </w:pPr>
      <w:r w:rsidRPr="00455E9A">
        <w:rPr>
          <w:rFonts w:ascii="Times New Roman" w:hAnsi="Times New Roman"/>
          <w:sz w:val="24"/>
          <w:szCs w:val="24"/>
        </w:rPr>
        <w:lastRenderedPageBreak/>
        <w:t>Daina Klints</w:t>
      </w:r>
      <w:r>
        <w:rPr>
          <w:rFonts w:ascii="Times New Roman" w:hAnsi="Times New Roman"/>
          <w:sz w:val="24"/>
          <w:szCs w:val="24"/>
        </w:rPr>
        <w:t>;</w:t>
      </w:r>
    </w:p>
    <w:p w14:paraId="0E08E6B6" w14:textId="77777777" w:rsidR="005E65EF" w:rsidRDefault="005E65EF" w:rsidP="005E65EF">
      <w:pPr>
        <w:numPr>
          <w:ilvl w:val="0"/>
          <w:numId w:val="47"/>
        </w:numPr>
        <w:rPr>
          <w:rFonts w:ascii="Times New Roman" w:hAnsi="Times New Roman"/>
          <w:sz w:val="24"/>
          <w:szCs w:val="24"/>
        </w:rPr>
      </w:pPr>
      <w:r w:rsidRPr="00B56994">
        <w:rPr>
          <w:rFonts w:ascii="Times New Roman" w:hAnsi="Times New Roman"/>
          <w:sz w:val="24"/>
          <w:szCs w:val="24"/>
        </w:rPr>
        <w:t>Vineta Lapsel</w:t>
      </w:r>
      <w:r>
        <w:rPr>
          <w:rFonts w:ascii="Times New Roman" w:hAnsi="Times New Roman"/>
          <w:sz w:val="24"/>
          <w:szCs w:val="24"/>
        </w:rPr>
        <w:t>e;</w:t>
      </w:r>
    </w:p>
    <w:p w14:paraId="068781C1" w14:textId="77777777" w:rsidR="005E65EF" w:rsidRDefault="005E65EF" w:rsidP="005E65EF">
      <w:pPr>
        <w:numPr>
          <w:ilvl w:val="0"/>
          <w:numId w:val="47"/>
        </w:numPr>
        <w:rPr>
          <w:rFonts w:ascii="Times New Roman" w:hAnsi="Times New Roman"/>
          <w:sz w:val="24"/>
          <w:szCs w:val="24"/>
        </w:rPr>
      </w:pPr>
      <w:r w:rsidRPr="006324B2">
        <w:rPr>
          <w:rFonts w:ascii="Times New Roman" w:hAnsi="Times New Roman"/>
          <w:sz w:val="24"/>
          <w:szCs w:val="24"/>
        </w:rPr>
        <w:t>Gunita Liepiņa</w:t>
      </w:r>
      <w:r>
        <w:rPr>
          <w:rFonts w:ascii="Times New Roman" w:hAnsi="Times New Roman"/>
          <w:sz w:val="24"/>
          <w:szCs w:val="24"/>
        </w:rPr>
        <w:t>;</w:t>
      </w:r>
    </w:p>
    <w:p w14:paraId="17896DFB" w14:textId="0C2166CA" w:rsidR="005E65EF" w:rsidRDefault="005E65EF" w:rsidP="005E65EF">
      <w:pPr>
        <w:numPr>
          <w:ilvl w:val="0"/>
          <w:numId w:val="47"/>
        </w:numPr>
        <w:rPr>
          <w:rFonts w:ascii="Times New Roman" w:hAnsi="Times New Roman"/>
          <w:sz w:val="24"/>
          <w:szCs w:val="24"/>
        </w:rPr>
      </w:pPr>
      <w:r w:rsidRPr="002244CD">
        <w:rPr>
          <w:rFonts w:ascii="Times New Roman" w:hAnsi="Times New Roman"/>
          <w:sz w:val="24"/>
          <w:szCs w:val="24"/>
        </w:rPr>
        <w:t>Guntars Pīpkalēj</w:t>
      </w:r>
      <w:r>
        <w:rPr>
          <w:rFonts w:ascii="Times New Roman" w:hAnsi="Times New Roman"/>
          <w:sz w:val="24"/>
          <w:szCs w:val="24"/>
        </w:rPr>
        <w:t>s</w:t>
      </w:r>
      <w:r w:rsidRPr="002244CD">
        <w:rPr>
          <w:rFonts w:ascii="Times New Roman" w:hAnsi="Times New Roman"/>
          <w:sz w:val="24"/>
          <w:szCs w:val="24"/>
        </w:rPr>
        <w:t xml:space="preserve">; </w:t>
      </w:r>
    </w:p>
    <w:p w14:paraId="33597C11" w14:textId="77777777" w:rsidR="005E65EF" w:rsidRPr="005E65EF" w:rsidRDefault="005E65EF" w:rsidP="005E65EF">
      <w:pPr>
        <w:pStyle w:val="ListParagraph"/>
        <w:numPr>
          <w:ilvl w:val="0"/>
          <w:numId w:val="47"/>
        </w:numPr>
        <w:rPr>
          <w:rFonts w:ascii="Times New Roman" w:hAnsi="Times New Roman"/>
          <w:sz w:val="24"/>
          <w:szCs w:val="24"/>
        </w:rPr>
      </w:pPr>
      <w:r w:rsidRPr="005E65EF">
        <w:rPr>
          <w:rFonts w:ascii="Times New Roman" w:hAnsi="Times New Roman"/>
          <w:sz w:val="24"/>
          <w:szCs w:val="24"/>
        </w:rPr>
        <w:t xml:space="preserve">Baiba Pelse. </w:t>
      </w:r>
    </w:p>
    <w:p w14:paraId="65FBE8DE" w14:textId="77777777" w:rsidR="005E65EF" w:rsidRDefault="005E65EF" w:rsidP="005E65EF">
      <w:pPr>
        <w:rPr>
          <w:rFonts w:ascii="Times New Roman" w:hAnsi="Times New Roman"/>
          <w:b/>
          <w:bCs/>
          <w:sz w:val="24"/>
          <w:szCs w:val="24"/>
        </w:rPr>
      </w:pPr>
    </w:p>
    <w:p w14:paraId="615805B6" w14:textId="7342D540" w:rsidR="005E65EF" w:rsidRPr="007644E0" w:rsidRDefault="005E65EF" w:rsidP="005E65EF">
      <w:pPr>
        <w:rPr>
          <w:rFonts w:ascii="Times New Roman" w:hAnsi="Times New Roman"/>
          <w:sz w:val="24"/>
          <w:szCs w:val="24"/>
        </w:rPr>
      </w:pPr>
      <w:r w:rsidRPr="001B76BC">
        <w:rPr>
          <w:rFonts w:ascii="Times New Roman" w:hAnsi="Times New Roman"/>
          <w:b/>
          <w:bCs/>
          <w:sz w:val="24"/>
          <w:szCs w:val="24"/>
        </w:rPr>
        <w:t>Nepiedalās deputāti:</w:t>
      </w:r>
      <w:r w:rsidRPr="001B76BC">
        <w:rPr>
          <w:rFonts w:ascii="Times New Roman" w:hAnsi="Times New Roman"/>
          <w:sz w:val="24"/>
          <w:szCs w:val="24"/>
        </w:rPr>
        <w:t xml:space="preserve"> </w:t>
      </w:r>
      <w:r w:rsidRPr="007644E0">
        <w:rPr>
          <w:rFonts w:ascii="Times New Roman" w:hAnsi="Times New Roman"/>
          <w:sz w:val="24"/>
          <w:szCs w:val="24"/>
        </w:rPr>
        <w:t>Jurijs Daģis</w:t>
      </w:r>
      <w:r>
        <w:rPr>
          <w:rFonts w:ascii="Times New Roman" w:hAnsi="Times New Roman"/>
          <w:sz w:val="24"/>
          <w:szCs w:val="24"/>
        </w:rPr>
        <w:t xml:space="preserve">. </w:t>
      </w:r>
      <w:r w:rsidRPr="007644E0">
        <w:rPr>
          <w:rFonts w:ascii="Times New Roman" w:hAnsi="Times New Roman"/>
          <w:sz w:val="24"/>
          <w:szCs w:val="24"/>
        </w:rPr>
        <w:t xml:space="preserve">  </w:t>
      </w:r>
    </w:p>
    <w:p w14:paraId="76868B02" w14:textId="072BA2CD" w:rsidR="005E65EF" w:rsidRDefault="005E65EF" w:rsidP="005E65EF">
      <w:pPr>
        <w:rPr>
          <w:rFonts w:ascii="Times New Roman" w:hAnsi="Times New Roman"/>
          <w:sz w:val="24"/>
          <w:szCs w:val="24"/>
        </w:rPr>
      </w:pPr>
    </w:p>
    <w:p w14:paraId="30115563" w14:textId="2405724F" w:rsidR="005E65EF" w:rsidRDefault="005E65EF" w:rsidP="005E65EF">
      <w:pPr>
        <w:rPr>
          <w:rFonts w:ascii="Times New Roman" w:hAnsi="Times New Roman"/>
          <w:sz w:val="24"/>
          <w:szCs w:val="24"/>
        </w:rPr>
      </w:pPr>
    </w:p>
    <w:p w14:paraId="77DAFB1D" w14:textId="77777777" w:rsidR="005E65EF" w:rsidRPr="00471930" w:rsidRDefault="005E65EF" w:rsidP="005E65EF">
      <w:pPr>
        <w:rPr>
          <w:rFonts w:ascii="Times New Roman" w:hAnsi="Times New Roman"/>
          <w:sz w:val="24"/>
          <w:szCs w:val="24"/>
        </w:rPr>
      </w:pPr>
      <w:r w:rsidRPr="00471930">
        <w:rPr>
          <w:rFonts w:ascii="Times New Roman" w:hAnsi="Times New Roman"/>
          <w:sz w:val="24"/>
          <w:szCs w:val="24"/>
          <w:u w:val="single"/>
        </w:rPr>
        <w:t>Piedalās administrācijas darbinieki</w:t>
      </w:r>
      <w:r w:rsidRPr="00471930">
        <w:rPr>
          <w:rFonts w:ascii="Times New Roman" w:hAnsi="Times New Roman"/>
          <w:sz w:val="24"/>
          <w:szCs w:val="24"/>
        </w:rPr>
        <w:t xml:space="preserve">: </w:t>
      </w:r>
    </w:p>
    <w:p w14:paraId="26E07D40" w14:textId="30DAC5D3" w:rsidR="005E65EF" w:rsidRPr="00C419B5" w:rsidRDefault="005E65EF" w:rsidP="005E65EF">
      <w:pPr>
        <w:rPr>
          <w:rFonts w:ascii="Times New Roman" w:eastAsia="Times New Roman" w:hAnsi="Times New Roman"/>
          <w:sz w:val="24"/>
          <w:szCs w:val="24"/>
          <w:lang w:eastAsia="lv-LV"/>
        </w:rPr>
      </w:pPr>
      <w:r>
        <w:rPr>
          <w:rFonts w:ascii="Times New Roman" w:hAnsi="Times New Roman"/>
          <w:sz w:val="24"/>
          <w:szCs w:val="24"/>
        </w:rPr>
        <w:t>Jaunatnes un izglītības lietu speciāliste Dace Bērziņa, Līgatnes pilsētas bērnudārza vadītāja Zane Kalniņa,  Sociālā dienesta vadītāja Iveta Viļumsone,  izpilddirektors Egils Kurpnieks</w:t>
      </w:r>
      <w:r w:rsidR="00215B7B">
        <w:rPr>
          <w:rFonts w:ascii="Times New Roman" w:hAnsi="Times New Roman"/>
          <w:sz w:val="24"/>
          <w:szCs w:val="24"/>
        </w:rPr>
        <w:t>, pašvaldības policijas priekšnieks Uldis Siliņš, juriste Monta Eglīte.</w:t>
      </w:r>
    </w:p>
    <w:p w14:paraId="0D31C184" w14:textId="77777777" w:rsidR="005E65EF" w:rsidRDefault="005E65EF" w:rsidP="005E65EF">
      <w:pPr>
        <w:rPr>
          <w:rFonts w:ascii="Times New Roman" w:hAnsi="Times New Roman"/>
          <w:sz w:val="24"/>
          <w:szCs w:val="24"/>
        </w:rPr>
      </w:pPr>
    </w:p>
    <w:p w14:paraId="48D9A072" w14:textId="77777777" w:rsidR="005E65EF" w:rsidRDefault="005E65EF" w:rsidP="005E65EF">
      <w:pPr>
        <w:rPr>
          <w:rFonts w:ascii="Times New Roman" w:hAnsi="Times New Roman"/>
          <w:sz w:val="24"/>
          <w:szCs w:val="24"/>
        </w:rPr>
      </w:pPr>
    </w:p>
    <w:p w14:paraId="5FED17CB" w14:textId="77777777" w:rsidR="005E65EF" w:rsidRDefault="005E65EF" w:rsidP="005E65EF">
      <w:pPr>
        <w:tabs>
          <w:tab w:val="left" w:pos="816"/>
        </w:tabs>
        <w:rPr>
          <w:rFonts w:ascii="Times New Roman" w:hAnsi="Times New Roman"/>
          <w:sz w:val="24"/>
          <w:szCs w:val="24"/>
        </w:rPr>
      </w:pPr>
      <w:r w:rsidRPr="00471930">
        <w:rPr>
          <w:rFonts w:ascii="Times New Roman" w:hAnsi="Times New Roman"/>
          <w:sz w:val="24"/>
          <w:szCs w:val="24"/>
        </w:rPr>
        <w:t>Klātesošie ir informēti, ka domes sēde tiek ierakstīta diktofonā</w:t>
      </w:r>
      <w:r>
        <w:rPr>
          <w:rFonts w:ascii="Times New Roman" w:hAnsi="Times New Roman"/>
          <w:sz w:val="24"/>
          <w:szCs w:val="24"/>
        </w:rPr>
        <w:t xml:space="preserve">. </w:t>
      </w:r>
    </w:p>
    <w:p w14:paraId="7FFF1524" w14:textId="77777777" w:rsidR="005E65EF" w:rsidRPr="002244CD" w:rsidRDefault="005E65EF" w:rsidP="005E65EF">
      <w:pPr>
        <w:rPr>
          <w:rFonts w:ascii="Times New Roman" w:hAnsi="Times New Roman"/>
          <w:sz w:val="24"/>
          <w:szCs w:val="24"/>
        </w:rPr>
      </w:pPr>
    </w:p>
    <w:p w14:paraId="3C2F1978" w14:textId="77777777" w:rsidR="005E65EF" w:rsidRDefault="005E65EF">
      <w:pPr>
        <w:spacing w:after="160" w:line="259" w:lineRule="auto"/>
        <w:jc w:val="left"/>
        <w:rPr>
          <w:rFonts w:ascii="Times New Roman" w:hAnsi="Times New Roman"/>
          <w:b/>
          <w:bCs/>
          <w:sz w:val="24"/>
          <w:szCs w:val="24"/>
        </w:rPr>
      </w:pPr>
    </w:p>
    <w:p w14:paraId="0BF8D61E" w14:textId="54F63675" w:rsidR="0030161D" w:rsidRPr="00C23C26" w:rsidRDefault="0030161D" w:rsidP="0030161D">
      <w:pPr>
        <w:jc w:val="center"/>
        <w:rPr>
          <w:rFonts w:ascii="Times New Roman" w:hAnsi="Times New Roman"/>
          <w:b/>
          <w:bCs/>
          <w:sz w:val="24"/>
          <w:szCs w:val="24"/>
        </w:rPr>
      </w:pPr>
      <w:r w:rsidRPr="00C23C26">
        <w:rPr>
          <w:rFonts w:ascii="Times New Roman" w:hAnsi="Times New Roman"/>
          <w:b/>
          <w:bCs/>
          <w:sz w:val="24"/>
          <w:szCs w:val="24"/>
        </w:rPr>
        <w:t>1.§</w:t>
      </w:r>
    </w:p>
    <w:p w14:paraId="643AF46B" w14:textId="77777777" w:rsidR="0030161D" w:rsidRPr="00C23C26" w:rsidRDefault="0030161D" w:rsidP="0030161D">
      <w:pPr>
        <w:jc w:val="center"/>
        <w:rPr>
          <w:rFonts w:ascii="Times New Roman" w:hAnsi="Times New Roman"/>
          <w:b/>
          <w:bCs/>
          <w:sz w:val="24"/>
          <w:szCs w:val="24"/>
          <w:u w:val="single"/>
        </w:rPr>
      </w:pPr>
      <w:r w:rsidRPr="00C23C26">
        <w:rPr>
          <w:rFonts w:ascii="Times New Roman" w:hAnsi="Times New Roman"/>
          <w:b/>
          <w:bCs/>
          <w:sz w:val="24"/>
          <w:szCs w:val="24"/>
          <w:u w:val="single"/>
        </w:rPr>
        <w:t>Par Līgatnes novada Līgatnes pilsētas bibliotēkas nolikuma apstiprināšanu</w:t>
      </w:r>
    </w:p>
    <w:p w14:paraId="44BF9D90" w14:textId="5CE2FD3F" w:rsidR="0030161D" w:rsidRPr="00C23C26" w:rsidRDefault="0030161D" w:rsidP="0030161D">
      <w:pPr>
        <w:jc w:val="center"/>
        <w:rPr>
          <w:rFonts w:ascii="Times New Roman" w:hAnsi="Times New Roman"/>
          <w:sz w:val="24"/>
          <w:szCs w:val="24"/>
        </w:rPr>
      </w:pPr>
      <w:r w:rsidRPr="00C23C26">
        <w:rPr>
          <w:rFonts w:ascii="Times New Roman" w:hAnsi="Times New Roman"/>
          <w:sz w:val="24"/>
          <w:szCs w:val="24"/>
        </w:rPr>
        <w:t xml:space="preserve">Ziņo: D.Klints Debatēs: </w:t>
      </w:r>
      <w:r w:rsidR="00C53880">
        <w:rPr>
          <w:rFonts w:ascii="Times New Roman" w:hAnsi="Times New Roman"/>
          <w:sz w:val="24"/>
          <w:szCs w:val="24"/>
        </w:rPr>
        <w:t>nav</w:t>
      </w:r>
    </w:p>
    <w:p w14:paraId="060C7E59" w14:textId="403F3AB7" w:rsidR="0030161D" w:rsidRPr="00C23C26" w:rsidRDefault="0030161D" w:rsidP="0030161D">
      <w:pPr>
        <w:rPr>
          <w:rFonts w:ascii="Times New Roman" w:hAnsi="Times New Roman"/>
          <w:sz w:val="24"/>
          <w:szCs w:val="24"/>
          <w:u w:val="single"/>
        </w:rPr>
      </w:pPr>
    </w:p>
    <w:p w14:paraId="54BC4B0E" w14:textId="77777777" w:rsidR="002B2D2C" w:rsidRPr="00C23C26" w:rsidRDefault="002B2D2C" w:rsidP="0030161D">
      <w:pPr>
        <w:rPr>
          <w:rFonts w:ascii="Times New Roman" w:hAnsi="Times New Roman"/>
          <w:sz w:val="24"/>
          <w:szCs w:val="24"/>
          <w:u w:val="single"/>
        </w:rPr>
      </w:pPr>
    </w:p>
    <w:p w14:paraId="118B9003" w14:textId="372CD60C" w:rsidR="007222EF" w:rsidRPr="00C23C26" w:rsidRDefault="007222EF" w:rsidP="007222EF">
      <w:pPr>
        <w:ind w:firstLine="720"/>
        <w:rPr>
          <w:rFonts w:ascii="Times New Roman" w:hAnsi="Times New Roman"/>
          <w:sz w:val="24"/>
          <w:szCs w:val="24"/>
        </w:rPr>
      </w:pPr>
      <w:r w:rsidRPr="00C23C26">
        <w:rPr>
          <w:rFonts w:ascii="Times New Roman" w:hAnsi="Times New Roman"/>
          <w:sz w:val="24"/>
          <w:szCs w:val="24"/>
        </w:rPr>
        <w:t xml:space="preserve">Līgatnes novada dome ir saņēmusi Līgatnes novada pašvaldības aģentūras “Līgatnes novada Kultūras un tūrisma centrs” direktores Dainas Klints 2020.gada 8.janvāra iesniegumu </w:t>
      </w:r>
      <w:r w:rsidR="00894FB2" w:rsidRPr="00C23C26">
        <w:rPr>
          <w:rFonts w:ascii="Times New Roman" w:hAnsi="Times New Roman"/>
          <w:sz w:val="24"/>
          <w:szCs w:val="24"/>
        </w:rPr>
        <w:t xml:space="preserve">      </w:t>
      </w:r>
      <w:r w:rsidRPr="00C23C26">
        <w:rPr>
          <w:rFonts w:ascii="Times New Roman" w:hAnsi="Times New Roman"/>
          <w:sz w:val="24"/>
          <w:szCs w:val="24"/>
        </w:rPr>
        <w:t xml:space="preserve">Nr. LNKTC 1-6/1-2020 (reģistrēts Līgatnes novada domē 2020.gada </w:t>
      </w:r>
      <w:r w:rsidR="00894FB2" w:rsidRPr="00C23C26">
        <w:rPr>
          <w:rFonts w:ascii="Times New Roman" w:hAnsi="Times New Roman"/>
          <w:sz w:val="24"/>
          <w:szCs w:val="24"/>
        </w:rPr>
        <w:t>9</w:t>
      </w:r>
      <w:r w:rsidRPr="00C23C26">
        <w:rPr>
          <w:rFonts w:ascii="Times New Roman" w:hAnsi="Times New Roman"/>
          <w:sz w:val="24"/>
          <w:szCs w:val="24"/>
        </w:rPr>
        <w:t>.janvārī ar Nr</w:t>
      </w:r>
      <w:r w:rsidR="00894FB2" w:rsidRPr="00C23C26">
        <w:rPr>
          <w:rFonts w:ascii="Times New Roman" w:hAnsi="Times New Roman"/>
          <w:sz w:val="24"/>
          <w:szCs w:val="24"/>
        </w:rPr>
        <w:t>.D3-9.4/20/43</w:t>
      </w:r>
      <w:r w:rsidRPr="00C23C26">
        <w:rPr>
          <w:rFonts w:ascii="Times New Roman" w:hAnsi="Times New Roman"/>
          <w:sz w:val="24"/>
          <w:szCs w:val="24"/>
        </w:rPr>
        <w:t xml:space="preserve">) ar lūgumu apstiprināt Līgatnes pilsētas bibliotēkas nolikumu. </w:t>
      </w:r>
    </w:p>
    <w:p w14:paraId="2857D86D" w14:textId="11412497" w:rsidR="0030161D" w:rsidRPr="00C23C26" w:rsidRDefault="007222EF" w:rsidP="007222EF">
      <w:pPr>
        <w:rPr>
          <w:rFonts w:ascii="Times New Roman" w:hAnsi="Times New Roman"/>
          <w:sz w:val="24"/>
          <w:szCs w:val="24"/>
          <w:lang w:eastAsia="lv-LV"/>
        </w:rPr>
      </w:pPr>
      <w:r w:rsidRPr="00C23C26">
        <w:rPr>
          <w:rFonts w:ascii="Times New Roman" w:hAnsi="Times New Roman"/>
          <w:sz w:val="24"/>
          <w:szCs w:val="24"/>
        </w:rPr>
        <w:t xml:space="preserve"> </w:t>
      </w:r>
      <w:r w:rsidR="0030161D" w:rsidRPr="00C23C26">
        <w:rPr>
          <w:rFonts w:ascii="Times New Roman" w:hAnsi="Times New Roman"/>
          <w:sz w:val="24"/>
          <w:szCs w:val="24"/>
        </w:rPr>
        <w:tab/>
        <w:t xml:space="preserve">Saskaņā ar Latvijas Republikas Bibliotēku likuma 4.panta otro daļu, </w:t>
      </w:r>
      <w:r w:rsidRPr="00C23C26">
        <w:rPr>
          <w:rFonts w:ascii="Times New Roman" w:hAnsi="Times New Roman"/>
          <w:sz w:val="24"/>
          <w:szCs w:val="24"/>
        </w:rPr>
        <w:t xml:space="preserve">likuma “Par pašvaldībām” 21.panta pirmās daļas 27.punktu, </w:t>
      </w:r>
      <w:r w:rsidR="00E8182F" w:rsidRPr="00C23C26">
        <w:rPr>
          <w:rFonts w:ascii="Times New Roman" w:hAnsi="Times New Roman"/>
          <w:sz w:val="24"/>
          <w:szCs w:val="24"/>
        </w:rPr>
        <w:t>un pamatojoties uz 2020.gada 14.janvāra Līgatnes novada domes Izglītības, kultūras, sporta un jaunatnes lietu komitejas atzinumu (protokols Nr.1),</w:t>
      </w:r>
      <w:r w:rsidR="00E8182F" w:rsidRPr="00C23C26">
        <w:rPr>
          <w:rFonts w:ascii="Times New Roman" w:hAnsi="Times New Roman"/>
          <w:b/>
          <w:sz w:val="24"/>
          <w:szCs w:val="24"/>
        </w:rPr>
        <w:t xml:space="preserve"> </w:t>
      </w:r>
      <w:r w:rsidR="0030161D" w:rsidRPr="00C23C26">
        <w:rPr>
          <w:rFonts w:ascii="Times New Roman" w:hAnsi="Times New Roman"/>
          <w:b/>
          <w:sz w:val="24"/>
          <w:szCs w:val="24"/>
        </w:rPr>
        <w:t xml:space="preserve">atklāti balsojot: </w:t>
      </w:r>
      <w:bookmarkStart w:id="5" w:name="_Hlk12005599"/>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Kaspars Gulbis</w:t>
      </w:r>
      <w:r w:rsidR="00C53880">
        <w:rPr>
          <w:rFonts w:ascii="Times New Roman" w:hAnsi="Times New Roman"/>
          <w:sz w:val="24"/>
          <w:szCs w:val="24"/>
        </w:rPr>
        <w:t>,</w:t>
      </w:r>
      <w:r w:rsidR="00C53880" w:rsidRPr="002B0CE1">
        <w:rPr>
          <w:rFonts w:ascii="Times New Roman" w:hAnsi="Times New Roman"/>
          <w:sz w:val="24"/>
          <w:szCs w:val="24"/>
        </w:rPr>
        <w:t xml:space="preserve"> 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bookmarkEnd w:id="5"/>
      <w:r w:rsidR="00E8182F" w:rsidRPr="00C23C26">
        <w:rPr>
          <w:rFonts w:ascii="Times New Roman" w:hAnsi="Times New Roman"/>
          <w:sz w:val="24"/>
          <w:szCs w:val="24"/>
        </w:rPr>
        <w:t xml:space="preserve">Līgatnes novada dome </w:t>
      </w:r>
      <w:r w:rsidR="0030161D" w:rsidRPr="00C23C26">
        <w:rPr>
          <w:rFonts w:ascii="Times New Roman" w:hAnsi="Times New Roman"/>
          <w:b/>
          <w:sz w:val="24"/>
          <w:szCs w:val="24"/>
        </w:rPr>
        <w:t>NOLEMJ</w:t>
      </w:r>
      <w:r w:rsidR="0030161D" w:rsidRPr="00C23C26">
        <w:rPr>
          <w:rFonts w:ascii="Times New Roman" w:hAnsi="Times New Roman"/>
          <w:b/>
          <w:bCs/>
          <w:sz w:val="24"/>
          <w:szCs w:val="24"/>
        </w:rPr>
        <w:t>:</w:t>
      </w:r>
    </w:p>
    <w:p w14:paraId="77451AD3" w14:textId="01BB281F" w:rsidR="0030161D" w:rsidRPr="00C23C26" w:rsidRDefault="0030161D" w:rsidP="0030161D">
      <w:pPr>
        <w:ind w:firstLine="720"/>
        <w:rPr>
          <w:rFonts w:ascii="Times New Roman" w:hAnsi="Times New Roman"/>
          <w:sz w:val="24"/>
          <w:szCs w:val="24"/>
        </w:rPr>
      </w:pPr>
      <w:r w:rsidRPr="00C23C26">
        <w:rPr>
          <w:rFonts w:ascii="Times New Roman" w:hAnsi="Times New Roman"/>
          <w:sz w:val="24"/>
          <w:szCs w:val="24"/>
        </w:rPr>
        <w:t>Apstiprināt Līgatnes novada Līgatnes pilsētas bibliotēkas, reģistrācijas Nr.90009306354, juridiskā adrese Spriņģu ielā 4, Līgatne, Līgatnes novads, LV – 4110,</w:t>
      </w:r>
      <w:r w:rsidR="007222EF" w:rsidRPr="00C23C26">
        <w:rPr>
          <w:rFonts w:ascii="Times New Roman" w:hAnsi="Times New Roman"/>
          <w:sz w:val="24"/>
          <w:szCs w:val="24"/>
        </w:rPr>
        <w:t xml:space="preserve"> </w:t>
      </w:r>
      <w:r w:rsidRPr="00C23C26">
        <w:rPr>
          <w:rFonts w:ascii="Times New Roman" w:hAnsi="Times New Roman"/>
          <w:sz w:val="24"/>
          <w:szCs w:val="24"/>
        </w:rPr>
        <w:t xml:space="preserve">nolikumu saskaņā ar </w:t>
      </w:r>
      <w:r w:rsidR="00353B93" w:rsidRPr="00C23C26">
        <w:rPr>
          <w:rFonts w:ascii="Times New Roman" w:hAnsi="Times New Roman"/>
          <w:sz w:val="24"/>
          <w:szCs w:val="24"/>
        </w:rPr>
        <w:t xml:space="preserve">protokola </w:t>
      </w:r>
      <w:r w:rsidRPr="00C23C26">
        <w:rPr>
          <w:rFonts w:ascii="Times New Roman" w:hAnsi="Times New Roman"/>
          <w:sz w:val="24"/>
          <w:szCs w:val="24"/>
        </w:rPr>
        <w:t>pielikumu</w:t>
      </w:r>
      <w:r w:rsidR="00353B93" w:rsidRPr="00C23C26">
        <w:rPr>
          <w:rFonts w:ascii="Times New Roman" w:hAnsi="Times New Roman"/>
          <w:sz w:val="24"/>
          <w:szCs w:val="24"/>
        </w:rPr>
        <w:t xml:space="preserve"> Nr.1</w:t>
      </w:r>
      <w:r w:rsidRPr="00C23C26">
        <w:rPr>
          <w:rFonts w:ascii="Times New Roman" w:hAnsi="Times New Roman"/>
          <w:sz w:val="24"/>
          <w:szCs w:val="24"/>
        </w:rPr>
        <w:t>.</w:t>
      </w:r>
    </w:p>
    <w:p w14:paraId="312309F6" w14:textId="77777777" w:rsidR="0030161D" w:rsidRPr="00C23C26" w:rsidRDefault="0030161D" w:rsidP="0030161D">
      <w:pPr>
        <w:rPr>
          <w:rFonts w:ascii="Times New Roman" w:hAnsi="Times New Roman"/>
          <w:sz w:val="24"/>
          <w:szCs w:val="24"/>
        </w:rPr>
      </w:pPr>
    </w:p>
    <w:p w14:paraId="2B69389C" w14:textId="77777777" w:rsidR="002B2D2C" w:rsidRPr="00C23C26" w:rsidRDefault="002B2D2C" w:rsidP="0030161D">
      <w:pPr>
        <w:jc w:val="center"/>
        <w:rPr>
          <w:rFonts w:ascii="Times New Roman" w:hAnsi="Times New Roman"/>
          <w:b/>
          <w:bCs/>
          <w:sz w:val="24"/>
          <w:szCs w:val="24"/>
        </w:rPr>
      </w:pPr>
    </w:p>
    <w:p w14:paraId="2841FF35" w14:textId="56984A5A" w:rsidR="0030161D" w:rsidRPr="00C23C26" w:rsidRDefault="0030161D" w:rsidP="0030161D">
      <w:pPr>
        <w:jc w:val="center"/>
        <w:rPr>
          <w:rFonts w:ascii="Times New Roman" w:hAnsi="Times New Roman"/>
          <w:b/>
          <w:bCs/>
          <w:sz w:val="24"/>
          <w:szCs w:val="24"/>
        </w:rPr>
      </w:pPr>
      <w:r w:rsidRPr="00C23C26">
        <w:rPr>
          <w:rFonts w:ascii="Times New Roman" w:hAnsi="Times New Roman"/>
          <w:b/>
          <w:bCs/>
          <w:sz w:val="24"/>
          <w:szCs w:val="24"/>
        </w:rPr>
        <w:t>2.§</w:t>
      </w:r>
    </w:p>
    <w:p w14:paraId="06E849C2" w14:textId="77777777" w:rsidR="0030161D" w:rsidRPr="00C23C26" w:rsidRDefault="0030161D" w:rsidP="0030161D">
      <w:pPr>
        <w:jc w:val="center"/>
        <w:rPr>
          <w:rFonts w:ascii="Times New Roman" w:hAnsi="Times New Roman"/>
          <w:b/>
          <w:bCs/>
          <w:sz w:val="24"/>
          <w:szCs w:val="24"/>
          <w:u w:val="single"/>
        </w:rPr>
      </w:pPr>
      <w:r w:rsidRPr="00C23C26">
        <w:rPr>
          <w:rFonts w:ascii="Times New Roman" w:hAnsi="Times New Roman"/>
          <w:b/>
          <w:bCs/>
          <w:sz w:val="24"/>
          <w:szCs w:val="24"/>
          <w:u w:val="single"/>
        </w:rPr>
        <w:t>Par Līgatnes novada Līgatnes pagasta bibliotēkas nolikuma apstiprināšanu</w:t>
      </w:r>
    </w:p>
    <w:p w14:paraId="18623F1E" w14:textId="486F2396" w:rsidR="0030161D" w:rsidRPr="00C23C26" w:rsidRDefault="0030161D" w:rsidP="0030161D">
      <w:pPr>
        <w:jc w:val="center"/>
        <w:rPr>
          <w:rFonts w:ascii="Times New Roman" w:hAnsi="Times New Roman"/>
          <w:sz w:val="24"/>
          <w:szCs w:val="24"/>
        </w:rPr>
      </w:pPr>
      <w:r w:rsidRPr="00C23C26">
        <w:rPr>
          <w:rFonts w:ascii="Times New Roman" w:hAnsi="Times New Roman"/>
          <w:sz w:val="24"/>
          <w:szCs w:val="24"/>
        </w:rPr>
        <w:t>Ziņo: D.Klints Debatēs:</w:t>
      </w:r>
      <w:r w:rsidR="00C53880">
        <w:rPr>
          <w:rFonts w:ascii="Times New Roman" w:hAnsi="Times New Roman"/>
          <w:sz w:val="24"/>
          <w:szCs w:val="24"/>
        </w:rPr>
        <w:t xml:space="preserve"> nav</w:t>
      </w:r>
      <w:r w:rsidRPr="00C23C26">
        <w:rPr>
          <w:rFonts w:ascii="Times New Roman" w:hAnsi="Times New Roman"/>
          <w:sz w:val="24"/>
          <w:szCs w:val="24"/>
        </w:rPr>
        <w:t xml:space="preserve"> </w:t>
      </w:r>
    </w:p>
    <w:p w14:paraId="0C1C18C0" w14:textId="77777777" w:rsidR="0030161D" w:rsidRPr="00C23C26" w:rsidRDefault="0030161D" w:rsidP="0030161D">
      <w:pPr>
        <w:rPr>
          <w:rFonts w:ascii="Times New Roman" w:hAnsi="Times New Roman"/>
          <w:sz w:val="24"/>
          <w:szCs w:val="24"/>
          <w:u w:val="single"/>
        </w:rPr>
      </w:pPr>
    </w:p>
    <w:p w14:paraId="5B4BF873" w14:textId="13014E8C" w:rsidR="007222EF" w:rsidRPr="00C23C26" w:rsidRDefault="0030161D" w:rsidP="007222EF">
      <w:pPr>
        <w:ind w:firstLine="720"/>
        <w:rPr>
          <w:rFonts w:ascii="Times New Roman" w:hAnsi="Times New Roman"/>
          <w:sz w:val="24"/>
          <w:szCs w:val="24"/>
        </w:rPr>
      </w:pPr>
      <w:r w:rsidRPr="00C23C26">
        <w:rPr>
          <w:rFonts w:ascii="Times New Roman" w:hAnsi="Times New Roman"/>
          <w:sz w:val="24"/>
          <w:szCs w:val="24"/>
        </w:rPr>
        <w:tab/>
      </w:r>
      <w:bookmarkStart w:id="6" w:name="_Hlk29455170"/>
      <w:r w:rsidR="007222EF" w:rsidRPr="00C23C26">
        <w:rPr>
          <w:rFonts w:ascii="Times New Roman" w:hAnsi="Times New Roman"/>
          <w:sz w:val="24"/>
          <w:szCs w:val="24"/>
        </w:rPr>
        <w:t xml:space="preserve">Līgatnes novada dome ir saņēmusi Līgatnes novada pašvaldības aģentūras “Līgatnes novada Kultūras un tūrisma centrs” direktores Dainas Klints 2020.gada 8.janvāra iesniegumu Nr. LNKTC 1-6/1-2020 (reģistrēts Līgatnes novada domē 2020.gada </w:t>
      </w:r>
      <w:r w:rsidR="00894FB2" w:rsidRPr="00C23C26">
        <w:rPr>
          <w:rFonts w:ascii="Times New Roman" w:hAnsi="Times New Roman"/>
          <w:sz w:val="24"/>
          <w:szCs w:val="24"/>
        </w:rPr>
        <w:t>9.janvārī ar Nr.D3-9.4/20/43</w:t>
      </w:r>
      <w:r w:rsidR="007222EF" w:rsidRPr="00C23C26">
        <w:rPr>
          <w:rFonts w:ascii="Times New Roman" w:hAnsi="Times New Roman"/>
          <w:sz w:val="24"/>
          <w:szCs w:val="24"/>
        </w:rPr>
        <w:t xml:space="preserve">) ar lūgumu apstiprināt Līgatnes pagasta  bibliotēkas </w:t>
      </w:r>
      <w:bookmarkEnd w:id="6"/>
      <w:r w:rsidR="007222EF" w:rsidRPr="00C23C26">
        <w:rPr>
          <w:rFonts w:ascii="Times New Roman" w:hAnsi="Times New Roman"/>
          <w:sz w:val="24"/>
          <w:szCs w:val="24"/>
        </w:rPr>
        <w:t xml:space="preserve">nolikumu. </w:t>
      </w:r>
    </w:p>
    <w:p w14:paraId="2CEE2FBB" w14:textId="3BE5AB8E" w:rsidR="0030161D" w:rsidRPr="00C23C26" w:rsidRDefault="007222EF" w:rsidP="007222EF">
      <w:pPr>
        <w:rPr>
          <w:rFonts w:ascii="Times New Roman" w:hAnsi="Times New Roman"/>
          <w:sz w:val="24"/>
          <w:szCs w:val="24"/>
        </w:rPr>
      </w:pPr>
      <w:r w:rsidRPr="00C23C26">
        <w:rPr>
          <w:rFonts w:ascii="Times New Roman" w:hAnsi="Times New Roman"/>
          <w:sz w:val="24"/>
          <w:szCs w:val="24"/>
        </w:rPr>
        <w:t xml:space="preserve"> </w:t>
      </w:r>
      <w:r w:rsidRPr="00C23C26">
        <w:rPr>
          <w:rFonts w:ascii="Times New Roman" w:hAnsi="Times New Roman"/>
          <w:sz w:val="24"/>
          <w:szCs w:val="24"/>
        </w:rPr>
        <w:tab/>
        <w:t xml:space="preserve">Saskaņā ar Latvijas Republikas Bibliotēku likuma 4.panta otro daļu, likuma “Par pašvaldībām” 21.panta pirmās daļas 27.punktu, </w:t>
      </w:r>
      <w:r w:rsidR="00E8182F" w:rsidRPr="00C23C26">
        <w:rPr>
          <w:rFonts w:ascii="Times New Roman" w:hAnsi="Times New Roman"/>
          <w:sz w:val="24"/>
          <w:szCs w:val="24"/>
        </w:rPr>
        <w:t>un pamatojoties uz 2020.gada 14.janvāra Līgatnes novada domes Izglītības, kultūras, sporta un jaunatnes lietu komitejas atzinumu (protokols Nr.1),</w:t>
      </w:r>
      <w:r w:rsidR="00E8182F" w:rsidRPr="00C23C26">
        <w:rPr>
          <w:rFonts w:ascii="Times New Roman" w:hAnsi="Times New Roman"/>
          <w:b/>
          <w:sz w:val="24"/>
          <w:szCs w:val="24"/>
        </w:rPr>
        <w:t xml:space="preserve"> atklāti balsojot: </w:t>
      </w:r>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Kaspars Gulbis</w:t>
      </w:r>
      <w:r w:rsidR="00C53880">
        <w:rPr>
          <w:rFonts w:ascii="Times New Roman" w:hAnsi="Times New Roman"/>
          <w:sz w:val="24"/>
          <w:szCs w:val="24"/>
        </w:rPr>
        <w:t>,</w:t>
      </w:r>
      <w:r w:rsidR="00C53880" w:rsidRPr="002B0CE1">
        <w:rPr>
          <w:rFonts w:ascii="Times New Roman" w:hAnsi="Times New Roman"/>
          <w:sz w:val="24"/>
          <w:szCs w:val="24"/>
        </w:rPr>
        <w:t xml:space="preserve"> 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r w:rsidR="00E8182F" w:rsidRPr="00C23C26">
        <w:rPr>
          <w:rFonts w:ascii="Times New Roman" w:hAnsi="Times New Roman"/>
          <w:sz w:val="24"/>
          <w:szCs w:val="24"/>
        </w:rPr>
        <w:t xml:space="preserve">Līgatnes novada dome </w:t>
      </w:r>
      <w:r w:rsidR="00E8182F" w:rsidRPr="00C23C26">
        <w:rPr>
          <w:rFonts w:ascii="Times New Roman" w:hAnsi="Times New Roman"/>
          <w:b/>
          <w:sz w:val="24"/>
          <w:szCs w:val="24"/>
        </w:rPr>
        <w:t>NOLEMJ</w:t>
      </w:r>
      <w:r w:rsidR="0030161D" w:rsidRPr="00C23C26">
        <w:rPr>
          <w:rFonts w:ascii="Times New Roman" w:hAnsi="Times New Roman"/>
          <w:b/>
          <w:bCs/>
          <w:sz w:val="24"/>
          <w:szCs w:val="24"/>
        </w:rPr>
        <w:t>:</w:t>
      </w:r>
    </w:p>
    <w:p w14:paraId="773A0EA9" w14:textId="3AA0F498" w:rsidR="00353B93" w:rsidRPr="00C23C26" w:rsidRDefault="0030161D" w:rsidP="00353B93">
      <w:pPr>
        <w:ind w:firstLine="720"/>
        <w:rPr>
          <w:rFonts w:ascii="Times New Roman" w:hAnsi="Times New Roman"/>
          <w:sz w:val="24"/>
          <w:szCs w:val="24"/>
        </w:rPr>
      </w:pPr>
      <w:r w:rsidRPr="00C23C26">
        <w:rPr>
          <w:rFonts w:ascii="Times New Roman" w:hAnsi="Times New Roman"/>
          <w:sz w:val="24"/>
          <w:szCs w:val="24"/>
        </w:rPr>
        <w:lastRenderedPageBreak/>
        <w:t xml:space="preserve">Apstiprināt  Līgatnes novada  Līgatnes pagasta bibliotēkas, reģistrācijas Nr.90009306369, juridiskā adrese Nītaures iela 4, Augšlīgatne, Līgatnes pagasts, Līgatnes novads, LV-4108, </w:t>
      </w:r>
      <w:r w:rsidR="00353B93" w:rsidRPr="00C23C26">
        <w:rPr>
          <w:rFonts w:ascii="Times New Roman" w:hAnsi="Times New Roman"/>
          <w:sz w:val="24"/>
          <w:szCs w:val="24"/>
        </w:rPr>
        <w:t>nolikumu saskaņā ar protokola pielikumu Nr.2.</w:t>
      </w:r>
    </w:p>
    <w:p w14:paraId="48A9D254" w14:textId="14949597" w:rsidR="0030161D" w:rsidRPr="00C23C26" w:rsidRDefault="0030161D" w:rsidP="0030161D">
      <w:pPr>
        <w:ind w:firstLine="720"/>
        <w:rPr>
          <w:rFonts w:ascii="Times New Roman" w:hAnsi="Times New Roman"/>
          <w:sz w:val="24"/>
          <w:szCs w:val="24"/>
        </w:rPr>
      </w:pPr>
    </w:p>
    <w:p w14:paraId="6EEAFBDA" w14:textId="77777777" w:rsidR="007222EF" w:rsidRPr="00C23C26" w:rsidRDefault="007222EF" w:rsidP="0030161D">
      <w:pPr>
        <w:jc w:val="center"/>
        <w:rPr>
          <w:rFonts w:ascii="Times New Roman" w:hAnsi="Times New Roman"/>
          <w:b/>
          <w:bCs/>
          <w:sz w:val="24"/>
          <w:szCs w:val="24"/>
        </w:rPr>
      </w:pPr>
    </w:p>
    <w:p w14:paraId="17A15B4A" w14:textId="77777777" w:rsidR="007222EF" w:rsidRPr="00C23C26" w:rsidRDefault="007222EF" w:rsidP="0030161D">
      <w:pPr>
        <w:jc w:val="center"/>
        <w:rPr>
          <w:rFonts w:ascii="Times New Roman" w:hAnsi="Times New Roman"/>
          <w:b/>
          <w:bCs/>
          <w:sz w:val="24"/>
          <w:szCs w:val="24"/>
        </w:rPr>
      </w:pPr>
    </w:p>
    <w:p w14:paraId="35F6BF9A" w14:textId="47AA6848" w:rsidR="0030161D" w:rsidRPr="00C23C26" w:rsidRDefault="0030161D" w:rsidP="00C23C26">
      <w:pPr>
        <w:jc w:val="center"/>
        <w:rPr>
          <w:rFonts w:ascii="Times New Roman" w:hAnsi="Times New Roman"/>
          <w:b/>
          <w:bCs/>
          <w:sz w:val="24"/>
          <w:szCs w:val="24"/>
        </w:rPr>
      </w:pPr>
      <w:r w:rsidRPr="00C23C26">
        <w:rPr>
          <w:rFonts w:ascii="Times New Roman" w:hAnsi="Times New Roman"/>
          <w:b/>
          <w:bCs/>
          <w:sz w:val="24"/>
          <w:szCs w:val="24"/>
        </w:rPr>
        <w:t>3.§</w:t>
      </w:r>
    </w:p>
    <w:p w14:paraId="56213DAD" w14:textId="77777777" w:rsidR="0030161D" w:rsidRPr="00C23C26" w:rsidRDefault="0030161D" w:rsidP="00C23C26">
      <w:pPr>
        <w:jc w:val="center"/>
        <w:rPr>
          <w:rFonts w:ascii="Times New Roman" w:hAnsi="Times New Roman"/>
          <w:b/>
          <w:bCs/>
          <w:sz w:val="24"/>
          <w:szCs w:val="24"/>
          <w:u w:val="single"/>
        </w:rPr>
      </w:pPr>
      <w:r w:rsidRPr="00C23C26">
        <w:rPr>
          <w:rFonts w:ascii="Times New Roman" w:hAnsi="Times New Roman"/>
          <w:b/>
          <w:bCs/>
          <w:sz w:val="24"/>
          <w:szCs w:val="24"/>
          <w:u w:val="single"/>
        </w:rPr>
        <w:t>Par Līgatnes novada Līgatnes pilsētas bibliotēkas  lietošanas noteikumu apstiprināšanu</w:t>
      </w:r>
    </w:p>
    <w:p w14:paraId="544801AB" w14:textId="210E947D" w:rsidR="0030161D" w:rsidRPr="00C23C26" w:rsidRDefault="0030161D" w:rsidP="00C23C26">
      <w:pPr>
        <w:jc w:val="center"/>
        <w:rPr>
          <w:rFonts w:ascii="Times New Roman" w:hAnsi="Times New Roman"/>
          <w:sz w:val="24"/>
          <w:szCs w:val="24"/>
        </w:rPr>
      </w:pPr>
      <w:r w:rsidRPr="00C23C26">
        <w:rPr>
          <w:rFonts w:ascii="Times New Roman" w:hAnsi="Times New Roman"/>
          <w:sz w:val="24"/>
          <w:szCs w:val="24"/>
        </w:rPr>
        <w:t xml:space="preserve">Ziņo: D.Klints Debatēs: </w:t>
      </w:r>
      <w:r w:rsidR="00C53880">
        <w:rPr>
          <w:rFonts w:ascii="Times New Roman" w:hAnsi="Times New Roman"/>
          <w:sz w:val="24"/>
          <w:szCs w:val="24"/>
        </w:rPr>
        <w:t>nav</w:t>
      </w:r>
    </w:p>
    <w:p w14:paraId="1B412CA9" w14:textId="77777777" w:rsidR="002B2D2C" w:rsidRPr="00C23C26" w:rsidRDefault="002B2D2C" w:rsidP="0030161D">
      <w:pPr>
        <w:rPr>
          <w:rFonts w:ascii="Times New Roman" w:hAnsi="Times New Roman"/>
          <w:sz w:val="24"/>
          <w:szCs w:val="24"/>
          <w:u w:val="single"/>
        </w:rPr>
      </w:pPr>
    </w:p>
    <w:p w14:paraId="4E976DD0" w14:textId="26FF4FAA" w:rsidR="007222EF" w:rsidRPr="00C23C26" w:rsidRDefault="0030161D" w:rsidP="0030161D">
      <w:pPr>
        <w:rPr>
          <w:rFonts w:ascii="Times New Roman" w:hAnsi="Times New Roman"/>
          <w:sz w:val="24"/>
          <w:szCs w:val="24"/>
        </w:rPr>
      </w:pPr>
      <w:r w:rsidRPr="00C23C26">
        <w:rPr>
          <w:rFonts w:ascii="Times New Roman" w:hAnsi="Times New Roman"/>
          <w:sz w:val="24"/>
          <w:szCs w:val="24"/>
        </w:rPr>
        <w:tab/>
      </w:r>
      <w:r w:rsidR="007222EF" w:rsidRPr="00C23C26">
        <w:rPr>
          <w:rFonts w:ascii="Times New Roman" w:hAnsi="Times New Roman"/>
          <w:sz w:val="24"/>
          <w:szCs w:val="24"/>
        </w:rPr>
        <w:t xml:space="preserve">Līgatnes novada dome ir saņēmusi Līgatnes novada pašvaldības aģentūras “Līgatnes novada Kultūras un tūrisma centrs” direktores Dainas Klints 2020.gada 8.janvāra iesniegumu </w:t>
      </w:r>
      <w:r w:rsidR="00894FB2" w:rsidRPr="00C23C26">
        <w:rPr>
          <w:rFonts w:ascii="Times New Roman" w:hAnsi="Times New Roman"/>
          <w:sz w:val="24"/>
          <w:szCs w:val="24"/>
        </w:rPr>
        <w:t xml:space="preserve">      </w:t>
      </w:r>
      <w:r w:rsidR="007222EF" w:rsidRPr="00C23C26">
        <w:rPr>
          <w:rFonts w:ascii="Times New Roman" w:hAnsi="Times New Roman"/>
          <w:sz w:val="24"/>
          <w:szCs w:val="24"/>
        </w:rPr>
        <w:t xml:space="preserve">Nr. LNKTC 1-6/1-2020 (reģistrēts Līgatnes novada domē 2020.gada </w:t>
      </w:r>
      <w:r w:rsidR="00894FB2" w:rsidRPr="00C23C26">
        <w:rPr>
          <w:rFonts w:ascii="Times New Roman" w:hAnsi="Times New Roman"/>
          <w:sz w:val="24"/>
          <w:szCs w:val="24"/>
        </w:rPr>
        <w:t xml:space="preserve">9.janvārī ar Nr.D3-9.4/20/43) </w:t>
      </w:r>
      <w:r w:rsidR="007222EF" w:rsidRPr="00C23C26">
        <w:rPr>
          <w:rFonts w:ascii="Times New Roman" w:hAnsi="Times New Roman"/>
          <w:sz w:val="24"/>
          <w:szCs w:val="24"/>
        </w:rPr>
        <w:t xml:space="preserve">ar lūgumu apstiprināt Līgatnes pilsētas bibliotēkas lietošanas noteikumus. </w:t>
      </w:r>
    </w:p>
    <w:p w14:paraId="4497F3D2" w14:textId="72D35BC8" w:rsidR="0030161D" w:rsidRPr="00C23C26" w:rsidRDefault="0030161D" w:rsidP="007222EF">
      <w:pPr>
        <w:ind w:firstLine="720"/>
        <w:rPr>
          <w:rFonts w:ascii="Times New Roman" w:hAnsi="Times New Roman"/>
          <w:sz w:val="24"/>
          <w:szCs w:val="24"/>
        </w:rPr>
      </w:pPr>
      <w:r w:rsidRPr="00C23C26">
        <w:rPr>
          <w:rFonts w:ascii="Times New Roman" w:hAnsi="Times New Roman"/>
          <w:sz w:val="24"/>
          <w:szCs w:val="24"/>
        </w:rPr>
        <w:t xml:space="preserve">Saskaņā ar Latvijas Republikas Bibliotēku likumu 21.panta pirmo un otro daļu, </w:t>
      </w:r>
      <w:r w:rsidR="007222EF" w:rsidRPr="00C23C26">
        <w:rPr>
          <w:rFonts w:ascii="Times New Roman" w:hAnsi="Times New Roman"/>
          <w:sz w:val="24"/>
          <w:szCs w:val="24"/>
        </w:rPr>
        <w:t xml:space="preserve">likuma “Par pašvaldībām” 21.panta pirmās daļas 27.punktu, </w:t>
      </w:r>
      <w:r w:rsidR="00E8182F" w:rsidRPr="00C23C26">
        <w:rPr>
          <w:rFonts w:ascii="Times New Roman" w:hAnsi="Times New Roman"/>
          <w:sz w:val="24"/>
          <w:szCs w:val="24"/>
        </w:rPr>
        <w:t>un pamatojoties uz 2020.gada 14.janvāra Līgatnes novada domes Izglītības, kultūras, sporta un jaunatnes lietu komitejas atzinumu (protokols Nr.1),</w:t>
      </w:r>
      <w:r w:rsidR="00E8182F" w:rsidRPr="00C23C26">
        <w:rPr>
          <w:rFonts w:ascii="Times New Roman" w:hAnsi="Times New Roman"/>
          <w:b/>
          <w:sz w:val="24"/>
          <w:szCs w:val="24"/>
        </w:rPr>
        <w:t xml:space="preserve"> atklāti balsojot: </w:t>
      </w:r>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Kaspars Gulbis</w:t>
      </w:r>
      <w:r w:rsidR="00C53880">
        <w:rPr>
          <w:rFonts w:ascii="Times New Roman" w:hAnsi="Times New Roman"/>
          <w:sz w:val="24"/>
          <w:szCs w:val="24"/>
        </w:rPr>
        <w:t>,</w:t>
      </w:r>
      <w:r w:rsidR="00C53880" w:rsidRPr="002B0CE1">
        <w:rPr>
          <w:rFonts w:ascii="Times New Roman" w:hAnsi="Times New Roman"/>
          <w:sz w:val="24"/>
          <w:szCs w:val="24"/>
        </w:rPr>
        <w:t xml:space="preserve"> 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r w:rsidR="00E8182F" w:rsidRPr="00C23C26">
        <w:rPr>
          <w:rFonts w:ascii="Times New Roman" w:hAnsi="Times New Roman"/>
          <w:sz w:val="24"/>
          <w:szCs w:val="24"/>
        </w:rPr>
        <w:t xml:space="preserve">Līgatnes novada dome </w:t>
      </w:r>
      <w:r w:rsidR="00E8182F" w:rsidRPr="00C23C26">
        <w:rPr>
          <w:rFonts w:ascii="Times New Roman" w:hAnsi="Times New Roman"/>
          <w:b/>
          <w:sz w:val="24"/>
          <w:szCs w:val="24"/>
        </w:rPr>
        <w:t>NOLEMJ</w:t>
      </w:r>
      <w:r w:rsidRPr="00C23C26">
        <w:rPr>
          <w:rFonts w:ascii="Times New Roman" w:hAnsi="Times New Roman"/>
          <w:b/>
          <w:bCs/>
          <w:sz w:val="24"/>
          <w:szCs w:val="24"/>
        </w:rPr>
        <w:t>:</w:t>
      </w:r>
    </w:p>
    <w:p w14:paraId="1AB37CB4" w14:textId="20DB0482" w:rsidR="00353B93" w:rsidRPr="00C23C26" w:rsidRDefault="0030161D" w:rsidP="00353B93">
      <w:pPr>
        <w:ind w:firstLine="720"/>
        <w:rPr>
          <w:rFonts w:ascii="Times New Roman" w:hAnsi="Times New Roman"/>
          <w:sz w:val="24"/>
          <w:szCs w:val="24"/>
        </w:rPr>
      </w:pPr>
      <w:r w:rsidRPr="00C23C26">
        <w:rPr>
          <w:rFonts w:ascii="Times New Roman" w:hAnsi="Times New Roman"/>
          <w:sz w:val="24"/>
          <w:szCs w:val="24"/>
        </w:rPr>
        <w:t>Apstiprināt Līgatnes novada Līgatnes pilsētas bibliotēkas , reģistrācijas Nr.90009306354, juridiskā adrese Spriņģu ielā 4, Līgatne, Līgatnes novads, LV – 4110, lietošanas noteikumus</w:t>
      </w:r>
      <w:r w:rsidRPr="00C23C26">
        <w:rPr>
          <w:rFonts w:ascii="Times New Roman" w:hAnsi="Times New Roman"/>
          <w:bCs/>
          <w:sz w:val="24"/>
          <w:szCs w:val="24"/>
        </w:rPr>
        <w:t xml:space="preserve">  </w:t>
      </w:r>
      <w:r w:rsidR="00353B93" w:rsidRPr="00C23C26">
        <w:rPr>
          <w:rFonts w:ascii="Times New Roman" w:hAnsi="Times New Roman"/>
          <w:sz w:val="24"/>
          <w:szCs w:val="24"/>
        </w:rPr>
        <w:t>saskaņā ar protokola pielikumu Nr.3.</w:t>
      </w:r>
    </w:p>
    <w:p w14:paraId="7195F66C" w14:textId="77777777" w:rsidR="00C53880" w:rsidRDefault="00C53880" w:rsidP="00B7095E">
      <w:pPr>
        <w:jc w:val="center"/>
        <w:rPr>
          <w:rFonts w:ascii="Times New Roman" w:hAnsi="Times New Roman"/>
          <w:b/>
          <w:bCs/>
          <w:sz w:val="24"/>
          <w:szCs w:val="24"/>
        </w:rPr>
      </w:pPr>
    </w:p>
    <w:p w14:paraId="379B0431" w14:textId="77777777" w:rsidR="00C53880" w:rsidRDefault="00C53880" w:rsidP="00B7095E">
      <w:pPr>
        <w:jc w:val="center"/>
        <w:rPr>
          <w:rFonts w:ascii="Times New Roman" w:hAnsi="Times New Roman"/>
          <w:b/>
          <w:bCs/>
          <w:sz w:val="24"/>
          <w:szCs w:val="24"/>
        </w:rPr>
      </w:pPr>
    </w:p>
    <w:p w14:paraId="037C9582" w14:textId="211B83C6" w:rsidR="0030161D" w:rsidRPr="00C23C26" w:rsidRDefault="0030161D" w:rsidP="00B7095E">
      <w:pPr>
        <w:jc w:val="center"/>
        <w:rPr>
          <w:rFonts w:ascii="Times New Roman" w:hAnsi="Times New Roman"/>
          <w:b/>
          <w:bCs/>
          <w:sz w:val="24"/>
          <w:szCs w:val="24"/>
        </w:rPr>
      </w:pPr>
      <w:r w:rsidRPr="00C23C26">
        <w:rPr>
          <w:rFonts w:ascii="Times New Roman" w:hAnsi="Times New Roman"/>
          <w:b/>
          <w:bCs/>
          <w:sz w:val="24"/>
          <w:szCs w:val="24"/>
        </w:rPr>
        <w:t>4.§</w:t>
      </w:r>
    </w:p>
    <w:p w14:paraId="5D804463" w14:textId="77777777" w:rsidR="0030161D" w:rsidRPr="00C23C26" w:rsidRDefault="0030161D" w:rsidP="00B7095E">
      <w:pPr>
        <w:jc w:val="center"/>
        <w:rPr>
          <w:rFonts w:ascii="Times New Roman" w:hAnsi="Times New Roman"/>
          <w:b/>
          <w:bCs/>
          <w:sz w:val="24"/>
          <w:szCs w:val="24"/>
          <w:u w:val="single"/>
        </w:rPr>
      </w:pPr>
      <w:r w:rsidRPr="00C23C26">
        <w:rPr>
          <w:rFonts w:ascii="Times New Roman" w:hAnsi="Times New Roman"/>
          <w:b/>
          <w:bCs/>
          <w:sz w:val="24"/>
          <w:szCs w:val="24"/>
          <w:u w:val="single"/>
        </w:rPr>
        <w:t>Par Līgatnes novada  Līgatnes pagasta bibliotēkas lietošanas noteikumu apstiprināšanu</w:t>
      </w:r>
    </w:p>
    <w:p w14:paraId="1CCC7198" w14:textId="7E598D56" w:rsidR="0030161D" w:rsidRPr="00C23C26" w:rsidRDefault="0030161D" w:rsidP="00B7095E">
      <w:pPr>
        <w:jc w:val="center"/>
        <w:rPr>
          <w:rFonts w:ascii="Times New Roman" w:hAnsi="Times New Roman"/>
          <w:sz w:val="24"/>
          <w:szCs w:val="24"/>
        </w:rPr>
      </w:pPr>
      <w:r w:rsidRPr="00C23C26">
        <w:rPr>
          <w:rFonts w:ascii="Times New Roman" w:hAnsi="Times New Roman"/>
          <w:sz w:val="24"/>
          <w:szCs w:val="24"/>
        </w:rPr>
        <w:t>Ziņo: D.Klints Debatēs:</w:t>
      </w:r>
      <w:r w:rsidR="00B7095E" w:rsidRPr="00C23C26">
        <w:rPr>
          <w:rFonts w:ascii="Times New Roman" w:hAnsi="Times New Roman"/>
          <w:sz w:val="24"/>
          <w:szCs w:val="24"/>
        </w:rPr>
        <w:t xml:space="preserve"> nav</w:t>
      </w:r>
      <w:r w:rsidRPr="00C23C26">
        <w:rPr>
          <w:rFonts w:ascii="Times New Roman" w:hAnsi="Times New Roman"/>
          <w:sz w:val="24"/>
          <w:szCs w:val="24"/>
        </w:rPr>
        <w:t xml:space="preserve"> </w:t>
      </w:r>
    </w:p>
    <w:p w14:paraId="27F3A692" w14:textId="77777777" w:rsidR="007222EF" w:rsidRPr="00C23C26" w:rsidRDefault="007222EF" w:rsidP="0030161D">
      <w:pPr>
        <w:rPr>
          <w:rFonts w:ascii="Times New Roman" w:hAnsi="Times New Roman"/>
          <w:sz w:val="24"/>
          <w:szCs w:val="24"/>
        </w:rPr>
      </w:pPr>
    </w:p>
    <w:p w14:paraId="6A2E8FB6" w14:textId="3F39BE7F" w:rsidR="0030161D" w:rsidRPr="00C23C26" w:rsidRDefault="007222EF" w:rsidP="007222EF">
      <w:pPr>
        <w:ind w:firstLine="720"/>
        <w:rPr>
          <w:rFonts w:ascii="Times New Roman" w:hAnsi="Times New Roman"/>
          <w:sz w:val="24"/>
          <w:szCs w:val="24"/>
          <w:u w:val="single"/>
        </w:rPr>
      </w:pPr>
      <w:r w:rsidRPr="00C23C26">
        <w:rPr>
          <w:rFonts w:ascii="Times New Roman" w:hAnsi="Times New Roman"/>
          <w:sz w:val="24"/>
          <w:szCs w:val="24"/>
        </w:rPr>
        <w:t xml:space="preserve">Līgatnes novada dome ir saņēmusi Līgatnes novada pašvaldības aģentūras “Līgatnes novada Kultūras un tūrisma centrs” direktores Dainas Klints 2020.gada 8.janvāra iesniegumu </w:t>
      </w:r>
      <w:r w:rsidR="00D60C2B" w:rsidRPr="00C23C26">
        <w:rPr>
          <w:rFonts w:ascii="Times New Roman" w:hAnsi="Times New Roman"/>
          <w:sz w:val="24"/>
          <w:szCs w:val="24"/>
        </w:rPr>
        <w:t xml:space="preserve">       </w:t>
      </w:r>
      <w:r w:rsidRPr="00C23C26">
        <w:rPr>
          <w:rFonts w:ascii="Times New Roman" w:hAnsi="Times New Roman"/>
          <w:sz w:val="24"/>
          <w:szCs w:val="24"/>
        </w:rPr>
        <w:t xml:space="preserve">Nr. LNKTC 1-6/1-2020 (reģistrēts Līgatnes novada domē 2020.gada </w:t>
      </w:r>
      <w:r w:rsidR="00894FB2" w:rsidRPr="00C23C26">
        <w:rPr>
          <w:rFonts w:ascii="Times New Roman" w:hAnsi="Times New Roman"/>
          <w:sz w:val="24"/>
          <w:szCs w:val="24"/>
        </w:rPr>
        <w:t xml:space="preserve">9.janvārī ar Nr.D3-9.4/20/43) </w:t>
      </w:r>
      <w:r w:rsidRPr="00C23C26">
        <w:rPr>
          <w:rFonts w:ascii="Times New Roman" w:hAnsi="Times New Roman"/>
          <w:sz w:val="24"/>
          <w:szCs w:val="24"/>
        </w:rPr>
        <w:t xml:space="preserve">ar lūgumu apstiprināt Līgatnes pagasta  bibliotēkas lietošanas noteikumus. </w:t>
      </w:r>
    </w:p>
    <w:p w14:paraId="174C1B80" w14:textId="63961D7F" w:rsidR="0030161D" w:rsidRPr="00C23C26" w:rsidRDefault="0030161D" w:rsidP="0030161D">
      <w:pPr>
        <w:rPr>
          <w:rFonts w:ascii="Times New Roman" w:hAnsi="Times New Roman"/>
          <w:sz w:val="24"/>
          <w:szCs w:val="24"/>
        </w:rPr>
      </w:pPr>
      <w:r w:rsidRPr="00C23C26">
        <w:rPr>
          <w:rFonts w:ascii="Times New Roman" w:hAnsi="Times New Roman"/>
          <w:sz w:val="24"/>
          <w:szCs w:val="24"/>
        </w:rPr>
        <w:tab/>
        <w:t xml:space="preserve">Saskaņā ar Latvijas Republikas Bibliotēku likumu 21.panta pirmo un otro daļu, </w:t>
      </w:r>
      <w:r w:rsidR="007222EF" w:rsidRPr="00C23C26">
        <w:rPr>
          <w:rFonts w:ascii="Times New Roman" w:hAnsi="Times New Roman"/>
          <w:sz w:val="24"/>
          <w:szCs w:val="24"/>
        </w:rPr>
        <w:t xml:space="preserve">likuma “Par pašvaldībām” 21.panta pirmās daļas 27.punktu, </w:t>
      </w:r>
      <w:r w:rsidR="00E8182F" w:rsidRPr="00C23C26">
        <w:rPr>
          <w:rFonts w:ascii="Times New Roman" w:hAnsi="Times New Roman"/>
          <w:sz w:val="24"/>
          <w:szCs w:val="24"/>
        </w:rPr>
        <w:t>un pamatojoties uz 2020.gada 14.janvāra Līgatnes novada domes Izglītības, kultūras, sporta un jaunatnes lietu komitejas atzinumu (protokols Nr.1),</w:t>
      </w:r>
      <w:r w:rsidR="00E8182F" w:rsidRPr="00C23C26">
        <w:rPr>
          <w:rFonts w:ascii="Times New Roman" w:hAnsi="Times New Roman"/>
          <w:b/>
          <w:sz w:val="24"/>
          <w:szCs w:val="24"/>
        </w:rPr>
        <w:t xml:space="preserve"> atklāti balsojot: </w:t>
      </w:r>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Kaspars Gulbis</w:t>
      </w:r>
      <w:r w:rsidR="00C53880">
        <w:rPr>
          <w:rFonts w:ascii="Times New Roman" w:hAnsi="Times New Roman"/>
          <w:sz w:val="24"/>
          <w:szCs w:val="24"/>
        </w:rPr>
        <w:t>,</w:t>
      </w:r>
      <w:r w:rsidR="00C53880" w:rsidRPr="002B0CE1">
        <w:rPr>
          <w:rFonts w:ascii="Times New Roman" w:hAnsi="Times New Roman"/>
          <w:sz w:val="24"/>
          <w:szCs w:val="24"/>
        </w:rPr>
        <w:t xml:space="preserve"> 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r w:rsidR="00E8182F" w:rsidRPr="00C23C26">
        <w:rPr>
          <w:rFonts w:ascii="Times New Roman" w:hAnsi="Times New Roman"/>
          <w:sz w:val="24"/>
          <w:szCs w:val="24"/>
        </w:rPr>
        <w:t xml:space="preserve">Līgatnes novada dome </w:t>
      </w:r>
      <w:r w:rsidR="00E8182F" w:rsidRPr="00C23C26">
        <w:rPr>
          <w:rFonts w:ascii="Times New Roman" w:hAnsi="Times New Roman"/>
          <w:b/>
          <w:sz w:val="24"/>
          <w:szCs w:val="24"/>
        </w:rPr>
        <w:t>NOLEMJ</w:t>
      </w:r>
      <w:r w:rsidRPr="00C23C26">
        <w:rPr>
          <w:rFonts w:ascii="Times New Roman" w:hAnsi="Times New Roman"/>
          <w:b/>
          <w:bCs/>
          <w:sz w:val="24"/>
          <w:szCs w:val="24"/>
        </w:rPr>
        <w:t>:</w:t>
      </w:r>
    </w:p>
    <w:p w14:paraId="3BA9EA9C" w14:textId="1FFCF2DC" w:rsidR="00353B93" w:rsidRPr="00C23C26" w:rsidRDefault="0030161D" w:rsidP="00353B93">
      <w:pPr>
        <w:ind w:firstLine="720"/>
        <w:rPr>
          <w:rFonts w:ascii="Times New Roman" w:hAnsi="Times New Roman"/>
          <w:sz w:val="24"/>
          <w:szCs w:val="24"/>
        </w:rPr>
      </w:pPr>
      <w:r w:rsidRPr="00C23C26">
        <w:rPr>
          <w:rFonts w:ascii="Times New Roman" w:hAnsi="Times New Roman"/>
          <w:sz w:val="24"/>
          <w:szCs w:val="24"/>
        </w:rPr>
        <w:t>Apstiprināt Līgatnes novada Līgatnes pagasta bibliotēkas reģistrācijas Nr.90009306369, juridiskā adrese Nītaures iela 4, Augšlīgatne, Līgatnes pagasts, Līgatnes novads, LV-4108, lietošanas noteikumus</w:t>
      </w:r>
      <w:r w:rsidRPr="00C23C26">
        <w:rPr>
          <w:rFonts w:ascii="Times New Roman" w:hAnsi="Times New Roman"/>
          <w:bCs/>
          <w:sz w:val="24"/>
          <w:szCs w:val="24"/>
        </w:rPr>
        <w:t xml:space="preserve">  </w:t>
      </w:r>
      <w:r w:rsidR="00353B93" w:rsidRPr="00C23C26">
        <w:rPr>
          <w:rFonts w:ascii="Times New Roman" w:hAnsi="Times New Roman"/>
          <w:sz w:val="24"/>
          <w:szCs w:val="24"/>
        </w:rPr>
        <w:t>saskaņā ar protokola pielikumu Nr.4.</w:t>
      </w:r>
    </w:p>
    <w:p w14:paraId="53B477C6" w14:textId="34CEA4C4" w:rsidR="0030161D" w:rsidRPr="00C23C26" w:rsidRDefault="0030161D" w:rsidP="0030161D">
      <w:pPr>
        <w:ind w:firstLine="720"/>
        <w:rPr>
          <w:rFonts w:ascii="Times New Roman" w:hAnsi="Times New Roman"/>
          <w:bCs/>
          <w:sz w:val="24"/>
          <w:szCs w:val="24"/>
        </w:rPr>
      </w:pPr>
      <w:r w:rsidRPr="00C23C26">
        <w:rPr>
          <w:rFonts w:ascii="Times New Roman" w:hAnsi="Times New Roman"/>
          <w:bCs/>
          <w:sz w:val="24"/>
          <w:szCs w:val="24"/>
        </w:rPr>
        <w:t xml:space="preserve"> </w:t>
      </w:r>
    </w:p>
    <w:p w14:paraId="5630B0B4" w14:textId="77777777" w:rsidR="002B2D2C" w:rsidRPr="00C23C26" w:rsidRDefault="002B2D2C" w:rsidP="00B7095E">
      <w:pPr>
        <w:jc w:val="center"/>
        <w:rPr>
          <w:rFonts w:ascii="Times New Roman" w:hAnsi="Times New Roman"/>
          <w:b/>
          <w:sz w:val="24"/>
          <w:szCs w:val="24"/>
        </w:rPr>
      </w:pPr>
    </w:p>
    <w:p w14:paraId="72C528C7" w14:textId="77777777" w:rsidR="00C53880" w:rsidRDefault="00C53880" w:rsidP="00C23C26">
      <w:pPr>
        <w:jc w:val="center"/>
        <w:rPr>
          <w:rFonts w:ascii="Times New Roman" w:hAnsi="Times New Roman"/>
          <w:b/>
          <w:sz w:val="24"/>
          <w:szCs w:val="24"/>
        </w:rPr>
      </w:pPr>
    </w:p>
    <w:p w14:paraId="37C77FD2" w14:textId="7F622227" w:rsidR="00D62D88" w:rsidRPr="00C23C26" w:rsidRDefault="00E8182F" w:rsidP="00C23C26">
      <w:pPr>
        <w:jc w:val="center"/>
        <w:rPr>
          <w:rFonts w:ascii="Times New Roman" w:hAnsi="Times New Roman"/>
          <w:b/>
          <w:bCs/>
          <w:sz w:val="24"/>
          <w:szCs w:val="24"/>
        </w:rPr>
      </w:pPr>
      <w:r w:rsidRPr="00C23C26">
        <w:rPr>
          <w:rFonts w:ascii="Times New Roman" w:hAnsi="Times New Roman"/>
          <w:b/>
          <w:sz w:val="24"/>
          <w:szCs w:val="24"/>
        </w:rPr>
        <w:t>5</w:t>
      </w:r>
      <w:r w:rsidR="00D62D88" w:rsidRPr="00C23C26">
        <w:rPr>
          <w:rFonts w:ascii="Times New Roman" w:hAnsi="Times New Roman"/>
          <w:b/>
          <w:bCs/>
          <w:sz w:val="24"/>
          <w:szCs w:val="24"/>
        </w:rPr>
        <w:t>.§</w:t>
      </w:r>
    </w:p>
    <w:p w14:paraId="640CDC65" w14:textId="77777777" w:rsidR="00D62D88" w:rsidRPr="00C23C26" w:rsidRDefault="00D62D88" w:rsidP="00C23C26">
      <w:pPr>
        <w:pStyle w:val="ListParagraph"/>
        <w:ind w:left="0"/>
        <w:jc w:val="center"/>
        <w:rPr>
          <w:rFonts w:ascii="Times New Roman" w:hAnsi="Times New Roman"/>
          <w:b/>
          <w:sz w:val="24"/>
          <w:szCs w:val="24"/>
          <w:u w:val="single"/>
        </w:rPr>
      </w:pPr>
      <w:r w:rsidRPr="00C23C26">
        <w:rPr>
          <w:rFonts w:ascii="Times New Roman" w:hAnsi="Times New Roman"/>
          <w:b/>
          <w:sz w:val="24"/>
          <w:szCs w:val="24"/>
          <w:u w:val="single"/>
        </w:rPr>
        <w:t xml:space="preserve">Par Kārtību, kādā valsts amatpersonas ziņo par atrašanos interešu konfliktā vai par citas valsts amatpersonas atrašanos interešu konfliktā </w:t>
      </w:r>
    </w:p>
    <w:p w14:paraId="16BBE245" w14:textId="77777777" w:rsidR="00D62D88" w:rsidRPr="00C23C26" w:rsidRDefault="00D62D88" w:rsidP="00C23C26">
      <w:pPr>
        <w:pStyle w:val="ListParagraph"/>
        <w:ind w:left="0"/>
        <w:jc w:val="center"/>
        <w:rPr>
          <w:rFonts w:ascii="Times New Roman" w:hAnsi="Times New Roman"/>
          <w:b/>
          <w:sz w:val="24"/>
          <w:szCs w:val="24"/>
          <w:u w:val="single"/>
        </w:rPr>
      </w:pPr>
      <w:r w:rsidRPr="00C23C26">
        <w:rPr>
          <w:rFonts w:ascii="Times New Roman" w:hAnsi="Times New Roman"/>
          <w:b/>
          <w:sz w:val="24"/>
          <w:szCs w:val="24"/>
          <w:u w:val="single"/>
        </w:rPr>
        <w:t>Līgatnes novada pašvaldībā apstiprināšanu</w:t>
      </w:r>
    </w:p>
    <w:p w14:paraId="4EC21DDA" w14:textId="63CF9F43" w:rsidR="00D62D88" w:rsidRPr="00C23C26" w:rsidRDefault="00D62D88" w:rsidP="00B7095E">
      <w:pPr>
        <w:pStyle w:val="ListParagraph"/>
        <w:ind w:left="0"/>
        <w:jc w:val="center"/>
        <w:rPr>
          <w:rFonts w:ascii="Times New Roman" w:hAnsi="Times New Roman"/>
          <w:b/>
          <w:sz w:val="24"/>
          <w:szCs w:val="24"/>
          <w:u w:val="single"/>
        </w:rPr>
      </w:pPr>
      <w:r w:rsidRPr="00C23C26">
        <w:rPr>
          <w:rFonts w:ascii="Times New Roman" w:hAnsi="Times New Roman"/>
          <w:sz w:val="24"/>
          <w:szCs w:val="24"/>
        </w:rPr>
        <w:t xml:space="preserve">Ziņo: I.Goba Debatēs: </w:t>
      </w:r>
      <w:r w:rsidR="00C53880">
        <w:rPr>
          <w:rFonts w:ascii="Times New Roman" w:hAnsi="Times New Roman"/>
          <w:sz w:val="24"/>
          <w:szCs w:val="24"/>
        </w:rPr>
        <w:t>nav</w:t>
      </w:r>
    </w:p>
    <w:p w14:paraId="1949ADD9" w14:textId="080002F3" w:rsidR="00D62D88" w:rsidRPr="00C23C26" w:rsidRDefault="00D62D88" w:rsidP="00D62D88">
      <w:pPr>
        <w:jc w:val="left"/>
        <w:rPr>
          <w:rFonts w:ascii="Times New Roman" w:hAnsi="Times New Roman"/>
          <w:b/>
          <w:bCs/>
          <w:sz w:val="24"/>
          <w:szCs w:val="24"/>
        </w:rPr>
      </w:pPr>
    </w:p>
    <w:p w14:paraId="24FA01A0" w14:textId="77777777" w:rsidR="00561376" w:rsidRPr="00C23C26" w:rsidRDefault="00561376" w:rsidP="00D62D88">
      <w:pPr>
        <w:rPr>
          <w:rFonts w:ascii="Times New Roman" w:hAnsi="Times New Roman"/>
          <w:b/>
          <w:bCs/>
          <w:sz w:val="24"/>
          <w:szCs w:val="24"/>
        </w:rPr>
      </w:pPr>
    </w:p>
    <w:p w14:paraId="5BBBCF53" w14:textId="21470E81" w:rsidR="00D62D88" w:rsidRPr="00C23C26" w:rsidRDefault="00D62D88" w:rsidP="00D62D88">
      <w:pPr>
        <w:rPr>
          <w:rFonts w:ascii="Times New Roman" w:hAnsi="Times New Roman"/>
          <w:b/>
          <w:bCs/>
          <w:sz w:val="24"/>
          <w:szCs w:val="24"/>
        </w:rPr>
      </w:pPr>
      <w:r w:rsidRPr="00C23C26">
        <w:rPr>
          <w:rFonts w:ascii="Times New Roman" w:hAnsi="Times New Roman"/>
          <w:iCs/>
          <w:sz w:val="24"/>
          <w:szCs w:val="24"/>
        </w:rPr>
        <w:tab/>
        <w:t xml:space="preserve">Saskaņā ar likuma „Par pašvaldībām” 41 panta pirmās daļas 2.punktu, </w:t>
      </w:r>
      <w:r w:rsidRPr="00C23C26">
        <w:rPr>
          <w:rFonts w:ascii="Times New Roman" w:hAnsi="Times New Roman"/>
          <w:iCs/>
          <w:color w:val="00000A"/>
          <w:sz w:val="24"/>
          <w:szCs w:val="24"/>
        </w:rPr>
        <w:t xml:space="preserve">Ministru kabineta 2017.gada 17.oktobra noteikumiem Nr.630 „Noteikumi par iekšējās kontroles sistēmas pamatprasībām korupcijas un interešu konflikta riska novēršanai publiskas personas institūcijā” </w:t>
      </w:r>
      <w:r w:rsidRPr="00C23C26">
        <w:rPr>
          <w:rFonts w:ascii="Times New Roman" w:hAnsi="Times New Roman"/>
          <w:iCs/>
          <w:color w:val="00000A"/>
          <w:sz w:val="24"/>
          <w:szCs w:val="24"/>
        </w:rPr>
        <w:lastRenderedPageBreak/>
        <w:t>8.3.punktu 8.3.3.apakšpunktu,</w:t>
      </w:r>
      <w:r w:rsidRPr="00C23C26">
        <w:rPr>
          <w:rFonts w:ascii="Times New Roman" w:hAnsi="Times New Roman"/>
          <w:b/>
          <w:sz w:val="24"/>
          <w:szCs w:val="24"/>
        </w:rPr>
        <w:t xml:space="preserve"> </w:t>
      </w:r>
      <w:bookmarkStart w:id="7" w:name="_Hlk30321998"/>
      <w:r w:rsidR="00E8182F" w:rsidRPr="00C23C26">
        <w:rPr>
          <w:rFonts w:ascii="Times New Roman" w:hAnsi="Times New Roman"/>
          <w:sz w:val="24"/>
          <w:szCs w:val="24"/>
        </w:rPr>
        <w:t xml:space="preserve">un pamatojoties uz </w:t>
      </w:r>
      <w:bookmarkStart w:id="8" w:name="_Hlk30065019"/>
      <w:r w:rsidR="00E8182F" w:rsidRPr="00C23C26">
        <w:rPr>
          <w:rFonts w:ascii="Times New Roman" w:hAnsi="Times New Roman"/>
          <w:sz w:val="24"/>
          <w:szCs w:val="24"/>
        </w:rPr>
        <w:t xml:space="preserve">2020.gada 14.janvāra </w:t>
      </w:r>
      <w:bookmarkEnd w:id="8"/>
      <w:r w:rsidR="00E8182F" w:rsidRPr="00C23C26">
        <w:rPr>
          <w:rFonts w:ascii="Times New Roman" w:hAnsi="Times New Roman"/>
          <w:sz w:val="24"/>
          <w:szCs w:val="24"/>
        </w:rPr>
        <w:t>Līgatnes novada domes Izglītības, kultūras, sporta un jaunatnes lietu komitejas atzinumu (protokols Nr.1),</w:t>
      </w:r>
      <w:r w:rsidR="00E8182F" w:rsidRPr="00C23C26">
        <w:rPr>
          <w:rFonts w:ascii="Times New Roman" w:hAnsi="Times New Roman"/>
          <w:b/>
          <w:sz w:val="24"/>
          <w:szCs w:val="24"/>
        </w:rPr>
        <w:t xml:space="preserve"> atklāti balsojot: </w:t>
      </w:r>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Kaspars Gulbis</w:t>
      </w:r>
      <w:r w:rsidR="00C53880">
        <w:rPr>
          <w:rFonts w:ascii="Times New Roman" w:hAnsi="Times New Roman"/>
          <w:sz w:val="24"/>
          <w:szCs w:val="24"/>
        </w:rPr>
        <w:t>,</w:t>
      </w:r>
      <w:r w:rsidR="00C53880" w:rsidRPr="002B0CE1">
        <w:rPr>
          <w:rFonts w:ascii="Times New Roman" w:hAnsi="Times New Roman"/>
          <w:sz w:val="24"/>
          <w:szCs w:val="24"/>
        </w:rPr>
        <w:t xml:space="preserve"> 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r w:rsidR="00E8182F" w:rsidRPr="00C23C26">
        <w:rPr>
          <w:rFonts w:ascii="Times New Roman" w:hAnsi="Times New Roman"/>
          <w:sz w:val="24"/>
          <w:szCs w:val="24"/>
        </w:rPr>
        <w:t xml:space="preserve">Līgatnes novada dome </w:t>
      </w:r>
      <w:r w:rsidR="00E8182F" w:rsidRPr="00C23C26">
        <w:rPr>
          <w:rFonts w:ascii="Times New Roman" w:hAnsi="Times New Roman"/>
          <w:b/>
          <w:sz w:val="24"/>
          <w:szCs w:val="24"/>
        </w:rPr>
        <w:t>NOLEMJ</w:t>
      </w:r>
      <w:bookmarkEnd w:id="7"/>
      <w:r w:rsidRPr="00C23C26">
        <w:rPr>
          <w:rFonts w:ascii="Times New Roman" w:hAnsi="Times New Roman"/>
          <w:sz w:val="24"/>
          <w:szCs w:val="24"/>
        </w:rPr>
        <w:t>:</w:t>
      </w:r>
    </w:p>
    <w:p w14:paraId="53E9FED2" w14:textId="7D89D2D4" w:rsidR="00D62D88" w:rsidRPr="00C23C26" w:rsidRDefault="00D62D88" w:rsidP="00D62D88">
      <w:pPr>
        <w:pStyle w:val="NoSpacing"/>
        <w:numPr>
          <w:ilvl w:val="0"/>
          <w:numId w:val="30"/>
        </w:numPr>
        <w:ind w:left="0" w:firstLine="360"/>
        <w:jc w:val="both"/>
        <w:rPr>
          <w:szCs w:val="24"/>
        </w:rPr>
      </w:pPr>
      <w:r w:rsidRPr="00C23C26">
        <w:rPr>
          <w:szCs w:val="24"/>
        </w:rPr>
        <w:t xml:space="preserve">Apstiprināt </w:t>
      </w:r>
      <w:r w:rsidRPr="00C23C26">
        <w:rPr>
          <w:bCs/>
          <w:szCs w:val="24"/>
        </w:rPr>
        <w:t>Kārtību, kādā valsts amatpersonas ziņo par atrašanos interešu konfliktā vai par citas valsts amatpersonas atrašanos interešu konfliktā Līgatnes novada pašvaldībā</w:t>
      </w:r>
      <w:r w:rsidRPr="00C23C26">
        <w:rPr>
          <w:szCs w:val="24"/>
        </w:rPr>
        <w:t>.</w:t>
      </w:r>
    </w:p>
    <w:p w14:paraId="52E19A86" w14:textId="77777777" w:rsidR="00D62D88" w:rsidRPr="00C23C26" w:rsidRDefault="00D62D88" w:rsidP="00D62D88">
      <w:pPr>
        <w:pStyle w:val="NoSpacing"/>
        <w:numPr>
          <w:ilvl w:val="0"/>
          <w:numId w:val="30"/>
        </w:numPr>
        <w:ind w:left="0" w:firstLine="360"/>
        <w:jc w:val="both"/>
        <w:rPr>
          <w:szCs w:val="24"/>
        </w:rPr>
      </w:pPr>
      <w:r w:rsidRPr="00C23C26">
        <w:rPr>
          <w:szCs w:val="24"/>
        </w:rPr>
        <w:t xml:space="preserve">Uzdot </w:t>
      </w:r>
      <w:bookmarkStart w:id="9" w:name="_Hlk24463178"/>
      <w:r w:rsidRPr="00C23C26">
        <w:rPr>
          <w:szCs w:val="24"/>
        </w:rPr>
        <w:t xml:space="preserve">Līgatnes novada domes Kancelejas darba aizsardzības un personāla lietu speciālistei Dacei Krūmiņai-Eglītei </w:t>
      </w:r>
      <w:bookmarkEnd w:id="9"/>
      <w:r w:rsidRPr="00C23C26">
        <w:rPr>
          <w:szCs w:val="24"/>
        </w:rPr>
        <w:t xml:space="preserve">iepazīstināt ar lēmumā minēto kārtību Līgatnes novada domes struktūrvienību un iestāžu darbiniekus. </w:t>
      </w:r>
    </w:p>
    <w:p w14:paraId="33F1F786" w14:textId="77777777" w:rsidR="00D62D88" w:rsidRPr="00C23C26" w:rsidRDefault="00D62D88" w:rsidP="00D62D88">
      <w:pPr>
        <w:pStyle w:val="NoSpacing"/>
        <w:numPr>
          <w:ilvl w:val="0"/>
          <w:numId w:val="30"/>
        </w:numPr>
        <w:jc w:val="both"/>
        <w:rPr>
          <w:szCs w:val="24"/>
        </w:rPr>
      </w:pPr>
      <w:r w:rsidRPr="00C23C26">
        <w:rPr>
          <w:szCs w:val="24"/>
        </w:rPr>
        <w:t xml:space="preserve">Kontroli par lēmuma izpildi uzdot kancelejas vadītājai, juristei Ilzei Gobai. </w:t>
      </w:r>
    </w:p>
    <w:p w14:paraId="64B19849" w14:textId="77777777" w:rsidR="00D62D88" w:rsidRPr="00C23C26" w:rsidRDefault="00D62D88" w:rsidP="00D62D88">
      <w:pPr>
        <w:pStyle w:val="NoSpacing"/>
        <w:ind w:left="720"/>
        <w:jc w:val="both"/>
        <w:rPr>
          <w:szCs w:val="24"/>
        </w:rPr>
      </w:pPr>
    </w:p>
    <w:p w14:paraId="0C2C02BD" w14:textId="2C099344" w:rsidR="00D62D88" w:rsidRPr="00C23C26" w:rsidRDefault="00D62D88" w:rsidP="00D62D88">
      <w:pPr>
        <w:pStyle w:val="NoSpacing"/>
        <w:jc w:val="both"/>
        <w:rPr>
          <w:szCs w:val="24"/>
        </w:rPr>
      </w:pPr>
      <w:r w:rsidRPr="00C23C26">
        <w:rPr>
          <w:szCs w:val="24"/>
        </w:rPr>
        <w:t>Kārtība pievienota protokola pielikumā</w:t>
      </w:r>
      <w:r w:rsidR="00353B93" w:rsidRPr="00C23C26">
        <w:rPr>
          <w:szCs w:val="24"/>
        </w:rPr>
        <w:t xml:space="preserve"> Nr.5</w:t>
      </w:r>
      <w:r w:rsidRPr="00C23C26">
        <w:rPr>
          <w:szCs w:val="24"/>
        </w:rPr>
        <w:t xml:space="preserve">. </w:t>
      </w:r>
    </w:p>
    <w:p w14:paraId="0F71B473" w14:textId="77777777" w:rsidR="00D62D88" w:rsidRPr="00C23C26" w:rsidRDefault="00D62D88" w:rsidP="00D62D88">
      <w:pPr>
        <w:pStyle w:val="ListParagraph"/>
        <w:spacing w:after="160" w:line="259" w:lineRule="auto"/>
        <w:rPr>
          <w:rFonts w:ascii="Times New Roman" w:hAnsi="Times New Roman"/>
          <w:sz w:val="24"/>
          <w:szCs w:val="24"/>
        </w:rPr>
      </w:pPr>
    </w:p>
    <w:p w14:paraId="18246490" w14:textId="77777777" w:rsidR="00D62D88" w:rsidRPr="00C23C26" w:rsidRDefault="00D62D88" w:rsidP="00D62D88">
      <w:pPr>
        <w:pStyle w:val="CommentText"/>
        <w:ind w:left="-142"/>
        <w:jc w:val="both"/>
        <w:rPr>
          <w:rFonts w:ascii="Times New Roman" w:hAnsi="Times New Roman"/>
          <w:i/>
          <w:iCs/>
          <w:sz w:val="24"/>
          <w:szCs w:val="24"/>
          <w:lang w:val="lv-LV"/>
        </w:rPr>
      </w:pPr>
      <w:r w:rsidRPr="00C23C26">
        <w:rPr>
          <w:rFonts w:ascii="Times New Roman" w:hAnsi="Times New Roman"/>
          <w:i/>
          <w:iCs/>
          <w:sz w:val="24"/>
          <w:szCs w:val="24"/>
          <w:lang w:val="lv-LV"/>
        </w:rPr>
        <w:t>Lēmuma projektu sagatavoja Līgatnes novada domes Kancelejas darba aizsardzības un personāla lietu speciāliste Dace Krūmiņa-Eglīte</w:t>
      </w:r>
    </w:p>
    <w:p w14:paraId="4732B869" w14:textId="77777777" w:rsidR="00D62D88" w:rsidRPr="00C23C26" w:rsidRDefault="00D62D88" w:rsidP="00D62D88">
      <w:pPr>
        <w:ind w:hanging="142"/>
        <w:rPr>
          <w:rFonts w:ascii="Times New Roman" w:hAnsi="Times New Roman"/>
          <w:i/>
          <w:iCs/>
          <w:sz w:val="24"/>
          <w:szCs w:val="24"/>
        </w:rPr>
      </w:pPr>
      <w:r w:rsidRPr="00C23C26">
        <w:rPr>
          <w:rFonts w:ascii="Times New Roman" w:hAnsi="Times New Roman"/>
          <w:i/>
          <w:iCs/>
          <w:sz w:val="24"/>
          <w:szCs w:val="24"/>
        </w:rPr>
        <w:t>Saskaņoja:</w:t>
      </w:r>
    </w:p>
    <w:p w14:paraId="7FD974A6" w14:textId="77777777" w:rsidR="00D62D88" w:rsidRPr="00C23C26" w:rsidRDefault="00D62D88" w:rsidP="00D62D88">
      <w:pPr>
        <w:ind w:hanging="142"/>
        <w:rPr>
          <w:rFonts w:ascii="Times New Roman" w:hAnsi="Times New Roman"/>
          <w:i/>
          <w:iCs/>
          <w:sz w:val="24"/>
          <w:szCs w:val="24"/>
        </w:rPr>
      </w:pPr>
      <w:r w:rsidRPr="00C23C26">
        <w:rPr>
          <w:rFonts w:ascii="Times New Roman" w:hAnsi="Times New Roman"/>
          <w:i/>
          <w:iCs/>
          <w:sz w:val="24"/>
          <w:szCs w:val="24"/>
        </w:rPr>
        <w:t xml:space="preserve"> Kancelejas vadītāja, juriste Ilze Goba </w:t>
      </w:r>
    </w:p>
    <w:p w14:paraId="1A1B8F92" w14:textId="5A77ABE3" w:rsidR="002B2D2C" w:rsidRPr="00C23C26" w:rsidRDefault="002B2D2C" w:rsidP="002B2D2C">
      <w:pPr>
        <w:spacing w:after="160" w:line="259" w:lineRule="auto"/>
        <w:jc w:val="left"/>
        <w:rPr>
          <w:rFonts w:ascii="Times New Roman" w:hAnsi="Times New Roman"/>
          <w:b/>
          <w:bCs/>
          <w:sz w:val="24"/>
          <w:szCs w:val="24"/>
        </w:rPr>
      </w:pPr>
    </w:p>
    <w:p w14:paraId="7F7881CA" w14:textId="5C2BAAEE" w:rsidR="00CA3B01" w:rsidRPr="00C23C26" w:rsidRDefault="00CA3B01" w:rsidP="00C53880">
      <w:pPr>
        <w:jc w:val="center"/>
        <w:rPr>
          <w:rFonts w:ascii="Times New Roman" w:eastAsia="Times New Roman" w:hAnsi="Times New Roman"/>
          <w:b/>
          <w:bCs/>
          <w:sz w:val="24"/>
          <w:szCs w:val="24"/>
        </w:rPr>
      </w:pPr>
      <w:r w:rsidRPr="00C23C26">
        <w:rPr>
          <w:rFonts w:ascii="Times New Roman" w:eastAsia="Times New Roman" w:hAnsi="Times New Roman"/>
          <w:b/>
          <w:bCs/>
          <w:sz w:val="24"/>
          <w:szCs w:val="24"/>
        </w:rPr>
        <w:t>6.§</w:t>
      </w:r>
    </w:p>
    <w:p w14:paraId="4D18182B" w14:textId="77777777" w:rsidR="00CA3B01" w:rsidRPr="00C23C26" w:rsidRDefault="00CA3B01" w:rsidP="00C53880">
      <w:pPr>
        <w:jc w:val="center"/>
        <w:rPr>
          <w:rFonts w:ascii="Times New Roman" w:hAnsi="Times New Roman"/>
          <w:b/>
          <w:bCs/>
          <w:sz w:val="24"/>
          <w:szCs w:val="24"/>
          <w:u w:val="single"/>
        </w:rPr>
      </w:pPr>
      <w:r w:rsidRPr="00C23C26">
        <w:rPr>
          <w:rFonts w:ascii="Times New Roman" w:hAnsi="Times New Roman"/>
          <w:b/>
          <w:sz w:val="24"/>
          <w:szCs w:val="24"/>
          <w:u w:val="single"/>
        </w:rPr>
        <w:t>Par grozījumu Līgatnes novada domes 2016.gada 28.janvāra lēmumā „Līgatnes novada pašvaldības aģentūras “Līgatnes novada Kultūras un tūrisma centrs”  darbinieku štatu sarakstu un amata atalgojumu no 2016.gada 1.februāra”</w:t>
      </w:r>
    </w:p>
    <w:p w14:paraId="30641824" w14:textId="0671CFB6" w:rsidR="00CA3B01" w:rsidRPr="00C23C26" w:rsidRDefault="00CA3B01" w:rsidP="00C53880">
      <w:pPr>
        <w:jc w:val="center"/>
        <w:rPr>
          <w:rFonts w:ascii="Times New Roman" w:hAnsi="Times New Roman"/>
          <w:sz w:val="24"/>
          <w:szCs w:val="24"/>
        </w:rPr>
      </w:pPr>
      <w:r w:rsidRPr="00C23C26">
        <w:rPr>
          <w:rFonts w:ascii="Times New Roman" w:hAnsi="Times New Roman"/>
          <w:sz w:val="24"/>
          <w:szCs w:val="24"/>
        </w:rPr>
        <w:t>Ziņo: D.Klints Debatēs:</w:t>
      </w:r>
      <w:r w:rsidR="00C53880">
        <w:rPr>
          <w:rFonts w:ascii="Times New Roman" w:hAnsi="Times New Roman"/>
          <w:sz w:val="24"/>
          <w:szCs w:val="24"/>
        </w:rPr>
        <w:t xml:space="preserve"> nav</w:t>
      </w:r>
      <w:r w:rsidRPr="00C23C26">
        <w:rPr>
          <w:rFonts w:ascii="Times New Roman" w:hAnsi="Times New Roman"/>
          <w:sz w:val="24"/>
          <w:szCs w:val="24"/>
        </w:rPr>
        <w:t xml:space="preserve"> </w:t>
      </w:r>
    </w:p>
    <w:p w14:paraId="0AFEF3D9" w14:textId="77777777" w:rsidR="00CA3B01" w:rsidRPr="00C23C26" w:rsidRDefault="00CA3B01" w:rsidP="00CA3B01">
      <w:pPr>
        <w:jc w:val="center"/>
        <w:rPr>
          <w:rFonts w:ascii="Times New Roman" w:hAnsi="Times New Roman"/>
          <w:sz w:val="24"/>
          <w:szCs w:val="24"/>
        </w:rPr>
      </w:pPr>
    </w:p>
    <w:p w14:paraId="71DD8C58" w14:textId="77777777" w:rsidR="00CA3B01" w:rsidRPr="00C23C26" w:rsidRDefault="00CA3B01" w:rsidP="00CA3B01">
      <w:pPr>
        <w:ind w:firstLine="720"/>
        <w:rPr>
          <w:rFonts w:ascii="Times New Roman" w:hAnsi="Times New Roman"/>
          <w:sz w:val="24"/>
          <w:szCs w:val="24"/>
        </w:rPr>
      </w:pPr>
      <w:r w:rsidRPr="00C23C26">
        <w:rPr>
          <w:rFonts w:ascii="Times New Roman" w:hAnsi="Times New Roman"/>
          <w:sz w:val="24"/>
          <w:szCs w:val="24"/>
        </w:rPr>
        <w:t>Līgatnes novada dome ir saņēmusi Līgatnes novada pašvaldības aģentūras “Līgatnes novada Kultūras un tūrisma centrs” direktores Dainas Klints 2020.gada 10.janvārī iesniegumu Nr.LNKTC 1-6/2-2020 (reģistrēts Līgatnes novada domē 2020.gada 14.janvārī ar Nr. D3-9.4/20/65)  ar lūgumu izdarīt grozījumus “Līgatnes novada pašvaldības aģentūras “Līgatnes novada Kultūras un tūrisma centrs” (turpmāk – Aģentūra) štatu sarakstā. Šobrīd Aģentūras štatu sarakstā norādīts, ka galvenā grāmatveža amata alga ir 946,00 EUR (Deviņi simti četrdesmit seši euro) mēnesī. Amats ir pielīdzināms 14.amatu saimei un IV līmenim, kuram maksimālais atalgojums ir 1382,00 EUR. Amata algas noteikšanā būtu nepieciešams ņemt vērā Līgatnes novada domes Finanšu un grāmatvedības nodaļas amata algas galvenā grāmatveža vietniekam, kuram ir noteikta alga 1069,00 EUR mēnesī. Salīdzinājumā ar Aģentūras galvenā grāmatveža amata algu, tās būtu līdzvērtīgas. Ņemot vērā iepriekš minēto, nepieciešams Aģentūras galvenajam grāmatvedim noteikt amata algu 1069,00 EUR (Viens tūkstotis sešdesmit deviņi euro) mēnesī.</w:t>
      </w:r>
    </w:p>
    <w:p w14:paraId="5B5DF4DE" w14:textId="6E23D102" w:rsidR="00CA3B01" w:rsidRPr="00C23C26" w:rsidRDefault="00CA3B01" w:rsidP="00CA3B01">
      <w:pPr>
        <w:ind w:firstLine="567"/>
        <w:rPr>
          <w:rFonts w:ascii="Times New Roman" w:hAnsi="Times New Roman"/>
          <w:bCs/>
          <w:sz w:val="24"/>
          <w:szCs w:val="24"/>
        </w:rPr>
      </w:pPr>
      <w:r w:rsidRPr="00C23C26">
        <w:rPr>
          <w:rFonts w:ascii="Times New Roman" w:hAnsi="Times New Roman"/>
          <w:sz w:val="24"/>
          <w:szCs w:val="24"/>
        </w:rPr>
        <w:t xml:space="preserve">Saskaņā ar likuma „Par pašvaldībām” 21.panta pirmās daļas 13.punktu un 27.punktu, </w:t>
      </w:r>
      <w:bookmarkStart w:id="10" w:name="_Hlk29799582"/>
      <w:r w:rsidRPr="00C23C26">
        <w:rPr>
          <w:rFonts w:ascii="Times New Roman" w:hAnsi="Times New Roman"/>
          <w:sz w:val="24"/>
          <w:szCs w:val="24"/>
        </w:rPr>
        <w:t>un pamatojoties uz 2020.gada 16.janvāra Līgatnes novada domes Apvienotās  komitejas atzinumu (protokols Nr.1),</w:t>
      </w:r>
      <w:r w:rsidRPr="00C23C26">
        <w:rPr>
          <w:rFonts w:ascii="Times New Roman" w:hAnsi="Times New Roman"/>
          <w:b/>
          <w:sz w:val="24"/>
          <w:szCs w:val="24"/>
        </w:rPr>
        <w:t xml:space="preserve"> atklāti balsojot: </w:t>
      </w:r>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Kaspars Gulbis</w:t>
      </w:r>
      <w:r w:rsidR="00C53880">
        <w:rPr>
          <w:rFonts w:ascii="Times New Roman" w:hAnsi="Times New Roman"/>
          <w:sz w:val="24"/>
          <w:szCs w:val="24"/>
        </w:rPr>
        <w:t>,</w:t>
      </w:r>
      <w:r w:rsidR="00C53880" w:rsidRPr="002B0CE1">
        <w:rPr>
          <w:rFonts w:ascii="Times New Roman" w:hAnsi="Times New Roman"/>
          <w:sz w:val="24"/>
          <w:szCs w:val="24"/>
        </w:rPr>
        <w:t xml:space="preserve"> 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r w:rsidRPr="00C23C26">
        <w:rPr>
          <w:rFonts w:ascii="Times New Roman" w:hAnsi="Times New Roman"/>
          <w:sz w:val="24"/>
          <w:szCs w:val="24"/>
        </w:rPr>
        <w:t xml:space="preserve">Līgatnes novada dome </w:t>
      </w:r>
      <w:r w:rsidRPr="00C23C26">
        <w:rPr>
          <w:rFonts w:ascii="Times New Roman" w:hAnsi="Times New Roman"/>
          <w:b/>
          <w:sz w:val="24"/>
          <w:szCs w:val="24"/>
        </w:rPr>
        <w:t>NOLEMJ</w:t>
      </w:r>
      <w:r w:rsidRPr="00C23C26">
        <w:rPr>
          <w:rFonts w:ascii="Times New Roman" w:eastAsia="Times New Roman" w:hAnsi="Times New Roman"/>
          <w:b/>
          <w:bCs/>
          <w:sz w:val="24"/>
          <w:szCs w:val="24"/>
        </w:rPr>
        <w:t>:</w:t>
      </w:r>
    </w:p>
    <w:bookmarkEnd w:id="10"/>
    <w:p w14:paraId="3E87CDE1" w14:textId="77777777" w:rsidR="00CA3B01" w:rsidRPr="00C23C26" w:rsidRDefault="00CA3B01" w:rsidP="00CA3B01">
      <w:pPr>
        <w:pStyle w:val="ListParagraph"/>
        <w:numPr>
          <w:ilvl w:val="0"/>
          <w:numId w:val="42"/>
        </w:numPr>
        <w:tabs>
          <w:tab w:val="left" w:pos="993"/>
        </w:tabs>
        <w:ind w:left="0" w:firstLine="567"/>
        <w:rPr>
          <w:rFonts w:ascii="Times New Roman" w:hAnsi="Times New Roman"/>
          <w:bCs/>
          <w:sz w:val="24"/>
          <w:szCs w:val="24"/>
        </w:rPr>
      </w:pPr>
      <w:r w:rsidRPr="00C23C26">
        <w:rPr>
          <w:rFonts w:ascii="Times New Roman" w:hAnsi="Times New Roman"/>
          <w:bCs/>
          <w:sz w:val="24"/>
          <w:szCs w:val="24"/>
        </w:rPr>
        <w:t xml:space="preserve">Izdarīt grozījumu </w:t>
      </w:r>
      <w:r w:rsidRPr="00C23C26">
        <w:rPr>
          <w:rFonts w:ascii="Times New Roman" w:hAnsi="Times New Roman"/>
          <w:sz w:val="24"/>
          <w:szCs w:val="24"/>
        </w:rPr>
        <w:t xml:space="preserve">Līgatnes novada pašvaldības aģentūras “Līgatnes novada Kultūras un tūrisma centrs” </w:t>
      </w:r>
      <w:r w:rsidRPr="00C23C26">
        <w:rPr>
          <w:rFonts w:ascii="Times New Roman" w:hAnsi="Times New Roman"/>
          <w:bCs/>
          <w:sz w:val="24"/>
          <w:szCs w:val="24"/>
        </w:rPr>
        <w:t>štatu sarakstā, nosakot, galvenā grāmatveža amata algu 1069,00 EUR (Viens tūkstotis sešdesmit deviņi euro) mēnesī par 1 slodzi no 2020.gada 1.februāra.</w:t>
      </w:r>
    </w:p>
    <w:p w14:paraId="7AF1F36C" w14:textId="77777777" w:rsidR="00CA3B01" w:rsidRPr="00C23C26" w:rsidRDefault="00CA3B01" w:rsidP="00CA3B01">
      <w:pPr>
        <w:pStyle w:val="ListParagraph"/>
        <w:numPr>
          <w:ilvl w:val="0"/>
          <w:numId w:val="42"/>
        </w:numPr>
        <w:tabs>
          <w:tab w:val="left" w:pos="993"/>
        </w:tabs>
        <w:ind w:left="0" w:firstLine="567"/>
        <w:rPr>
          <w:rFonts w:ascii="Times New Roman" w:hAnsi="Times New Roman"/>
          <w:bCs/>
          <w:sz w:val="24"/>
          <w:szCs w:val="24"/>
        </w:rPr>
      </w:pPr>
      <w:r w:rsidRPr="00C23C26">
        <w:rPr>
          <w:rFonts w:ascii="Times New Roman" w:hAnsi="Times New Roman"/>
          <w:bCs/>
          <w:sz w:val="24"/>
          <w:szCs w:val="24"/>
        </w:rPr>
        <w:t xml:space="preserve">Lēmuma izpildi uzdot </w:t>
      </w:r>
      <w:r w:rsidRPr="00C23C26">
        <w:rPr>
          <w:rFonts w:ascii="Times New Roman" w:hAnsi="Times New Roman"/>
          <w:sz w:val="24"/>
          <w:szCs w:val="24"/>
        </w:rPr>
        <w:t>Līgatnes novada pašvaldības aģentūras “Līgatnes novada Kultūras un tūrisma centrs” direktore Daina Klints.</w:t>
      </w:r>
    </w:p>
    <w:p w14:paraId="2F146967" w14:textId="77777777" w:rsidR="00CA3B01" w:rsidRPr="00C23C26" w:rsidRDefault="00CA3B01" w:rsidP="00CA3B01">
      <w:pPr>
        <w:tabs>
          <w:tab w:val="left" w:pos="993"/>
        </w:tabs>
        <w:ind w:firstLine="567"/>
        <w:jc w:val="center"/>
        <w:rPr>
          <w:rFonts w:ascii="Times New Roman" w:eastAsia="Times New Roman" w:hAnsi="Times New Roman"/>
          <w:b/>
          <w:sz w:val="24"/>
          <w:szCs w:val="24"/>
          <w:u w:val="single"/>
        </w:rPr>
      </w:pPr>
    </w:p>
    <w:p w14:paraId="3D1C4EF0" w14:textId="77777777" w:rsidR="00CA3B01" w:rsidRPr="00C23C26" w:rsidRDefault="00CA3B01" w:rsidP="00CA3B01">
      <w:pPr>
        <w:tabs>
          <w:tab w:val="center" w:pos="5037"/>
        </w:tabs>
        <w:jc w:val="center"/>
        <w:rPr>
          <w:rFonts w:ascii="Times New Roman" w:eastAsia="Times New Roman" w:hAnsi="Times New Roman"/>
          <w:b/>
          <w:bCs/>
          <w:sz w:val="24"/>
          <w:szCs w:val="24"/>
        </w:rPr>
      </w:pPr>
    </w:p>
    <w:p w14:paraId="020D21B6" w14:textId="77777777" w:rsidR="00CA3B01" w:rsidRPr="00C23C26" w:rsidRDefault="00CA3B01" w:rsidP="00CA3B01">
      <w:pPr>
        <w:tabs>
          <w:tab w:val="center" w:pos="5037"/>
        </w:tabs>
        <w:jc w:val="center"/>
        <w:rPr>
          <w:rFonts w:ascii="Times New Roman" w:eastAsia="Times New Roman" w:hAnsi="Times New Roman"/>
          <w:b/>
          <w:bCs/>
          <w:sz w:val="24"/>
          <w:szCs w:val="24"/>
        </w:rPr>
      </w:pPr>
    </w:p>
    <w:p w14:paraId="6BC6358B" w14:textId="77777777" w:rsidR="003278FF" w:rsidRDefault="003278FF" w:rsidP="00CA3B01">
      <w:pPr>
        <w:tabs>
          <w:tab w:val="center" w:pos="5037"/>
        </w:tabs>
        <w:jc w:val="center"/>
        <w:rPr>
          <w:rFonts w:ascii="Times New Roman" w:eastAsia="Times New Roman" w:hAnsi="Times New Roman"/>
          <w:b/>
          <w:bCs/>
          <w:sz w:val="24"/>
          <w:szCs w:val="24"/>
        </w:rPr>
      </w:pPr>
    </w:p>
    <w:p w14:paraId="75D35D70" w14:textId="77777777" w:rsidR="003278FF" w:rsidRDefault="003278FF" w:rsidP="00CA3B01">
      <w:pPr>
        <w:tabs>
          <w:tab w:val="center" w:pos="5037"/>
        </w:tabs>
        <w:jc w:val="center"/>
        <w:rPr>
          <w:rFonts w:ascii="Times New Roman" w:eastAsia="Times New Roman" w:hAnsi="Times New Roman"/>
          <w:b/>
          <w:bCs/>
          <w:sz w:val="24"/>
          <w:szCs w:val="24"/>
        </w:rPr>
      </w:pPr>
    </w:p>
    <w:p w14:paraId="4E3478DA" w14:textId="77777777" w:rsidR="003278FF" w:rsidRDefault="003278FF" w:rsidP="00CA3B01">
      <w:pPr>
        <w:tabs>
          <w:tab w:val="center" w:pos="5037"/>
        </w:tabs>
        <w:jc w:val="center"/>
        <w:rPr>
          <w:rFonts w:ascii="Times New Roman" w:eastAsia="Times New Roman" w:hAnsi="Times New Roman"/>
          <w:b/>
          <w:bCs/>
          <w:sz w:val="24"/>
          <w:szCs w:val="24"/>
        </w:rPr>
      </w:pPr>
    </w:p>
    <w:p w14:paraId="4CD2F266" w14:textId="48B4768A" w:rsidR="00CA3B01" w:rsidRPr="003278FF" w:rsidRDefault="00CA3B01" w:rsidP="00CA3B01">
      <w:pPr>
        <w:tabs>
          <w:tab w:val="center" w:pos="5037"/>
        </w:tabs>
        <w:jc w:val="center"/>
        <w:rPr>
          <w:rFonts w:ascii="Times New Roman" w:eastAsia="Times New Roman" w:hAnsi="Times New Roman"/>
          <w:b/>
          <w:bCs/>
          <w:sz w:val="24"/>
          <w:szCs w:val="24"/>
        </w:rPr>
      </w:pPr>
      <w:r w:rsidRPr="003278FF">
        <w:rPr>
          <w:rFonts w:ascii="Times New Roman" w:eastAsia="Times New Roman" w:hAnsi="Times New Roman"/>
          <w:b/>
          <w:bCs/>
          <w:sz w:val="24"/>
          <w:szCs w:val="24"/>
        </w:rPr>
        <w:lastRenderedPageBreak/>
        <w:t>7.§</w:t>
      </w:r>
    </w:p>
    <w:p w14:paraId="53A9FE22" w14:textId="77777777" w:rsidR="00CA3B01" w:rsidRPr="003278FF" w:rsidRDefault="00CA3B01" w:rsidP="00CA3B01">
      <w:pPr>
        <w:jc w:val="center"/>
        <w:rPr>
          <w:rFonts w:ascii="Times New Roman" w:hAnsi="Times New Roman"/>
          <w:b/>
          <w:bCs/>
          <w:sz w:val="24"/>
          <w:szCs w:val="24"/>
          <w:u w:val="single"/>
        </w:rPr>
      </w:pPr>
      <w:r w:rsidRPr="003278FF">
        <w:rPr>
          <w:rFonts w:ascii="Times New Roman" w:hAnsi="Times New Roman"/>
          <w:b/>
          <w:sz w:val="24"/>
          <w:szCs w:val="24"/>
          <w:u w:val="single"/>
        </w:rPr>
        <w:t>Par grozījumu Līgatnes novada domes 2016.gada 28.janvāra lēmumā „Par Līgatnes novada domes un tās struktūrvienību darbinieku štatu sarakstu un atalgojuma noteikšanu no 2016.gada 1.februāra”</w:t>
      </w:r>
    </w:p>
    <w:p w14:paraId="3B874F58" w14:textId="1DB621D2" w:rsidR="00CA3B01" w:rsidRPr="00C23C26" w:rsidRDefault="00CA3B01" w:rsidP="00CA3B01">
      <w:pPr>
        <w:jc w:val="center"/>
        <w:rPr>
          <w:rFonts w:ascii="Times New Roman" w:hAnsi="Times New Roman"/>
          <w:sz w:val="24"/>
          <w:szCs w:val="24"/>
        </w:rPr>
      </w:pPr>
      <w:r w:rsidRPr="003278FF">
        <w:rPr>
          <w:rFonts w:ascii="Times New Roman" w:hAnsi="Times New Roman"/>
          <w:sz w:val="24"/>
          <w:szCs w:val="24"/>
        </w:rPr>
        <w:t>Ziņo: A.Šteins Debatēs</w:t>
      </w:r>
      <w:r w:rsidR="00C53880" w:rsidRPr="003278FF">
        <w:rPr>
          <w:rFonts w:ascii="Times New Roman" w:hAnsi="Times New Roman"/>
          <w:sz w:val="24"/>
          <w:szCs w:val="24"/>
        </w:rPr>
        <w:t>: nav</w:t>
      </w:r>
    </w:p>
    <w:p w14:paraId="213BBF96" w14:textId="77777777" w:rsidR="003278FF" w:rsidRDefault="003278FF" w:rsidP="003278FF">
      <w:pPr>
        <w:ind w:firstLine="720"/>
        <w:rPr>
          <w:rFonts w:ascii="Times New Roman" w:hAnsi="Times New Roman"/>
          <w:sz w:val="24"/>
          <w:szCs w:val="24"/>
        </w:rPr>
      </w:pPr>
    </w:p>
    <w:p w14:paraId="681DABF3" w14:textId="0A37FEEF" w:rsidR="003278FF" w:rsidRDefault="003278FF" w:rsidP="003278FF">
      <w:pPr>
        <w:ind w:firstLine="720"/>
        <w:rPr>
          <w:rFonts w:ascii="Times New Roman" w:hAnsi="Times New Roman"/>
          <w:sz w:val="24"/>
          <w:szCs w:val="24"/>
        </w:rPr>
      </w:pPr>
      <w:r w:rsidRPr="0052735D">
        <w:rPr>
          <w:rFonts w:ascii="Times New Roman" w:hAnsi="Times New Roman"/>
          <w:sz w:val="24"/>
          <w:szCs w:val="24"/>
        </w:rPr>
        <w:t>Pamatojoties uz likumu “Par interešu konflikta novēršanu valsts amatpersonu darbībā” balsojumā nepiedalās deputāt</w:t>
      </w:r>
      <w:r>
        <w:rPr>
          <w:rFonts w:ascii="Times New Roman" w:hAnsi="Times New Roman"/>
          <w:sz w:val="24"/>
          <w:szCs w:val="24"/>
        </w:rPr>
        <w:t>s Kaspars Gulbis</w:t>
      </w:r>
    </w:p>
    <w:p w14:paraId="555A8210" w14:textId="77777777" w:rsidR="003278FF" w:rsidRDefault="003278FF" w:rsidP="003278FF">
      <w:pPr>
        <w:ind w:firstLine="720"/>
        <w:rPr>
          <w:rFonts w:ascii="Times New Roman" w:hAnsi="Times New Roman"/>
          <w:sz w:val="24"/>
          <w:szCs w:val="24"/>
        </w:rPr>
      </w:pPr>
    </w:p>
    <w:p w14:paraId="50FBB983" w14:textId="77777777" w:rsidR="00CA3B01" w:rsidRPr="00C23C26" w:rsidRDefault="00CA3B01" w:rsidP="00CA3B01">
      <w:pPr>
        <w:ind w:firstLine="720"/>
        <w:rPr>
          <w:rFonts w:ascii="Times New Roman" w:hAnsi="Times New Roman"/>
          <w:sz w:val="24"/>
          <w:szCs w:val="24"/>
        </w:rPr>
      </w:pPr>
    </w:p>
    <w:p w14:paraId="6408A88F" w14:textId="77777777" w:rsidR="00CA3B01" w:rsidRPr="00C23C26" w:rsidRDefault="00CA3B01" w:rsidP="00CA3B01">
      <w:pPr>
        <w:ind w:firstLine="720"/>
        <w:rPr>
          <w:rFonts w:ascii="Times New Roman" w:hAnsi="Times New Roman"/>
          <w:sz w:val="24"/>
          <w:szCs w:val="24"/>
        </w:rPr>
      </w:pPr>
      <w:r w:rsidRPr="00C23C26">
        <w:rPr>
          <w:rFonts w:ascii="Times New Roman" w:hAnsi="Times New Roman"/>
          <w:sz w:val="24"/>
          <w:szCs w:val="24"/>
        </w:rPr>
        <w:t xml:space="preserve">Līgatnes novada domē saņemts Līgatnes novada domes priekšsēdētāja A.Šteina 2020.gada 17.janvāra iesniegums (reģistrēts Līgatnes novada domē 2020.gada 17.janvārī ar Nr. D3-16/20/69) par amata algas noteikšanu Līgatnes mūzikas un mākslas skolas direktoram. Līgatnes Mūzikas un mākslas skolas direktora amata alga uz doto brīdi noteikta 1003,00 EUR (Viens tūkstotis trīs euro) mēnesī, kas noteikts saskaņā ar Ministru kabineta 2016.gada 5.jūlija noteikumiem Nr.445 “Pedagogu darba samaksas noteikumi” (norādīts zemākais atalgojums mēnesī). Ņemot vērā Līgatnes Mūzikas un mākslas skolas lielisko veikumu, ko apliecina Valsts akreditācijas komisijas ziņojums, kā arī, lai saglabātu vienlīdzības principu atalgojuma noteikšanā, Līgatnes Mūzikas un mākslas skolas direktoram atalgojumu būtu nepieciešams noteikt vienlīdzīgu Augšlīgatnes Jaunā sākumskola un Līgatnes pilsētas pirmsskolas izglītības iestāde vadītāju atalgojumiem, t.i. 1164,40 EUR mēnesī. </w:t>
      </w:r>
    </w:p>
    <w:p w14:paraId="3B376B36" w14:textId="7BC5544A" w:rsidR="00CA3B01" w:rsidRPr="00C23C26" w:rsidRDefault="00CA3B01" w:rsidP="00CA3B01">
      <w:pPr>
        <w:ind w:firstLine="720"/>
        <w:rPr>
          <w:rFonts w:ascii="Times New Roman" w:hAnsi="Times New Roman"/>
          <w:b/>
          <w:sz w:val="24"/>
          <w:szCs w:val="24"/>
        </w:rPr>
      </w:pPr>
      <w:r w:rsidRPr="00C23C26">
        <w:rPr>
          <w:rFonts w:ascii="Times New Roman" w:hAnsi="Times New Roman"/>
          <w:sz w:val="24"/>
          <w:szCs w:val="24"/>
        </w:rPr>
        <w:t>Saskaņā ar likuma „Par pašvaldībām” 21.panta pirmās daļas 13.un 27.punktu, un pamatojoties uz 2020.gada 16.janvāra Līgatnes novada domes Apvienotās  komitejas atzinumu (protokols Nr.1),</w:t>
      </w:r>
      <w:r w:rsidRPr="00C23C26">
        <w:rPr>
          <w:rFonts w:ascii="Times New Roman" w:hAnsi="Times New Roman"/>
          <w:b/>
          <w:sz w:val="24"/>
          <w:szCs w:val="24"/>
        </w:rPr>
        <w:t xml:space="preserve"> atklāti balsojot: </w:t>
      </w:r>
      <w:r w:rsidR="00C53880" w:rsidRPr="002B0CE1">
        <w:rPr>
          <w:rFonts w:ascii="Times New Roman" w:hAnsi="Times New Roman"/>
          <w:sz w:val="24"/>
          <w:szCs w:val="24"/>
        </w:rPr>
        <w:t>PAR –</w:t>
      </w:r>
      <w:r w:rsidR="00C53880" w:rsidRPr="001B76BC">
        <w:rPr>
          <w:rFonts w:ascii="Times New Roman" w:hAnsi="Times New Roman"/>
          <w:sz w:val="24"/>
          <w:szCs w:val="24"/>
        </w:rPr>
        <w:t xml:space="preserve"> </w:t>
      </w:r>
      <w:r w:rsidR="00C53880">
        <w:rPr>
          <w:rFonts w:ascii="Times New Roman" w:hAnsi="Times New Roman"/>
          <w:sz w:val="24"/>
          <w:szCs w:val="24"/>
        </w:rPr>
        <w:t xml:space="preserve">Ainārs Šteins, </w:t>
      </w:r>
      <w:r w:rsidR="00C53880" w:rsidRPr="002B0CE1">
        <w:rPr>
          <w:rFonts w:ascii="Times New Roman" w:hAnsi="Times New Roman"/>
          <w:sz w:val="24"/>
          <w:szCs w:val="24"/>
        </w:rPr>
        <w:t>Daina Klints,</w:t>
      </w:r>
      <w:r w:rsidR="00C53880">
        <w:rPr>
          <w:rFonts w:ascii="Times New Roman" w:hAnsi="Times New Roman"/>
          <w:sz w:val="24"/>
          <w:szCs w:val="24"/>
        </w:rPr>
        <w:t xml:space="preserve"> Gunita Liepiņa,</w:t>
      </w:r>
      <w:r w:rsidR="00C53880" w:rsidRPr="002B0CE1">
        <w:rPr>
          <w:rFonts w:ascii="Times New Roman" w:hAnsi="Times New Roman"/>
          <w:sz w:val="24"/>
          <w:szCs w:val="24"/>
        </w:rPr>
        <w:t xml:space="preserve"> </w:t>
      </w:r>
      <w:r w:rsidR="00C53880">
        <w:rPr>
          <w:rFonts w:ascii="Times New Roman" w:hAnsi="Times New Roman"/>
          <w:sz w:val="24"/>
          <w:szCs w:val="24"/>
        </w:rPr>
        <w:t xml:space="preserve">Rihards Vidzickis, </w:t>
      </w:r>
      <w:r w:rsidR="00C53880" w:rsidRPr="002B0CE1">
        <w:rPr>
          <w:rFonts w:ascii="Times New Roman" w:hAnsi="Times New Roman"/>
          <w:sz w:val="24"/>
          <w:szCs w:val="24"/>
        </w:rPr>
        <w:t xml:space="preserve">Vineta Lapsele, </w:t>
      </w:r>
      <w:r w:rsidR="00C53880">
        <w:rPr>
          <w:rFonts w:ascii="Times New Roman" w:hAnsi="Times New Roman"/>
          <w:sz w:val="24"/>
          <w:szCs w:val="24"/>
        </w:rPr>
        <w:t>Baiba Pelse, Guntars Pīpkalējs</w:t>
      </w:r>
      <w:r w:rsidR="00C53880" w:rsidRPr="002B0CE1">
        <w:rPr>
          <w:rFonts w:ascii="Times New Roman" w:hAnsi="Times New Roman"/>
          <w:sz w:val="24"/>
          <w:szCs w:val="24"/>
        </w:rPr>
        <w:t xml:space="preserve">; PRET – </w:t>
      </w:r>
      <w:r w:rsidR="00C53880">
        <w:rPr>
          <w:rFonts w:ascii="Times New Roman" w:hAnsi="Times New Roman"/>
          <w:sz w:val="24"/>
          <w:szCs w:val="24"/>
        </w:rPr>
        <w:t xml:space="preserve"> nav</w:t>
      </w:r>
      <w:r w:rsidR="00C53880" w:rsidRPr="002B0CE1">
        <w:rPr>
          <w:rFonts w:ascii="Times New Roman" w:hAnsi="Times New Roman"/>
          <w:sz w:val="24"/>
          <w:szCs w:val="24"/>
        </w:rPr>
        <w:t>; ATTURAS -</w:t>
      </w:r>
      <w:r w:rsidR="00C53880">
        <w:rPr>
          <w:rFonts w:ascii="Times New Roman" w:hAnsi="Times New Roman"/>
          <w:sz w:val="24"/>
          <w:szCs w:val="24"/>
        </w:rPr>
        <w:t xml:space="preserve"> </w:t>
      </w:r>
      <w:r w:rsidR="00C53880" w:rsidRPr="002B0CE1">
        <w:rPr>
          <w:rFonts w:ascii="Times New Roman" w:hAnsi="Times New Roman"/>
          <w:sz w:val="24"/>
          <w:szCs w:val="24"/>
        </w:rPr>
        <w:t>nav;</w:t>
      </w:r>
      <w:r w:rsidR="00C53880">
        <w:rPr>
          <w:rFonts w:ascii="Times New Roman" w:eastAsia="Times New Roman" w:hAnsi="Times New Roman"/>
          <w:b/>
          <w:bCs/>
          <w:sz w:val="24"/>
          <w:szCs w:val="24"/>
        </w:rPr>
        <w:t xml:space="preserve"> </w:t>
      </w:r>
      <w:r w:rsidR="00C53880" w:rsidRPr="00F23B61">
        <w:rPr>
          <w:rFonts w:ascii="Times New Roman" w:eastAsia="Times New Roman" w:hAnsi="Times New Roman"/>
          <w:sz w:val="24"/>
          <w:szCs w:val="24"/>
        </w:rPr>
        <w:t xml:space="preserve"> </w:t>
      </w:r>
      <w:r w:rsidRPr="00C23C26">
        <w:rPr>
          <w:rFonts w:ascii="Times New Roman" w:hAnsi="Times New Roman"/>
          <w:sz w:val="24"/>
          <w:szCs w:val="24"/>
        </w:rPr>
        <w:t xml:space="preserve">Līgatnes novada dome </w:t>
      </w:r>
      <w:r w:rsidRPr="00C23C26">
        <w:rPr>
          <w:rFonts w:ascii="Times New Roman" w:hAnsi="Times New Roman"/>
          <w:b/>
          <w:sz w:val="24"/>
          <w:szCs w:val="24"/>
        </w:rPr>
        <w:t>NOLEMJ:</w:t>
      </w:r>
    </w:p>
    <w:p w14:paraId="4C8BB875" w14:textId="77777777" w:rsidR="00CA3B01" w:rsidRPr="00C23C26" w:rsidRDefault="00CA3B01" w:rsidP="00CA3B01">
      <w:pPr>
        <w:ind w:firstLine="720"/>
        <w:rPr>
          <w:rFonts w:ascii="Times New Roman" w:hAnsi="Times New Roman"/>
          <w:bCs/>
          <w:sz w:val="24"/>
          <w:szCs w:val="24"/>
        </w:rPr>
      </w:pPr>
      <w:r w:rsidRPr="00C23C26">
        <w:rPr>
          <w:rFonts w:ascii="Times New Roman" w:hAnsi="Times New Roman"/>
          <w:sz w:val="24"/>
          <w:szCs w:val="24"/>
        </w:rPr>
        <w:t>Veikt grozījumu Līgatnes novada domes 2016.gada 28.janvāra lēmumā „Par Līgatnes novada domes un tās struktūrvienību darbinieku štata sarakstu un atalgojuma noteikšanu no 2016.gada 1.februāra”, nosakot Līgatnes Mūzikas un mākslas skolas direktora amata algu 1164,40 EUR (Viens tūkstotis viens simts sešdesmit četri euro un 40 centi) mēnesī par vienu slodzi no 2020.gada 1.februāra.</w:t>
      </w:r>
    </w:p>
    <w:p w14:paraId="273044C3" w14:textId="77777777" w:rsidR="00CA3B01" w:rsidRPr="00C23C26" w:rsidRDefault="00CA3B01" w:rsidP="00CA3B01">
      <w:pPr>
        <w:tabs>
          <w:tab w:val="left" w:pos="0"/>
        </w:tabs>
        <w:rPr>
          <w:rFonts w:ascii="Times New Roman" w:hAnsi="Times New Roman"/>
          <w:sz w:val="24"/>
          <w:szCs w:val="24"/>
        </w:rPr>
      </w:pPr>
    </w:p>
    <w:p w14:paraId="01CAA1AB" w14:textId="77777777" w:rsidR="00CA3B01" w:rsidRPr="00C23C26" w:rsidRDefault="00CA3B01" w:rsidP="00CA3B01">
      <w:pPr>
        <w:tabs>
          <w:tab w:val="center" w:pos="5037"/>
        </w:tabs>
        <w:jc w:val="center"/>
        <w:rPr>
          <w:rFonts w:ascii="Times New Roman" w:eastAsia="Times New Roman" w:hAnsi="Times New Roman"/>
          <w:b/>
          <w:bCs/>
          <w:sz w:val="24"/>
          <w:szCs w:val="24"/>
        </w:rPr>
      </w:pPr>
    </w:p>
    <w:p w14:paraId="2DA76C0F" w14:textId="07490267" w:rsidR="00CA3B01" w:rsidRPr="00C23C26" w:rsidRDefault="00CA3B01" w:rsidP="00C23C26">
      <w:pPr>
        <w:jc w:val="center"/>
        <w:rPr>
          <w:rFonts w:ascii="Times New Roman" w:hAnsi="Times New Roman"/>
          <w:b/>
          <w:bCs/>
          <w:sz w:val="24"/>
          <w:szCs w:val="24"/>
        </w:rPr>
      </w:pPr>
      <w:r w:rsidRPr="00C23C26">
        <w:rPr>
          <w:rFonts w:ascii="Times New Roman" w:hAnsi="Times New Roman"/>
          <w:b/>
          <w:bCs/>
          <w:sz w:val="24"/>
          <w:szCs w:val="24"/>
        </w:rPr>
        <w:t>8.§</w:t>
      </w:r>
    </w:p>
    <w:p w14:paraId="0AE9494E" w14:textId="77777777" w:rsidR="00CA3B01" w:rsidRPr="00C23C26" w:rsidRDefault="00CA3B01" w:rsidP="00C23C26">
      <w:pPr>
        <w:jc w:val="center"/>
        <w:rPr>
          <w:rFonts w:ascii="Times New Roman" w:hAnsi="Times New Roman"/>
          <w:b/>
          <w:sz w:val="24"/>
          <w:szCs w:val="24"/>
          <w:u w:val="single"/>
        </w:rPr>
      </w:pPr>
      <w:r w:rsidRPr="00C23C26">
        <w:rPr>
          <w:rFonts w:ascii="Times New Roman" w:eastAsia="Times New Roman" w:hAnsi="Times New Roman"/>
          <w:b/>
          <w:sz w:val="24"/>
          <w:szCs w:val="24"/>
          <w:u w:val="single"/>
          <w:lang w:eastAsia="lv-LV"/>
        </w:rPr>
        <w:t xml:space="preserve">Par </w:t>
      </w:r>
      <w:r w:rsidRPr="00C23C26">
        <w:rPr>
          <w:rFonts w:ascii="Times New Roman" w:hAnsi="Times New Roman"/>
          <w:b/>
          <w:sz w:val="24"/>
          <w:szCs w:val="24"/>
          <w:u w:val="single"/>
        </w:rPr>
        <w:t>Kapitāla daļu pārvaldīšanas noteikumu</w:t>
      </w:r>
      <w:r w:rsidRPr="00C23C26">
        <w:rPr>
          <w:rFonts w:ascii="Times New Roman" w:hAnsi="Times New Roman"/>
          <w:sz w:val="24"/>
          <w:szCs w:val="24"/>
          <w:u w:val="single"/>
        </w:rPr>
        <w:t xml:space="preserve"> </w:t>
      </w:r>
      <w:r w:rsidRPr="00C23C26">
        <w:rPr>
          <w:rFonts w:ascii="Times New Roman" w:eastAsia="Times New Roman" w:hAnsi="Times New Roman"/>
          <w:b/>
          <w:sz w:val="24"/>
          <w:szCs w:val="24"/>
          <w:u w:val="single"/>
          <w:lang w:eastAsia="lv-LV"/>
        </w:rPr>
        <w:t>apstiprināšanu</w:t>
      </w:r>
    </w:p>
    <w:p w14:paraId="32ADDE3F" w14:textId="55524E2B" w:rsidR="00CA3B01" w:rsidRPr="00C23C26" w:rsidRDefault="00CA3B01" w:rsidP="00C23C26">
      <w:pPr>
        <w:tabs>
          <w:tab w:val="left" w:pos="7923"/>
        </w:tabs>
        <w:jc w:val="center"/>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Ziņo: A.Šteins Debatēs:</w:t>
      </w:r>
      <w:r w:rsidR="000D4E5D">
        <w:rPr>
          <w:rFonts w:ascii="Times New Roman" w:eastAsia="Times New Roman" w:hAnsi="Times New Roman"/>
          <w:sz w:val="24"/>
          <w:szCs w:val="24"/>
          <w:lang w:eastAsia="lv-LV"/>
        </w:rPr>
        <w:t xml:space="preserve"> B.Pelse</w:t>
      </w:r>
    </w:p>
    <w:p w14:paraId="5333F778" w14:textId="77777777" w:rsidR="00CA3B01" w:rsidRPr="00C23C26" w:rsidRDefault="00CA3B01" w:rsidP="00CA3B01">
      <w:pPr>
        <w:tabs>
          <w:tab w:val="left" w:pos="7923"/>
        </w:tabs>
        <w:rPr>
          <w:rFonts w:ascii="Times New Roman" w:eastAsia="Times New Roman" w:hAnsi="Times New Roman"/>
          <w:b/>
          <w:sz w:val="24"/>
          <w:szCs w:val="24"/>
          <w:lang w:eastAsia="lv-LV"/>
        </w:rPr>
      </w:pPr>
    </w:p>
    <w:p w14:paraId="0BA9959B" w14:textId="77777777" w:rsidR="00CA3B01" w:rsidRPr="00C23C26" w:rsidRDefault="00CA3B01" w:rsidP="00CA3B01">
      <w:pPr>
        <w:overflowPunct w:val="0"/>
        <w:autoSpaceDE w:val="0"/>
        <w:autoSpaceDN w:val="0"/>
        <w:adjustRightInd w:val="0"/>
        <w:ind w:firstLine="720"/>
        <w:textAlignment w:val="baseline"/>
        <w:rPr>
          <w:rFonts w:ascii="Times New Roman" w:hAnsi="Times New Roman"/>
          <w:sz w:val="24"/>
          <w:szCs w:val="24"/>
        </w:rPr>
      </w:pPr>
      <w:r w:rsidRPr="00C23C26">
        <w:rPr>
          <w:rFonts w:ascii="Times New Roman" w:hAnsi="Times New Roman"/>
          <w:sz w:val="24"/>
          <w:szCs w:val="24"/>
        </w:rPr>
        <w:t>Saskaņā ar likuma „Par pašvaldībām” 21.panta 1.daļas 27.punktu, 41.panta pirmās daļas 2.punktu, Publiskas personas kapitāla daļu un kapitālsabiedrību pārvaldības likuma 33., 34. un 37.pantu,</w:t>
      </w:r>
    </w:p>
    <w:p w14:paraId="03DD1B14" w14:textId="77EFCE21" w:rsidR="00CA3B01" w:rsidRPr="00C23C26" w:rsidRDefault="00CA3B01" w:rsidP="00CA3B01">
      <w:pPr>
        <w:ind w:firstLine="720"/>
        <w:rPr>
          <w:rFonts w:ascii="Times New Roman" w:hAnsi="Times New Roman"/>
          <w:b/>
          <w:sz w:val="24"/>
          <w:szCs w:val="24"/>
        </w:rPr>
      </w:pPr>
      <w:r w:rsidRPr="00C23C26">
        <w:rPr>
          <w:rFonts w:ascii="Times New Roman" w:hAnsi="Times New Roman"/>
          <w:sz w:val="24"/>
          <w:szCs w:val="24"/>
        </w:rPr>
        <w:t>un pamatojoties uz 2020.gada 16.janvāra Līgatnes novada domes Apvienotās  komitejas atzinumu (protokols Nr.1),</w:t>
      </w:r>
      <w:r w:rsidRPr="00C23C26">
        <w:rPr>
          <w:rFonts w:ascii="Times New Roman" w:hAnsi="Times New Roman"/>
          <w:b/>
          <w:sz w:val="24"/>
          <w:szCs w:val="24"/>
        </w:rPr>
        <w:t xml:space="preserve"> atklāti balsojot: </w:t>
      </w:r>
      <w:r w:rsidR="000D4E5D" w:rsidRPr="002B0CE1">
        <w:rPr>
          <w:rFonts w:ascii="Times New Roman" w:hAnsi="Times New Roman"/>
          <w:sz w:val="24"/>
          <w:szCs w:val="24"/>
        </w:rPr>
        <w:t>PAR –</w:t>
      </w:r>
      <w:r w:rsidR="000D4E5D" w:rsidRPr="001B76BC">
        <w:rPr>
          <w:rFonts w:ascii="Times New Roman" w:hAnsi="Times New Roman"/>
          <w:sz w:val="24"/>
          <w:szCs w:val="24"/>
        </w:rPr>
        <w:t xml:space="preserve"> </w:t>
      </w:r>
      <w:r w:rsidR="000D4E5D">
        <w:rPr>
          <w:rFonts w:ascii="Times New Roman" w:hAnsi="Times New Roman"/>
          <w:sz w:val="24"/>
          <w:szCs w:val="24"/>
        </w:rPr>
        <w:t xml:space="preserve">Ainārs Šteins, </w:t>
      </w:r>
      <w:r w:rsidR="000D4E5D" w:rsidRPr="002B0CE1">
        <w:rPr>
          <w:rFonts w:ascii="Times New Roman" w:hAnsi="Times New Roman"/>
          <w:sz w:val="24"/>
          <w:szCs w:val="24"/>
        </w:rPr>
        <w:t>Daina Klints,</w:t>
      </w:r>
      <w:r w:rsidR="000D4E5D">
        <w:rPr>
          <w:rFonts w:ascii="Times New Roman" w:hAnsi="Times New Roman"/>
          <w:sz w:val="24"/>
          <w:szCs w:val="24"/>
        </w:rPr>
        <w:t xml:space="preserve"> Gunita Liepiņa,</w:t>
      </w:r>
      <w:r w:rsidR="000D4E5D" w:rsidRPr="002B0CE1">
        <w:rPr>
          <w:rFonts w:ascii="Times New Roman" w:hAnsi="Times New Roman"/>
          <w:sz w:val="24"/>
          <w:szCs w:val="24"/>
        </w:rPr>
        <w:t xml:space="preserve"> </w:t>
      </w:r>
      <w:r w:rsidR="000D4E5D">
        <w:rPr>
          <w:rFonts w:ascii="Times New Roman" w:hAnsi="Times New Roman"/>
          <w:sz w:val="24"/>
          <w:szCs w:val="24"/>
        </w:rPr>
        <w:t xml:space="preserve">Rihards Vidzickis, </w:t>
      </w:r>
      <w:r w:rsidR="000D4E5D" w:rsidRPr="002B0CE1">
        <w:rPr>
          <w:rFonts w:ascii="Times New Roman" w:hAnsi="Times New Roman"/>
          <w:sz w:val="24"/>
          <w:szCs w:val="24"/>
        </w:rPr>
        <w:t>Kaspars Gulbis</w:t>
      </w:r>
      <w:r w:rsidR="000D4E5D">
        <w:rPr>
          <w:rFonts w:ascii="Times New Roman" w:hAnsi="Times New Roman"/>
          <w:sz w:val="24"/>
          <w:szCs w:val="24"/>
        </w:rPr>
        <w:t>,</w:t>
      </w:r>
      <w:r w:rsidR="000D4E5D" w:rsidRPr="002B0CE1">
        <w:rPr>
          <w:rFonts w:ascii="Times New Roman" w:hAnsi="Times New Roman"/>
          <w:sz w:val="24"/>
          <w:szCs w:val="24"/>
        </w:rPr>
        <w:t xml:space="preserve"> Vineta Lapsele, </w:t>
      </w:r>
      <w:r w:rsidR="000D4E5D">
        <w:rPr>
          <w:rFonts w:ascii="Times New Roman" w:hAnsi="Times New Roman"/>
          <w:sz w:val="24"/>
          <w:szCs w:val="24"/>
        </w:rPr>
        <w:t>Baiba Pelse, Guntars Pīpkalējs</w:t>
      </w:r>
      <w:r w:rsidR="000D4E5D" w:rsidRPr="002B0CE1">
        <w:rPr>
          <w:rFonts w:ascii="Times New Roman" w:hAnsi="Times New Roman"/>
          <w:sz w:val="24"/>
          <w:szCs w:val="24"/>
        </w:rPr>
        <w:t xml:space="preserve">; PRET – </w:t>
      </w:r>
      <w:r w:rsidR="000D4E5D">
        <w:rPr>
          <w:rFonts w:ascii="Times New Roman" w:hAnsi="Times New Roman"/>
          <w:sz w:val="24"/>
          <w:szCs w:val="24"/>
        </w:rPr>
        <w:t xml:space="preserve"> nav</w:t>
      </w:r>
      <w:r w:rsidR="000D4E5D" w:rsidRPr="002B0CE1">
        <w:rPr>
          <w:rFonts w:ascii="Times New Roman" w:hAnsi="Times New Roman"/>
          <w:sz w:val="24"/>
          <w:szCs w:val="24"/>
        </w:rPr>
        <w:t>; ATTURAS -</w:t>
      </w:r>
      <w:r w:rsidR="000D4E5D">
        <w:rPr>
          <w:rFonts w:ascii="Times New Roman" w:hAnsi="Times New Roman"/>
          <w:sz w:val="24"/>
          <w:szCs w:val="24"/>
        </w:rPr>
        <w:t xml:space="preserve"> </w:t>
      </w:r>
      <w:r w:rsidR="000D4E5D" w:rsidRPr="002B0CE1">
        <w:rPr>
          <w:rFonts w:ascii="Times New Roman" w:hAnsi="Times New Roman"/>
          <w:sz w:val="24"/>
          <w:szCs w:val="24"/>
        </w:rPr>
        <w:t>nav;</w:t>
      </w:r>
      <w:r w:rsidR="000D4E5D">
        <w:rPr>
          <w:rFonts w:ascii="Times New Roman" w:eastAsia="Times New Roman" w:hAnsi="Times New Roman"/>
          <w:b/>
          <w:bCs/>
          <w:sz w:val="24"/>
          <w:szCs w:val="24"/>
        </w:rPr>
        <w:t xml:space="preserve"> </w:t>
      </w:r>
      <w:r w:rsidR="000D4E5D" w:rsidRPr="00F23B61">
        <w:rPr>
          <w:rFonts w:ascii="Times New Roman" w:eastAsia="Times New Roman" w:hAnsi="Times New Roman"/>
          <w:sz w:val="24"/>
          <w:szCs w:val="24"/>
        </w:rPr>
        <w:t xml:space="preserve"> </w:t>
      </w:r>
      <w:r w:rsidRPr="00C23C26">
        <w:rPr>
          <w:rFonts w:ascii="Times New Roman" w:hAnsi="Times New Roman"/>
          <w:sz w:val="24"/>
          <w:szCs w:val="24"/>
        </w:rPr>
        <w:t xml:space="preserve">Līgatnes novada dome </w:t>
      </w:r>
      <w:r w:rsidRPr="00C23C26">
        <w:rPr>
          <w:rFonts w:ascii="Times New Roman" w:hAnsi="Times New Roman"/>
          <w:b/>
          <w:sz w:val="24"/>
          <w:szCs w:val="24"/>
        </w:rPr>
        <w:t xml:space="preserve">NOLEMJ: </w:t>
      </w:r>
    </w:p>
    <w:p w14:paraId="5464717B" w14:textId="77777777" w:rsidR="00CA3B01" w:rsidRPr="00C23C26" w:rsidRDefault="00CA3B01" w:rsidP="00CA3B01">
      <w:pPr>
        <w:ind w:firstLine="284"/>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 xml:space="preserve">1. Apstiprināt Līgatnes novada domes Kapitāla daļu pārvaldīšanas noteikumus. </w:t>
      </w:r>
    </w:p>
    <w:p w14:paraId="2C6263C3" w14:textId="77777777" w:rsidR="00CA3B01" w:rsidRPr="00C23C26" w:rsidRDefault="00CA3B01" w:rsidP="00CA3B01">
      <w:pPr>
        <w:ind w:firstLine="284"/>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2. Noteikt, ka Kapitāla daļu pārvaldīšanas noteikumi ir saistoši visām Līgatnes novada pašvaldības kapitālsabiedrībām.</w:t>
      </w:r>
    </w:p>
    <w:p w14:paraId="5599EEC7" w14:textId="77777777" w:rsidR="00CA3B01" w:rsidRPr="00C23C26" w:rsidRDefault="00CA3B01" w:rsidP="00CA3B01">
      <w:pPr>
        <w:ind w:firstLine="284"/>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3. Atzīt par spēku zaudējušu Līgatnes novada domes 2012.gada 27.decembra lēmumu “Par kapitāla daļu pārvaldīšanas noteikumu apstiprināšanu.</w:t>
      </w:r>
    </w:p>
    <w:p w14:paraId="0D6A3850" w14:textId="77777777" w:rsidR="00CA3B01" w:rsidRPr="00C23C26" w:rsidRDefault="00CA3B01" w:rsidP="00CA3B01">
      <w:pPr>
        <w:rPr>
          <w:rFonts w:ascii="Times New Roman" w:eastAsia="Times New Roman" w:hAnsi="Times New Roman"/>
          <w:sz w:val="24"/>
          <w:szCs w:val="24"/>
          <w:lang w:eastAsia="lv-LV"/>
        </w:rPr>
      </w:pPr>
    </w:p>
    <w:p w14:paraId="3EFF1DBE" w14:textId="77777777" w:rsidR="00CA3B01" w:rsidRPr="00C23C26" w:rsidRDefault="00CA3B01" w:rsidP="00CA3B01">
      <w:pPr>
        <w:rPr>
          <w:rFonts w:ascii="Times New Roman" w:eastAsia="Times New Roman" w:hAnsi="Times New Roman"/>
          <w:sz w:val="24"/>
          <w:szCs w:val="24"/>
          <w:lang w:eastAsia="lv-LV"/>
        </w:rPr>
      </w:pPr>
    </w:p>
    <w:p w14:paraId="5C24E334" w14:textId="746A9AA7" w:rsidR="00CA3B01" w:rsidRPr="00C23C26" w:rsidRDefault="00CA3B01" w:rsidP="00CA3B01">
      <w:pPr>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 xml:space="preserve">Kapitāla daļu pārvaldīšanas noteikumi protokola pielikumā Nr.6. </w:t>
      </w:r>
    </w:p>
    <w:p w14:paraId="0E2D3249" w14:textId="77777777" w:rsidR="00CA3B01" w:rsidRPr="00C23C26" w:rsidRDefault="00CA3B01" w:rsidP="00CA3B01">
      <w:pPr>
        <w:tabs>
          <w:tab w:val="left" w:pos="0"/>
          <w:tab w:val="left" w:pos="2040"/>
        </w:tabs>
        <w:rPr>
          <w:rFonts w:ascii="Times New Roman" w:hAnsi="Times New Roman"/>
          <w:sz w:val="24"/>
          <w:szCs w:val="24"/>
        </w:rPr>
      </w:pPr>
    </w:p>
    <w:p w14:paraId="449B45DC" w14:textId="77777777" w:rsidR="00C23C26" w:rsidRDefault="00C23C26" w:rsidP="00CA3B01">
      <w:pPr>
        <w:jc w:val="center"/>
        <w:rPr>
          <w:rFonts w:ascii="Times New Roman" w:hAnsi="Times New Roman"/>
          <w:b/>
          <w:bCs/>
          <w:sz w:val="24"/>
          <w:szCs w:val="24"/>
        </w:rPr>
      </w:pPr>
    </w:p>
    <w:p w14:paraId="6B58AED3" w14:textId="77777777" w:rsidR="003278FF" w:rsidRDefault="003278FF" w:rsidP="00CA3B01">
      <w:pPr>
        <w:jc w:val="center"/>
        <w:rPr>
          <w:rFonts w:ascii="Times New Roman" w:hAnsi="Times New Roman"/>
          <w:b/>
          <w:bCs/>
          <w:sz w:val="24"/>
          <w:szCs w:val="24"/>
        </w:rPr>
      </w:pPr>
    </w:p>
    <w:p w14:paraId="5A942B6F" w14:textId="4E0D328A" w:rsidR="00CA3B01" w:rsidRPr="00C23C26" w:rsidRDefault="00CA3B01" w:rsidP="00CA3B01">
      <w:pPr>
        <w:jc w:val="center"/>
        <w:rPr>
          <w:rFonts w:ascii="Times New Roman" w:hAnsi="Times New Roman"/>
          <w:b/>
          <w:bCs/>
          <w:sz w:val="24"/>
          <w:szCs w:val="24"/>
        </w:rPr>
      </w:pPr>
      <w:r w:rsidRPr="00C23C26">
        <w:rPr>
          <w:rFonts w:ascii="Times New Roman" w:hAnsi="Times New Roman"/>
          <w:b/>
          <w:bCs/>
          <w:sz w:val="24"/>
          <w:szCs w:val="24"/>
        </w:rPr>
        <w:lastRenderedPageBreak/>
        <w:t>9.§</w:t>
      </w:r>
    </w:p>
    <w:p w14:paraId="0153292E" w14:textId="77777777" w:rsidR="00CA3B01" w:rsidRPr="00C23C26" w:rsidRDefault="00CA3B01" w:rsidP="00CA3B01">
      <w:pPr>
        <w:jc w:val="center"/>
        <w:rPr>
          <w:rFonts w:ascii="Times New Roman" w:hAnsi="Times New Roman"/>
          <w:b/>
          <w:bCs/>
          <w:sz w:val="24"/>
          <w:szCs w:val="24"/>
          <w:u w:val="single"/>
        </w:rPr>
      </w:pPr>
      <w:r w:rsidRPr="00C23C26">
        <w:rPr>
          <w:rFonts w:ascii="Times New Roman" w:eastAsia="Times New Roman" w:hAnsi="Times New Roman"/>
          <w:b/>
          <w:bCs/>
          <w:sz w:val="24"/>
          <w:szCs w:val="24"/>
          <w:u w:val="single"/>
          <w:lang w:eastAsia="lv-LV"/>
        </w:rPr>
        <w:t xml:space="preserve">Par </w:t>
      </w:r>
      <w:r w:rsidRPr="00C23C26">
        <w:rPr>
          <w:rFonts w:ascii="Times New Roman" w:hAnsi="Times New Roman"/>
          <w:b/>
          <w:bCs/>
          <w:sz w:val="24"/>
          <w:szCs w:val="24"/>
          <w:u w:val="single"/>
        </w:rPr>
        <w:t>telpu īri Dienas, interešu un amatnieku centrā "Saulespuķe"</w:t>
      </w:r>
    </w:p>
    <w:p w14:paraId="6E5F73BE" w14:textId="02AD7E3F" w:rsidR="00CA3B01" w:rsidRPr="00C23C26" w:rsidRDefault="00CA3B01" w:rsidP="00CA3B01">
      <w:pPr>
        <w:tabs>
          <w:tab w:val="left" w:pos="7923"/>
        </w:tabs>
        <w:jc w:val="center"/>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 xml:space="preserve">Ziņo: D.Klints Debatēs: </w:t>
      </w:r>
      <w:r w:rsidR="000D4E5D">
        <w:rPr>
          <w:rFonts w:ascii="Times New Roman" w:eastAsia="Times New Roman" w:hAnsi="Times New Roman"/>
          <w:sz w:val="24"/>
          <w:szCs w:val="24"/>
          <w:lang w:eastAsia="lv-LV"/>
        </w:rPr>
        <w:t>nav</w:t>
      </w:r>
    </w:p>
    <w:p w14:paraId="5EE83C67" w14:textId="77777777" w:rsidR="00CA3B01" w:rsidRPr="00C23C26" w:rsidRDefault="00CA3B01" w:rsidP="00CA3B01">
      <w:pPr>
        <w:tabs>
          <w:tab w:val="left" w:pos="0"/>
        </w:tabs>
        <w:rPr>
          <w:rFonts w:ascii="Times New Roman" w:hAnsi="Times New Roman"/>
          <w:sz w:val="24"/>
          <w:szCs w:val="24"/>
        </w:rPr>
      </w:pPr>
    </w:p>
    <w:p w14:paraId="68936012" w14:textId="4D533609" w:rsidR="00CA3B01" w:rsidRPr="00C23C26" w:rsidRDefault="00CA3B01" w:rsidP="00CA3B01">
      <w:pPr>
        <w:ind w:firstLine="720"/>
        <w:rPr>
          <w:rFonts w:ascii="Times New Roman" w:eastAsia="Times New Roman" w:hAnsi="Times New Roman"/>
          <w:sz w:val="24"/>
          <w:szCs w:val="24"/>
          <w:lang w:eastAsia="ru-RU"/>
        </w:rPr>
      </w:pPr>
      <w:r w:rsidRPr="00C23C26">
        <w:rPr>
          <w:rFonts w:ascii="Times New Roman" w:hAnsi="Times New Roman"/>
          <w:sz w:val="24"/>
          <w:szCs w:val="24"/>
        </w:rPr>
        <w:t xml:space="preserve">Līgatnes novada dome ir saņēmusi Līgatnes novada pašvaldības aģentūras “Līgatnes novada Kultūras un tūrisma centrs” direktores Dainas Klints 2020.gada 13.janvāra iesniegumu Nr.1-6/3-2020 (reģistrēts Līgatnes novada domē 2020.gada 16.janvārī ar Nr. D3-9.4/20/80) ar lūgumu </w:t>
      </w:r>
      <w:r w:rsidRPr="00C23C26">
        <w:rPr>
          <w:rFonts w:ascii="Times New Roman" w:eastAsia="Times New Roman" w:hAnsi="Times New Roman"/>
          <w:sz w:val="24"/>
          <w:szCs w:val="24"/>
          <w:lang w:eastAsia="ru-RU"/>
        </w:rPr>
        <w:t>apstiprināt PA “Līgatnes novada Kultūras un tūrisma centrs” Dienas, interešu un amatnieku  centra “Saulespuķe” telpu īres izcenojumu 1 m</w:t>
      </w:r>
      <w:r w:rsidRPr="00C23C26">
        <w:rPr>
          <w:rFonts w:ascii="Times New Roman" w:eastAsia="Times New Roman" w:hAnsi="Times New Roman"/>
          <w:sz w:val="24"/>
          <w:szCs w:val="24"/>
          <w:vertAlign w:val="superscript"/>
          <w:lang w:eastAsia="ru-RU"/>
        </w:rPr>
        <w:t>2</w:t>
      </w:r>
      <w:r w:rsidRPr="00C23C26">
        <w:rPr>
          <w:rFonts w:ascii="Times New Roman" w:eastAsia="Times New Roman" w:hAnsi="Times New Roman"/>
          <w:sz w:val="24"/>
          <w:szCs w:val="24"/>
          <w:lang w:eastAsia="ru-RU"/>
        </w:rPr>
        <w:t>, kas ir 2,25 EUR (tai skaitā PVN), un atļaut no 2020.gada 1.februāra iznomāt PA “Līgatnes novada Kultūras un tūrisma centrs” Dienas, interešu un amatnieku  centrā “Saulespuķe”, Pilsoņu ielā 4, Līgatnē, Līgatnes novadā vienu telpu (19,5 m</w:t>
      </w:r>
      <w:r w:rsidRPr="00C23C26">
        <w:rPr>
          <w:rFonts w:ascii="Times New Roman" w:eastAsia="Times New Roman" w:hAnsi="Times New Roman"/>
          <w:sz w:val="24"/>
          <w:szCs w:val="24"/>
          <w:vertAlign w:val="superscript"/>
          <w:lang w:eastAsia="ru-RU"/>
        </w:rPr>
        <w:t>2</w:t>
      </w:r>
      <w:r w:rsidRPr="00C23C26">
        <w:rPr>
          <w:rFonts w:ascii="Times New Roman" w:eastAsia="Times New Roman" w:hAnsi="Times New Roman"/>
          <w:sz w:val="24"/>
          <w:szCs w:val="24"/>
          <w:lang w:eastAsia="ru-RU"/>
        </w:rPr>
        <w:t xml:space="preserve">) šūšanas darbnīcas atvēršanai. </w:t>
      </w:r>
    </w:p>
    <w:p w14:paraId="78D9858D" w14:textId="1F55889B" w:rsidR="00CA3B01" w:rsidRPr="00C23C26" w:rsidRDefault="00CA3B01" w:rsidP="00CA3B01">
      <w:pPr>
        <w:rPr>
          <w:rFonts w:ascii="Times New Roman" w:eastAsia="Times New Roman" w:hAnsi="Times New Roman"/>
          <w:sz w:val="24"/>
          <w:szCs w:val="24"/>
          <w:lang w:eastAsia="ru-RU"/>
        </w:rPr>
      </w:pPr>
      <w:r w:rsidRPr="00C23C26">
        <w:rPr>
          <w:rFonts w:ascii="Times New Roman" w:eastAsia="Times New Roman" w:hAnsi="Times New Roman"/>
          <w:sz w:val="24"/>
          <w:szCs w:val="24"/>
          <w:lang w:eastAsia="ru-RU"/>
        </w:rPr>
        <w:tab/>
        <w:t xml:space="preserve">Tika veikts pakalpojuma izmaksu aprēķins, balstoties uz 2019.gada budžeta tāmes izpildi. </w:t>
      </w:r>
    </w:p>
    <w:p w14:paraId="41FAF7C6" w14:textId="2BBCE5D6" w:rsidR="00CA3B01" w:rsidRPr="00C23C26" w:rsidRDefault="00CA3B01" w:rsidP="00CA3B01">
      <w:pPr>
        <w:rPr>
          <w:rFonts w:ascii="Times New Roman" w:hAnsi="Times New Roman"/>
          <w:sz w:val="24"/>
          <w:szCs w:val="24"/>
        </w:rPr>
      </w:pPr>
      <w:r w:rsidRPr="00C23C26">
        <w:rPr>
          <w:rFonts w:ascii="Times New Roman" w:eastAsia="Times New Roman" w:hAnsi="Times New Roman"/>
          <w:sz w:val="24"/>
          <w:szCs w:val="24"/>
          <w:lang w:eastAsia="ru-RU"/>
        </w:rPr>
        <w:tab/>
        <w:t>Ņemot vērā, ka tiks izmantotas arī koplietošanas telpas, lūgums noteikt telpu nomas maksu mēnesī 50,00 EUR (t</w:t>
      </w:r>
      <w:r w:rsidR="00797C06" w:rsidRPr="00C23C26">
        <w:rPr>
          <w:rFonts w:ascii="Times New Roman" w:eastAsia="Times New Roman" w:hAnsi="Times New Roman"/>
          <w:sz w:val="24"/>
          <w:szCs w:val="24"/>
          <w:lang w:eastAsia="ru-RU"/>
        </w:rPr>
        <w:t>ai skaitā PVN)</w:t>
      </w:r>
      <w:r w:rsidRPr="00C23C26">
        <w:rPr>
          <w:rFonts w:ascii="Times New Roman" w:eastAsia="Times New Roman" w:hAnsi="Times New Roman"/>
          <w:sz w:val="24"/>
          <w:szCs w:val="24"/>
          <w:lang w:eastAsia="ru-RU"/>
        </w:rPr>
        <w:t xml:space="preserve">. </w:t>
      </w:r>
    </w:p>
    <w:p w14:paraId="5400505A" w14:textId="3E135A86" w:rsidR="00CA3B01" w:rsidRPr="00C23C26" w:rsidRDefault="00CA3B01" w:rsidP="00CA3B01">
      <w:pPr>
        <w:widowControl w:val="0"/>
        <w:autoSpaceDE w:val="0"/>
        <w:autoSpaceDN w:val="0"/>
        <w:adjustRightInd w:val="0"/>
        <w:ind w:right="67" w:firstLine="720"/>
        <w:rPr>
          <w:rFonts w:ascii="Times New Roman" w:hAnsi="Times New Roman"/>
          <w:sz w:val="24"/>
          <w:szCs w:val="24"/>
        </w:rPr>
      </w:pPr>
      <w:r w:rsidRPr="00C23C26">
        <w:rPr>
          <w:rFonts w:ascii="Times New Roman" w:hAnsi="Times New Roman"/>
          <w:sz w:val="24"/>
          <w:szCs w:val="24"/>
        </w:rPr>
        <w:t xml:space="preserve">Saskaņā ar likuma „Par pašvaldībām” 21.panta 1.daļas 27.punktu un </w:t>
      </w:r>
      <w:r w:rsidRPr="00C23C26">
        <w:rPr>
          <w:rFonts w:ascii="Times New Roman" w:hAnsi="Times New Roman"/>
          <w:spacing w:val="1"/>
          <w:sz w:val="24"/>
          <w:szCs w:val="24"/>
        </w:rPr>
        <w:t>Līgatnes novada p</w:t>
      </w:r>
      <w:r w:rsidRPr="00C23C26">
        <w:rPr>
          <w:rFonts w:ascii="Times New Roman" w:hAnsi="Times New Roman"/>
          <w:spacing w:val="-1"/>
          <w:sz w:val="24"/>
          <w:szCs w:val="24"/>
        </w:rPr>
        <w:t>a</w:t>
      </w:r>
      <w:r w:rsidRPr="00C23C26">
        <w:rPr>
          <w:rFonts w:ascii="Times New Roman" w:hAnsi="Times New Roman"/>
          <w:sz w:val="24"/>
          <w:szCs w:val="24"/>
        </w:rPr>
        <w:t>švaldības</w:t>
      </w:r>
      <w:r w:rsidRPr="00C23C26">
        <w:rPr>
          <w:rFonts w:ascii="Times New Roman" w:hAnsi="Times New Roman"/>
          <w:spacing w:val="11"/>
          <w:sz w:val="24"/>
          <w:szCs w:val="24"/>
        </w:rPr>
        <w:t xml:space="preserve"> </w:t>
      </w:r>
      <w:r w:rsidRPr="00C23C26">
        <w:rPr>
          <w:rFonts w:ascii="Times New Roman" w:hAnsi="Times New Roman"/>
          <w:spacing w:val="1"/>
          <w:sz w:val="24"/>
          <w:szCs w:val="24"/>
        </w:rPr>
        <w:t>a</w:t>
      </w:r>
      <w:r w:rsidRPr="00C23C26">
        <w:rPr>
          <w:rFonts w:ascii="Times New Roman" w:hAnsi="Times New Roman"/>
          <w:spacing w:val="-2"/>
          <w:sz w:val="24"/>
          <w:szCs w:val="24"/>
        </w:rPr>
        <w:t>ģ</w:t>
      </w:r>
      <w:r w:rsidRPr="00C23C26">
        <w:rPr>
          <w:rFonts w:ascii="Times New Roman" w:hAnsi="Times New Roman"/>
          <w:spacing w:val="-1"/>
          <w:sz w:val="24"/>
          <w:szCs w:val="24"/>
        </w:rPr>
        <w:t>e</w:t>
      </w:r>
      <w:r w:rsidRPr="00C23C26">
        <w:rPr>
          <w:rFonts w:ascii="Times New Roman" w:hAnsi="Times New Roman"/>
          <w:sz w:val="24"/>
          <w:szCs w:val="24"/>
        </w:rPr>
        <w:t>ntū</w:t>
      </w:r>
      <w:r w:rsidRPr="00C23C26">
        <w:rPr>
          <w:rFonts w:ascii="Times New Roman" w:hAnsi="Times New Roman"/>
          <w:spacing w:val="2"/>
          <w:sz w:val="24"/>
          <w:szCs w:val="24"/>
        </w:rPr>
        <w:t>r</w:t>
      </w:r>
      <w:r w:rsidRPr="00C23C26">
        <w:rPr>
          <w:rFonts w:ascii="Times New Roman" w:hAnsi="Times New Roman"/>
          <w:sz w:val="24"/>
          <w:szCs w:val="24"/>
        </w:rPr>
        <w:t>as</w:t>
      </w:r>
      <w:r w:rsidRPr="00C23C26">
        <w:rPr>
          <w:rFonts w:ascii="Times New Roman" w:hAnsi="Times New Roman"/>
          <w:spacing w:val="11"/>
          <w:sz w:val="24"/>
          <w:szCs w:val="24"/>
        </w:rPr>
        <w:t xml:space="preserve"> </w:t>
      </w:r>
      <w:r w:rsidRPr="00C23C26">
        <w:rPr>
          <w:rFonts w:ascii="Times New Roman" w:hAnsi="Times New Roman"/>
          <w:spacing w:val="1"/>
          <w:sz w:val="24"/>
          <w:szCs w:val="24"/>
        </w:rPr>
        <w:t>„Līgatnes novada Kultūras un tūrisma centrs</w:t>
      </w:r>
      <w:r w:rsidRPr="00C23C26">
        <w:rPr>
          <w:rFonts w:ascii="Times New Roman" w:hAnsi="Times New Roman"/>
          <w:sz w:val="24"/>
          <w:szCs w:val="24"/>
        </w:rPr>
        <w:t xml:space="preserve">” nolikuma 3.2.punktu, kurš nosaka, ka Aģentūrai ir tiesības  rīkoties ar Aģentūras valdījumā nodoto Līgatnes novada pašvaldības mantu atbilstoši normatīvajiem aktiem, nolikumam un Līgatnes novada domes lēmumiem,  </w:t>
      </w:r>
    </w:p>
    <w:p w14:paraId="2B177C57" w14:textId="7E4778B3" w:rsidR="00CA3B01" w:rsidRPr="00C23C26" w:rsidRDefault="00CA3B01" w:rsidP="00CA3B01">
      <w:pPr>
        <w:ind w:firstLine="720"/>
        <w:rPr>
          <w:rFonts w:ascii="Times New Roman" w:hAnsi="Times New Roman"/>
          <w:b/>
          <w:sz w:val="24"/>
          <w:szCs w:val="24"/>
        </w:rPr>
      </w:pPr>
      <w:r w:rsidRPr="00C23C26">
        <w:rPr>
          <w:rFonts w:ascii="Times New Roman" w:hAnsi="Times New Roman"/>
          <w:sz w:val="24"/>
          <w:szCs w:val="24"/>
        </w:rPr>
        <w:t>pamatojoties uz 2020.gada 16.janvāra Līgatnes novada domes Apvienotās  komitejas atzinumu (protokols Nr.1),</w:t>
      </w:r>
      <w:r w:rsidRPr="00C23C26">
        <w:rPr>
          <w:rFonts w:ascii="Times New Roman" w:hAnsi="Times New Roman"/>
          <w:b/>
          <w:sz w:val="24"/>
          <w:szCs w:val="24"/>
        </w:rPr>
        <w:t xml:space="preserve"> atklāti balsojot: </w:t>
      </w:r>
      <w:r w:rsidR="000D4E5D" w:rsidRPr="002B0CE1">
        <w:rPr>
          <w:rFonts w:ascii="Times New Roman" w:hAnsi="Times New Roman"/>
          <w:sz w:val="24"/>
          <w:szCs w:val="24"/>
        </w:rPr>
        <w:t>PAR –</w:t>
      </w:r>
      <w:r w:rsidR="000D4E5D" w:rsidRPr="001B76BC">
        <w:rPr>
          <w:rFonts w:ascii="Times New Roman" w:hAnsi="Times New Roman"/>
          <w:sz w:val="24"/>
          <w:szCs w:val="24"/>
        </w:rPr>
        <w:t xml:space="preserve"> </w:t>
      </w:r>
      <w:r w:rsidR="000D4E5D">
        <w:rPr>
          <w:rFonts w:ascii="Times New Roman" w:hAnsi="Times New Roman"/>
          <w:sz w:val="24"/>
          <w:szCs w:val="24"/>
        </w:rPr>
        <w:t xml:space="preserve">Ainārs Šteins, </w:t>
      </w:r>
      <w:r w:rsidR="000D4E5D" w:rsidRPr="002B0CE1">
        <w:rPr>
          <w:rFonts w:ascii="Times New Roman" w:hAnsi="Times New Roman"/>
          <w:sz w:val="24"/>
          <w:szCs w:val="24"/>
        </w:rPr>
        <w:t>Daina Klints,</w:t>
      </w:r>
      <w:r w:rsidR="000D4E5D">
        <w:rPr>
          <w:rFonts w:ascii="Times New Roman" w:hAnsi="Times New Roman"/>
          <w:sz w:val="24"/>
          <w:szCs w:val="24"/>
        </w:rPr>
        <w:t xml:space="preserve"> Gunita Liepiņa,</w:t>
      </w:r>
      <w:r w:rsidR="000D4E5D" w:rsidRPr="002B0CE1">
        <w:rPr>
          <w:rFonts w:ascii="Times New Roman" w:hAnsi="Times New Roman"/>
          <w:sz w:val="24"/>
          <w:szCs w:val="24"/>
        </w:rPr>
        <w:t xml:space="preserve"> </w:t>
      </w:r>
      <w:r w:rsidR="000D4E5D">
        <w:rPr>
          <w:rFonts w:ascii="Times New Roman" w:hAnsi="Times New Roman"/>
          <w:sz w:val="24"/>
          <w:szCs w:val="24"/>
        </w:rPr>
        <w:t xml:space="preserve">Rihards Vidzickis, </w:t>
      </w:r>
      <w:r w:rsidR="000D4E5D" w:rsidRPr="002B0CE1">
        <w:rPr>
          <w:rFonts w:ascii="Times New Roman" w:hAnsi="Times New Roman"/>
          <w:sz w:val="24"/>
          <w:szCs w:val="24"/>
        </w:rPr>
        <w:t>Kaspars Gulbis</w:t>
      </w:r>
      <w:r w:rsidR="000D4E5D">
        <w:rPr>
          <w:rFonts w:ascii="Times New Roman" w:hAnsi="Times New Roman"/>
          <w:sz w:val="24"/>
          <w:szCs w:val="24"/>
        </w:rPr>
        <w:t>,</w:t>
      </w:r>
      <w:r w:rsidR="000D4E5D" w:rsidRPr="002B0CE1">
        <w:rPr>
          <w:rFonts w:ascii="Times New Roman" w:hAnsi="Times New Roman"/>
          <w:sz w:val="24"/>
          <w:szCs w:val="24"/>
        </w:rPr>
        <w:t xml:space="preserve"> Vineta Lapsele, </w:t>
      </w:r>
      <w:r w:rsidR="000D4E5D">
        <w:rPr>
          <w:rFonts w:ascii="Times New Roman" w:hAnsi="Times New Roman"/>
          <w:sz w:val="24"/>
          <w:szCs w:val="24"/>
        </w:rPr>
        <w:t>Baiba Pelse, Guntars Pīpkalējs</w:t>
      </w:r>
      <w:r w:rsidR="000D4E5D" w:rsidRPr="002B0CE1">
        <w:rPr>
          <w:rFonts w:ascii="Times New Roman" w:hAnsi="Times New Roman"/>
          <w:sz w:val="24"/>
          <w:szCs w:val="24"/>
        </w:rPr>
        <w:t xml:space="preserve">; PRET – </w:t>
      </w:r>
      <w:r w:rsidR="000D4E5D">
        <w:rPr>
          <w:rFonts w:ascii="Times New Roman" w:hAnsi="Times New Roman"/>
          <w:sz w:val="24"/>
          <w:szCs w:val="24"/>
        </w:rPr>
        <w:t xml:space="preserve"> nav</w:t>
      </w:r>
      <w:r w:rsidR="000D4E5D" w:rsidRPr="002B0CE1">
        <w:rPr>
          <w:rFonts w:ascii="Times New Roman" w:hAnsi="Times New Roman"/>
          <w:sz w:val="24"/>
          <w:szCs w:val="24"/>
        </w:rPr>
        <w:t>; ATTURAS -</w:t>
      </w:r>
      <w:r w:rsidR="000D4E5D">
        <w:rPr>
          <w:rFonts w:ascii="Times New Roman" w:hAnsi="Times New Roman"/>
          <w:sz w:val="24"/>
          <w:szCs w:val="24"/>
        </w:rPr>
        <w:t xml:space="preserve"> </w:t>
      </w:r>
      <w:r w:rsidR="000D4E5D" w:rsidRPr="002B0CE1">
        <w:rPr>
          <w:rFonts w:ascii="Times New Roman" w:hAnsi="Times New Roman"/>
          <w:sz w:val="24"/>
          <w:szCs w:val="24"/>
        </w:rPr>
        <w:t>nav;</w:t>
      </w:r>
      <w:r w:rsidR="000D4E5D">
        <w:rPr>
          <w:rFonts w:ascii="Times New Roman" w:eastAsia="Times New Roman" w:hAnsi="Times New Roman"/>
          <w:b/>
          <w:bCs/>
          <w:sz w:val="24"/>
          <w:szCs w:val="24"/>
        </w:rPr>
        <w:t xml:space="preserve"> </w:t>
      </w:r>
      <w:r w:rsidR="000D4E5D" w:rsidRPr="00F23B61">
        <w:rPr>
          <w:rFonts w:ascii="Times New Roman" w:eastAsia="Times New Roman" w:hAnsi="Times New Roman"/>
          <w:sz w:val="24"/>
          <w:szCs w:val="24"/>
        </w:rPr>
        <w:t xml:space="preserve"> </w:t>
      </w:r>
      <w:r w:rsidRPr="00C23C26">
        <w:rPr>
          <w:rFonts w:ascii="Times New Roman" w:hAnsi="Times New Roman"/>
          <w:sz w:val="24"/>
          <w:szCs w:val="24"/>
        </w:rPr>
        <w:t xml:space="preserve">Līgatnes novada dome </w:t>
      </w:r>
      <w:r w:rsidRPr="00C23C26">
        <w:rPr>
          <w:rFonts w:ascii="Times New Roman" w:hAnsi="Times New Roman"/>
          <w:b/>
          <w:sz w:val="24"/>
          <w:szCs w:val="24"/>
        </w:rPr>
        <w:t xml:space="preserve">NOLEMJ: </w:t>
      </w:r>
    </w:p>
    <w:p w14:paraId="3F09E1CF" w14:textId="7A2EAC4F" w:rsidR="00CA3B01" w:rsidRPr="00C23C26" w:rsidRDefault="00CA3B01" w:rsidP="00CA3B01">
      <w:pPr>
        <w:numPr>
          <w:ilvl w:val="0"/>
          <w:numId w:val="45"/>
        </w:numPr>
        <w:tabs>
          <w:tab w:val="left" w:pos="0"/>
          <w:tab w:val="left" w:pos="1092"/>
        </w:tabs>
        <w:ind w:left="0" w:firstLine="709"/>
        <w:rPr>
          <w:rFonts w:ascii="Times New Roman" w:hAnsi="Times New Roman"/>
          <w:sz w:val="24"/>
          <w:szCs w:val="24"/>
        </w:rPr>
      </w:pPr>
      <w:r w:rsidRPr="00C23C26">
        <w:rPr>
          <w:rFonts w:ascii="Times New Roman" w:hAnsi="Times New Roman"/>
          <w:sz w:val="24"/>
          <w:szCs w:val="24"/>
        </w:rPr>
        <w:t xml:space="preserve">Atbalstīt </w:t>
      </w:r>
      <w:r w:rsidRPr="00C23C26">
        <w:rPr>
          <w:rFonts w:ascii="Times New Roman" w:eastAsia="Times New Roman" w:hAnsi="Times New Roman"/>
          <w:sz w:val="24"/>
          <w:szCs w:val="24"/>
          <w:lang w:eastAsia="ru-RU"/>
        </w:rPr>
        <w:t xml:space="preserve">no 2020.gada 1.februāra </w:t>
      </w:r>
      <w:r w:rsidR="00797C06" w:rsidRPr="00C23C26">
        <w:rPr>
          <w:rFonts w:ascii="Times New Roman" w:eastAsia="Times New Roman" w:hAnsi="Times New Roman"/>
          <w:sz w:val="24"/>
          <w:szCs w:val="24"/>
          <w:lang w:eastAsia="ru-RU"/>
        </w:rPr>
        <w:t>iznomāt</w:t>
      </w:r>
      <w:r w:rsidRPr="00C23C26">
        <w:rPr>
          <w:rFonts w:ascii="Times New Roman" w:eastAsia="Times New Roman" w:hAnsi="Times New Roman"/>
          <w:sz w:val="24"/>
          <w:szCs w:val="24"/>
          <w:lang w:eastAsia="ru-RU"/>
        </w:rPr>
        <w:t xml:space="preserve"> PA “Līgatnes novada Kultūras un tūrisma centrs” Dienas, interešu un amatnieku  centrā “Saulespuķe”, Pilsoņu ielā 4, Līgatnē, Līgatnes novadā vienu telpu (19,5 m2) šūšanas darbnīcas atvēršanai.</w:t>
      </w:r>
    </w:p>
    <w:p w14:paraId="7928919F" w14:textId="359B32AA" w:rsidR="00CA3B01" w:rsidRPr="00C23C26" w:rsidRDefault="00CA3B01" w:rsidP="00CA3B01">
      <w:pPr>
        <w:numPr>
          <w:ilvl w:val="0"/>
          <w:numId w:val="45"/>
        </w:numPr>
        <w:tabs>
          <w:tab w:val="left" w:pos="0"/>
          <w:tab w:val="left" w:pos="1092"/>
        </w:tabs>
        <w:ind w:left="0" w:firstLine="709"/>
        <w:rPr>
          <w:rFonts w:ascii="Times New Roman" w:hAnsi="Times New Roman"/>
          <w:sz w:val="24"/>
          <w:szCs w:val="24"/>
        </w:rPr>
      </w:pPr>
      <w:r w:rsidRPr="00C23C26">
        <w:rPr>
          <w:rFonts w:ascii="Times New Roman" w:eastAsia="Times New Roman" w:hAnsi="Times New Roman"/>
          <w:sz w:val="24"/>
          <w:szCs w:val="24"/>
          <w:lang w:eastAsia="ru-RU"/>
        </w:rPr>
        <w:t>Noteikt īres maksu mēnesī 50,00 EUR</w:t>
      </w:r>
      <w:r w:rsidR="00797C06" w:rsidRPr="00C23C26">
        <w:rPr>
          <w:rFonts w:ascii="Times New Roman" w:eastAsia="Times New Roman" w:hAnsi="Times New Roman"/>
          <w:sz w:val="24"/>
          <w:szCs w:val="24"/>
          <w:lang w:eastAsia="ru-RU"/>
        </w:rPr>
        <w:t xml:space="preserve"> (tai sk. PVN)</w:t>
      </w:r>
      <w:r w:rsidRPr="00C23C26">
        <w:rPr>
          <w:rFonts w:ascii="Times New Roman" w:eastAsia="Times New Roman" w:hAnsi="Times New Roman"/>
          <w:sz w:val="24"/>
          <w:szCs w:val="24"/>
          <w:lang w:eastAsia="ru-RU"/>
        </w:rPr>
        <w:t>.</w:t>
      </w:r>
    </w:p>
    <w:p w14:paraId="24676F48" w14:textId="77777777" w:rsidR="00CA3B01" w:rsidRPr="00C23C26" w:rsidRDefault="00CA3B01" w:rsidP="00CA3B01">
      <w:pPr>
        <w:numPr>
          <w:ilvl w:val="0"/>
          <w:numId w:val="45"/>
        </w:numPr>
        <w:tabs>
          <w:tab w:val="left" w:pos="0"/>
          <w:tab w:val="left" w:pos="1092"/>
        </w:tabs>
        <w:ind w:left="0" w:firstLine="709"/>
        <w:rPr>
          <w:rFonts w:ascii="Times New Roman" w:hAnsi="Times New Roman"/>
          <w:sz w:val="24"/>
          <w:szCs w:val="24"/>
        </w:rPr>
      </w:pPr>
      <w:r w:rsidRPr="00C23C26">
        <w:rPr>
          <w:rFonts w:ascii="Times New Roman" w:eastAsia="Times New Roman" w:hAnsi="Times New Roman"/>
          <w:sz w:val="24"/>
          <w:szCs w:val="24"/>
          <w:lang w:eastAsia="ru-RU"/>
        </w:rPr>
        <w:t xml:space="preserve">Lēmuma izpildi uzdot </w:t>
      </w:r>
      <w:r w:rsidRPr="00C23C26">
        <w:rPr>
          <w:rFonts w:ascii="Times New Roman" w:hAnsi="Times New Roman"/>
          <w:sz w:val="24"/>
          <w:szCs w:val="24"/>
        </w:rPr>
        <w:t>Līgatnes novada pašvaldības aģentūras “Līgatnes novada Kultūras un tūrisma centrs” direktorei Dainai Klints.</w:t>
      </w:r>
    </w:p>
    <w:p w14:paraId="2F24F400" w14:textId="3D21300B" w:rsidR="00CA3B01" w:rsidRPr="00C23C26" w:rsidRDefault="00CA3B01" w:rsidP="00CA3B01">
      <w:pPr>
        <w:numPr>
          <w:ilvl w:val="0"/>
          <w:numId w:val="45"/>
        </w:numPr>
        <w:tabs>
          <w:tab w:val="left" w:pos="0"/>
          <w:tab w:val="left" w:pos="1092"/>
        </w:tabs>
        <w:ind w:left="0" w:firstLine="709"/>
        <w:rPr>
          <w:rFonts w:ascii="Times New Roman" w:hAnsi="Times New Roman"/>
          <w:sz w:val="24"/>
          <w:szCs w:val="24"/>
        </w:rPr>
      </w:pPr>
      <w:r w:rsidRPr="00C23C26">
        <w:rPr>
          <w:rFonts w:ascii="Times New Roman" w:hAnsi="Times New Roman"/>
          <w:sz w:val="24"/>
          <w:szCs w:val="24"/>
        </w:rPr>
        <w:t xml:space="preserve">Kontroli par lēmuma izpildi uzdot Līgatnes novada domes izpilddirektoram Egilam Kurpniekam. </w:t>
      </w:r>
    </w:p>
    <w:p w14:paraId="37B16B7C" w14:textId="77777777" w:rsidR="00CA3B01" w:rsidRPr="00C23C26" w:rsidRDefault="00CA3B01" w:rsidP="00CA3B01">
      <w:pPr>
        <w:jc w:val="center"/>
        <w:rPr>
          <w:rFonts w:ascii="Times New Roman" w:hAnsi="Times New Roman"/>
          <w:b/>
          <w:bCs/>
          <w:sz w:val="24"/>
          <w:szCs w:val="24"/>
        </w:rPr>
      </w:pPr>
    </w:p>
    <w:p w14:paraId="2C753277" w14:textId="77777777" w:rsidR="00CA3B01" w:rsidRPr="00C23C26" w:rsidRDefault="00CA3B01" w:rsidP="00CA3B01">
      <w:pPr>
        <w:jc w:val="center"/>
        <w:rPr>
          <w:rFonts w:ascii="Times New Roman" w:hAnsi="Times New Roman"/>
          <w:b/>
          <w:bCs/>
          <w:sz w:val="24"/>
          <w:szCs w:val="24"/>
        </w:rPr>
      </w:pPr>
    </w:p>
    <w:p w14:paraId="271DBE79" w14:textId="2783E3CD" w:rsidR="00CA3B01" w:rsidRPr="00C23C26" w:rsidRDefault="00797C06" w:rsidP="00C23C26">
      <w:pPr>
        <w:jc w:val="center"/>
        <w:rPr>
          <w:rFonts w:ascii="Times New Roman" w:hAnsi="Times New Roman"/>
          <w:b/>
          <w:bCs/>
          <w:sz w:val="24"/>
          <w:szCs w:val="24"/>
        </w:rPr>
      </w:pPr>
      <w:r w:rsidRPr="00C23C26">
        <w:rPr>
          <w:rFonts w:ascii="Times New Roman" w:hAnsi="Times New Roman"/>
          <w:b/>
          <w:bCs/>
          <w:sz w:val="24"/>
          <w:szCs w:val="24"/>
        </w:rPr>
        <w:t>10</w:t>
      </w:r>
      <w:r w:rsidR="00CA3B01" w:rsidRPr="00C23C26">
        <w:rPr>
          <w:rFonts w:ascii="Times New Roman" w:hAnsi="Times New Roman"/>
          <w:b/>
          <w:bCs/>
          <w:sz w:val="24"/>
          <w:szCs w:val="24"/>
        </w:rPr>
        <w:t>.§</w:t>
      </w:r>
    </w:p>
    <w:p w14:paraId="3B20E71F" w14:textId="77777777" w:rsidR="00CA3B01" w:rsidRPr="00C23C26" w:rsidRDefault="00CA3B01" w:rsidP="00C23C26">
      <w:pPr>
        <w:jc w:val="center"/>
        <w:rPr>
          <w:rFonts w:ascii="Times New Roman" w:hAnsi="Times New Roman"/>
          <w:b/>
          <w:bCs/>
          <w:sz w:val="24"/>
          <w:szCs w:val="24"/>
          <w:u w:val="single"/>
        </w:rPr>
      </w:pPr>
      <w:r w:rsidRPr="00C23C26">
        <w:rPr>
          <w:rFonts w:ascii="Times New Roman" w:hAnsi="Times New Roman"/>
          <w:b/>
          <w:bCs/>
          <w:sz w:val="24"/>
          <w:szCs w:val="24"/>
          <w:u w:val="single"/>
        </w:rPr>
        <w:t>Par tirdzniecības atļauju no pārvietojamā mazumtirdzniecības punkta - autoveikala</w:t>
      </w:r>
    </w:p>
    <w:p w14:paraId="784F6ED1" w14:textId="1040F6DC" w:rsidR="00CA3B01" w:rsidRPr="00C23C26" w:rsidRDefault="00CA3B01" w:rsidP="00C23C26">
      <w:pPr>
        <w:jc w:val="center"/>
        <w:rPr>
          <w:rFonts w:ascii="Times New Roman" w:hAnsi="Times New Roman"/>
          <w:sz w:val="24"/>
          <w:szCs w:val="24"/>
        </w:rPr>
      </w:pPr>
      <w:r w:rsidRPr="00C23C26">
        <w:rPr>
          <w:rFonts w:ascii="Times New Roman" w:hAnsi="Times New Roman"/>
          <w:sz w:val="24"/>
          <w:szCs w:val="24"/>
        </w:rPr>
        <w:t xml:space="preserve">Ziņo: </w:t>
      </w:r>
      <w:r w:rsidR="00797C06" w:rsidRPr="00C23C26">
        <w:rPr>
          <w:rFonts w:ascii="Times New Roman" w:hAnsi="Times New Roman"/>
          <w:sz w:val="24"/>
          <w:szCs w:val="24"/>
        </w:rPr>
        <w:t>A.Šteins</w:t>
      </w:r>
      <w:r w:rsidRPr="00C23C26">
        <w:rPr>
          <w:rFonts w:ascii="Times New Roman" w:hAnsi="Times New Roman"/>
          <w:sz w:val="24"/>
          <w:szCs w:val="24"/>
        </w:rPr>
        <w:t xml:space="preserve"> Debatēs: </w:t>
      </w:r>
      <w:r w:rsidR="000D4E5D">
        <w:rPr>
          <w:rFonts w:ascii="Times New Roman" w:hAnsi="Times New Roman"/>
          <w:sz w:val="24"/>
          <w:szCs w:val="24"/>
        </w:rPr>
        <w:t>nav</w:t>
      </w:r>
    </w:p>
    <w:p w14:paraId="1A5B50F9" w14:textId="77777777" w:rsidR="00CA3B01" w:rsidRPr="00C23C26" w:rsidRDefault="00CA3B01" w:rsidP="00CA3B01">
      <w:pPr>
        <w:rPr>
          <w:rFonts w:ascii="Times New Roman" w:hAnsi="Times New Roman"/>
          <w:sz w:val="24"/>
          <w:szCs w:val="24"/>
        </w:rPr>
      </w:pPr>
    </w:p>
    <w:p w14:paraId="3C3E1C7A"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ab/>
        <w:t>Līgatnes novada dome ir saņēmusi „IGĻUMI -1” A.Jakupāna zemnieku saimniecības reģistrācijas Nr. 44101023287, juridiskā adrese – „Igļumi -1’, Straupes pagasts, Pārgaujas novads,  2020.gada 9.janvāra iesniegumu, (reģistrēts Līgatnes novada domē 2020.gada 9.janvārī   ar  Nr.D3-16/20/41), par tirdzniecības atļaujas izsniegšanu  tirdzniecībai ar pārtikas precēm, rūpniecības precēm, alkoholu un cigaretēm no autoveikala Līgatnes novadā.</w:t>
      </w:r>
    </w:p>
    <w:p w14:paraId="35D73AC1"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ab/>
        <w:t>Tirdzniecība notiktu vienu reizi nedēļā – ceturtdienās no 10:20 līdz 11:10, maršrutā Līgatnes pagastā, Līgatnes novadā:</w:t>
      </w:r>
    </w:p>
    <w:p w14:paraId="1CF5CE10"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 xml:space="preserve">„Žakari”, „ Vēveri”, „Kažociņi”, „Māliņi”, „Sprogas”. </w:t>
      </w:r>
    </w:p>
    <w:p w14:paraId="1CEF0E63" w14:textId="499DB78E" w:rsidR="00CA3B01" w:rsidRPr="00C23C26" w:rsidRDefault="00CA3B01" w:rsidP="00CA3B01">
      <w:pPr>
        <w:ind w:firstLine="720"/>
        <w:rPr>
          <w:rFonts w:ascii="Times New Roman" w:hAnsi="Times New Roman"/>
          <w:b/>
          <w:bCs/>
          <w:sz w:val="24"/>
          <w:szCs w:val="24"/>
        </w:rPr>
      </w:pPr>
      <w:r w:rsidRPr="00C23C26">
        <w:rPr>
          <w:rFonts w:ascii="Times New Roman" w:hAnsi="Times New Roman"/>
          <w:sz w:val="24"/>
          <w:szCs w:val="24"/>
        </w:rPr>
        <w:t xml:space="preserve">Saskaņā ar likuma „Alkoholisko dzērienu aprites likums” 6.panta pirmās daļas 7.punktu, Ministru kabineta 2010.gada 12.maija noteikumu Nr.440 „Noteikumi par tirdzniecības veidiem, kas saskaņojami ar pašvaldību un tirdzniecības organizēšanas kārtību” 2. punkta 2.1.apakšpunktu, 10.punktu, 15.punkta 15.6.apakšpunktu un 52.punktu, </w:t>
      </w:r>
      <w:r w:rsidR="00797C06" w:rsidRPr="00C23C26">
        <w:rPr>
          <w:rFonts w:ascii="Times New Roman" w:hAnsi="Times New Roman"/>
          <w:sz w:val="24"/>
          <w:szCs w:val="24"/>
        </w:rPr>
        <w:t>un pamatojoties uz 2020.gada 16.janvāra Līgatnes novada domes Apvienotās  komitejas atzinumu (protokols Nr.1),</w:t>
      </w:r>
      <w:r w:rsidR="00797C06" w:rsidRPr="00C23C26">
        <w:rPr>
          <w:rFonts w:ascii="Times New Roman" w:hAnsi="Times New Roman"/>
          <w:b/>
          <w:sz w:val="24"/>
          <w:szCs w:val="24"/>
        </w:rPr>
        <w:t xml:space="preserve"> atklāti balsojot: </w:t>
      </w:r>
      <w:r w:rsidR="000D4E5D">
        <w:rPr>
          <w:rFonts w:ascii="Times New Roman" w:hAnsi="Times New Roman"/>
          <w:b/>
          <w:sz w:val="24"/>
          <w:szCs w:val="24"/>
        </w:rPr>
        <w:t xml:space="preserve">      </w:t>
      </w:r>
      <w:r w:rsidR="000D4E5D" w:rsidRPr="002B0CE1">
        <w:rPr>
          <w:rFonts w:ascii="Times New Roman" w:hAnsi="Times New Roman"/>
          <w:sz w:val="24"/>
          <w:szCs w:val="24"/>
        </w:rPr>
        <w:t>PAR –</w:t>
      </w:r>
      <w:r w:rsidR="000D4E5D" w:rsidRPr="001B76BC">
        <w:rPr>
          <w:rFonts w:ascii="Times New Roman" w:hAnsi="Times New Roman"/>
          <w:sz w:val="24"/>
          <w:szCs w:val="24"/>
        </w:rPr>
        <w:t xml:space="preserve"> </w:t>
      </w:r>
      <w:r w:rsidR="000D4E5D">
        <w:rPr>
          <w:rFonts w:ascii="Times New Roman" w:hAnsi="Times New Roman"/>
          <w:sz w:val="24"/>
          <w:szCs w:val="24"/>
        </w:rPr>
        <w:t xml:space="preserve">Ainārs Šteins, </w:t>
      </w:r>
      <w:r w:rsidR="000D4E5D" w:rsidRPr="002B0CE1">
        <w:rPr>
          <w:rFonts w:ascii="Times New Roman" w:hAnsi="Times New Roman"/>
          <w:sz w:val="24"/>
          <w:szCs w:val="24"/>
        </w:rPr>
        <w:t>Daina Klints,</w:t>
      </w:r>
      <w:r w:rsidR="000D4E5D">
        <w:rPr>
          <w:rFonts w:ascii="Times New Roman" w:hAnsi="Times New Roman"/>
          <w:sz w:val="24"/>
          <w:szCs w:val="24"/>
        </w:rPr>
        <w:t xml:space="preserve"> Gunita Liepiņa,</w:t>
      </w:r>
      <w:r w:rsidR="000D4E5D" w:rsidRPr="002B0CE1">
        <w:rPr>
          <w:rFonts w:ascii="Times New Roman" w:hAnsi="Times New Roman"/>
          <w:sz w:val="24"/>
          <w:szCs w:val="24"/>
        </w:rPr>
        <w:t xml:space="preserve"> </w:t>
      </w:r>
      <w:r w:rsidR="000D4E5D">
        <w:rPr>
          <w:rFonts w:ascii="Times New Roman" w:hAnsi="Times New Roman"/>
          <w:sz w:val="24"/>
          <w:szCs w:val="24"/>
        </w:rPr>
        <w:t xml:space="preserve">Rihards Vidzickis, </w:t>
      </w:r>
      <w:r w:rsidR="000D4E5D" w:rsidRPr="002B0CE1">
        <w:rPr>
          <w:rFonts w:ascii="Times New Roman" w:hAnsi="Times New Roman"/>
          <w:sz w:val="24"/>
          <w:szCs w:val="24"/>
        </w:rPr>
        <w:t>Kaspars Gulbis</w:t>
      </w:r>
      <w:r w:rsidR="000D4E5D">
        <w:rPr>
          <w:rFonts w:ascii="Times New Roman" w:hAnsi="Times New Roman"/>
          <w:sz w:val="24"/>
          <w:szCs w:val="24"/>
        </w:rPr>
        <w:t>,</w:t>
      </w:r>
      <w:r w:rsidR="000D4E5D" w:rsidRPr="002B0CE1">
        <w:rPr>
          <w:rFonts w:ascii="Times New Roman" w:hAnsi="Times New Roman"/>
          <w:sz w:val="24"/>
          <w:szCs w:val="24"/>
        </w:rPr>
        <w:t xml:space="preserve"> Vineta Lapsele, </w:t>
      </w:r>
      <w:r w:rsidR="000D4E5D">
        <w:rPr>
          <w:rFonts w:ascii="Times New Roman" w:hAnsi="Times New Roman"/>
          <w:sz w:val="24"/>
          <w:szCs w:val="24"/>
        </w:rPr>
        <w:t>Baiba Pelse, Guntars Pīpkalējs</w:t>
      </w:r>
      <w:r w:rsidR="000D4E5D" w:rsidRPr="002B0CE1">
        <w:rPr>
          <w:rFonts w:ascii="Times New Roman" w:hAnsi="Times New Roman"/>
          <w:sz w:val="24"/>
          <w:szCs w:val="24"/>
        </w:rPr>
        <w:t xml:space="preserve">; PRET – </w:t>
      </w:r>
      <w:r w:rsidR="000D4E5D">
        <w:rPr>
          <w:rFonts w:ascii="Times New Roman" w:hAnsi="Times New Roman"/>
          <w:sz w:val="24"/>
          <w:szCs w:val="24"/>
        </w:rPr>
        <w:t xml:space="preserve"> nav</w:t>
      </w:r>
      <w:r w:rsidR="000D4E5D" w:rsidRPr="002B0CE1">
        <w:rPr>
          <w:rFonts w:ascii="Times New Roman" w:hAnsi="Times New Roman"/>
          <w:sz w:val="24"/>
          <w:szCs w:val="24"/>
        </w:rPr>
        <w:t>; ATTURAS -</w:t>
      </w:r>
      <w:r w:rsidR="000D4E5D">
        <w:rPr>
          <w:rFonts w:ascii="Times New Roman" w:hAnsi="Times New Roman"/>
          <w:sz w:val="24"/>
          <w:szCs w:val="24"/>
        </w:rPr>
        <w:t xml:space="preserve"> </w:t>
      </w:r>
      <w:r w:rsidR="000D4E5D" w:rsidRPr="002B0CE1">
        <w:rPr>
          <w:rFonts w:ascii="Times New Roman" w:hAnsi="Times New Roman"/>
          <w:sz w:val="24"/>
          <w:szCs w:val="24"/>
        </w:rPr>
        <w:t>nav;</w:t>
      </w:r>
      <w:r w:rsidR="000D4E5D">
        <w:rPr>
          <w:rFonts w:ascii="Times New Roman" w:eastAsia="Times New Roman" w:hAnsi="Times New Roman"/>
          <w:b/>
          <w:bCs/>
          <w:sz w:val="24"/>
          <w:szCs w:val="24"/>
        </w:rPr>
        <w:t xml:space="preserve"> </w:t>
      </w:r>
      <w:r w:rsidR="000D4E5D" w:rsidRPr="00F23B61">
        <w:rPr>
          <w:rFonts w:ascii="Times New Roman" w:eastAsia="Times New Roman" w:hAnsi="Times New Roman"/>
          <w:sz w:val="24"/>
          <w:szCs w:val="24"/>
        </w:rPr>
        <w:t xml:space="preserve"> </w:t>
      </w:r>
      <w:r w:rsidR="00797C06" w:rsidRPr="00C23C26">
        <w:rPr>
          <w:rFonts w:ascii="Times New Roman" w:hAnsi="Times New Roman"/>
          <w:sz w:val="24"/>
          <w:szCs w:val="24"/>
        </w:rPr>
        <w:t xml:space="preserve"> Līgatnes novada dome </w:t>
      </w:r>
      <w:r w:rsidR="00797C06" w:rsidRPr="00C23C26">
        <w:rPr>
          <w:rFonts w:ascii="Times New Roman" w:hAnsi="Times New Roman"/>
          <w:b/>
          <w:sz w:val="24"/>
          <w:szCs w:val="24"/>
        </w:rPr>
        <w:t>NOLEMJ</w:t>
      </w:r>
      <w:r w:rsidRPr="00C23C26">
        <w:rPr>
          <w:rFonts w:ascii="Times New Roman" w:hAnsi="Times New Roman"/>
          <w:b/>
          <w:bCs/>
          <w:sz w:val="24"/>
          <w:szCs w:val="24"/>
        </w:rPr>
        <w:t>:</w:t>
      </w:r>
    </w:p>
    <w:p w14:paraId="1A07A5E3" w14:textId="77777777" w:rsidR="00CA3B01" w:rsidRPr="00C23C26" w:rsidRDefault="00CA3B01" w:rsidP="00CA3B01">
      <w:pPr>
        <w:numPr>
          <w:ilvl w:val="0"/>
          <w:numId w:val="43"/>
        </w:numPr>
        <w:tabs>
          <w:tab w:val="clear" w:pos="720"/>
          <w:tab w:val="num" w:pos="0"/>
        </w:tabs>
        <w:ind w:left="0" w:firstLine="491"/>
        <w:rPr>
          <w:rFonts w:ascii="Times New Roman" w:hAnsi="Times New Roman"/>
          <w:sz w:val="24"/>
          <w:szCs w:val="24"/>
        </w:rPr>
      </w:pPr>
      <w:r w:rsidRPr="00C23C26">
        <w:rPr>
          <w:rFonts w:ascii="Times New Roman" w:hAnsi="Times New Roman"/>
          <w:sz w:val="24"/>
          <w:szCs w:val="24"/>
        </w:rPr>
        <w:lastRenderedPageBreak/>
        <w:t>Izsniegt atļauju zemnieku saimniecībai ”IGĻUMI -1”, reģistrācijas Nr. 44101023287, juridiskā adrese „Igļumi -1”, Straupes pagasts, Pārgaujas novads, pārtikas preču, rūpniecības preču, alkohola un cigarešu mazumtirdzniecībai no pārvietojamā mazumtirdzniecības punkta – autoveikala Līgatnes novada pašvaldības administratīvajā teritorijā.</w:t>
      </w:r>
    </w:p>
    <w:p w14:paraId="3273B89A" w14:textId="77777777" w:rsidR="00CA3B01" w:rsidRPr="00C23C26" w:rsidRDefault="00CA3B01" w:rsidP="00CA3B01">
      <w:pPr>
        <w:numPr>
          <w:ilvl w:val="0"/>
          <w:numId w:val="43"/>
        </w:numPr>
        <w:tabs>
          <w:tab w:val="clear" w:pos="720"/>
          <w:tab w:val="num" w:pos="0"/>
        </w:tabs>
        <w:ind w:left="0" w:firstLine="491"/>
        <w:rPr>
          <w:rFonts w:ascii="Times New Roman" w:hAnsi="Times New Roman"/>
          <w:sz w:val="24"/>
          <w:szCs w:val="24"/>
        </w:rPr>
      </w:pPr>
      <w:r w:rsidRPr="00C23C26">
        <w:rPr>
          <w:rFonts w:ascii="Times New Roman" w:hAnsi="Times New Roman"/>
          <w:sz w:val="24"/>
          <w:szCs w:val="24"/>
        </w:rPr>
        <w:t>Apstiprināt tirdzniecību vienu reizi nedēļā – ceturtdienās no 10:20 līdz 11:10, maršrutā Līgatnes novadā, Līgatnes pagastā:</w:t>
      </w:r>
    </w:p>
    <w:p w14:paraId="1C7DBC32" w14:textId="77777777" w:rsidR="00CA3B01" w:rsidRPr="00C23C26" w:rsidRDefault="00CA3B01" w:rsidP="00CA3B01">
      <w:pPr>
        <w:ind w:firstLine="720"/>
        <w:rPr>
          <w:rFonts w:ascii="Times New Roman" w:hAnsi="Times New Roman"/>
          <w:sz w:val="24"/>
          <w:szCs w:val="24"/>
        </w:rPr>
      </w:pPr>
      <w:r w:rsidRPr="00C23C26">
        <w:rPr>
          <w:rFonts w:ascii="Times New Roman" w:hAnsi="Times New Roman"/>
          <w:sz w:val="24"/>
          <w:szCs w:val="24"/>
        </w:rPr>
        <w:t>„Žakari”, „ Vēveri”, „Kažociņi”, „Māliņi”, „Sprogas”.</w:t>
      </w:r>
    </w:p>
    <w:p w14:paraId="1EA9923F" w14:textId="77777777" w:rsidR="00CA3B01" w:rsidRPr="00C23C26" w:rsidRDefault="00CA3B01" w:rsidP="00CA3B01">
      <w:pPr>
        <w:numPr>
          <w:ilvl w:val="0"/>
          <w:numId w:val="43"/>
        </w:numPr>
        <w:tabs>
          <w:tab w:val="clear" w:pos="720"/>
          <w:tab w:val="num" w:pos="0"/>
        </w:tabs>
        <w:ind w:left="0" w:firstLine="360"/>
        <w:rPr>
          <w:rFonts w:ascii="Times New Roman" w:hAnsi="Times New Roman"/>
          <w:sz w:val="24"/>
          <w:szCs w:val="24"/>
        </w:rPr>
      </w:pPr>
      <w:r w:rsidRPr="00C23C26">
        <w:rPr>
          <w:rFonts w:ascii="Times New Roman" w:hAnsi="Times New Roman"/>
          <w:sz w:val="24"/>
          <w:szCs w:val="24"/>
        </w:rPr>
        <w:t>Noteikt tirdzniecības atļaujai termiņu no 2020.gada 30.janvāra līdz 2020.gada 31.decembrim.</w:t>
      </w:r>
    </w:p>
    <w:p w14:paraId="6A5C4AAF" w14:textId="77777777" w:rsidR="00CA3B01" w:rsidRPr="00C23C26" w:rsidRDefault="00CA3B01" w:rsidP="00CA3B01">
      <w:pPr>
        <w:numPr>
          <w:ilvl w:val="0"/>
          <w:numId w:val="43"/>
        </w:numPr>
        <w:tabs>
          <w:tab w:val="clear" w:pos="720"/>
        </w:tabs>
        <w:ind w:left="0" w:firstLine="360"/>
        <w:rPr>
          <w:rFonts w:ascii="Times New Roman" w:hAnsi="Times New Roman"/>
          <w:sz w:val="24"/>
          <w:szCs w:val="24"/>
        </w:rPr>
      </w:pPr>
      <w:r w:rsidRPr="00C23C26">
        <w:rPr>
          <w:rFonts w:ascii="Times New Roman" w:hAnsi="Times New Roman"/>
          <w:sz w:val="24"/>
          <w:szCs w:val="24"/>
        </w:rPr>
        <w:t>Noteikt par lēmuma 1.punktā minētās tirdzniecības atļaujas izsniegšanu vienreizēju Līgatnes novada pašvaldības nodevu 60,00 EUR (sešdesmit euro) apmērā.</w:t>
      </w:r>
    </w:p>
    <w:p w14:paraId="71AA0692" w14:textId="77777777" w:rsidR="00CA3B01" w:rsidRPr="00C23C26" w:rsidRDefault="00CA3B01" w:rsidP="00CA3B01">
      <w:pPr>
        <w:numPr>
          <w:ilvl w:val="0"/>
          <w:numId w:val="43"/>
        </w:numPr>
        <w:tabs>
          <w:tab w:val="clear" w:pos="720"/>
        </w:tabs>
        <w:ind w:left="0" w:firstLine="360"/>
        <w:rPr>
          <w:rFonts w:ascii="Times New Roman" w:hAnsi="Times New Roman"/>
          <w:sz w:val="24"/>
          <w:szCs w:val="24"/>
        </w:rPr>
      </w:pPr>
      <w:r w:rsidRPr="00C23C26">
        <w:rPr>
          <w:rFonts w:ascii="Times New Roman" w:hAnsi="Times New Roman"/>
          <w:sz w:val="24"/>
          <w:szCs w:val="24"/>
        </w:rPr>
        <w:t xml:space="preserve">Lēmums 4.punktā minētā tirdzniecības nodeva iemaksājama Līgatnes novada domes pamatbudžeta norēķinu kontā līdz 2020.gada 15.februārim. </w:t>
      </w:r>
    </w:p>
    <w:p w14:paraId="22CAF791" w14:textId="77777777" w:rsidR="00CA3B01" w:rsidRPr="00C23C26" w:rsidRDefault="00CA3B01" w:rsidP="00CA3B01">
      <w:pPr>
        <w:rPr>
          <w:rFonts w:ascii="Times New Roman" w:hAnsi="Times New Roman"/>
          <w:sz w:val="24"/>
          <w:szCs w:val="24"/>
        </w:rPr>
      </w:pPr>
    </w:p>
    <w:p w14:paraId="5D6C5231" w14:textId="77777777" w:rsidR="00C23C26" w:rsidRDefault="00C23C26" w:rsidP="00C23C26">
      <w:pPr>
        <w:spacing w:after="160" w:line="259" w:lineRule="auto"/>
        <w:jc w:val="left"/>
        <w:rPr>
          <w:rFonts w:ascii="Times New Roman" w:hAnsi="Times New Roman"/>
          <w:b/>
          <w:bCs/>
          <w:sz w:val="24"/>
          <w:szCs w:val="24"/>
        </w:rPr>
      </w:pPr>
    </w:p>
    <w:p w14:paraId="07DE74FA" w14:textId="3C3BCE76" w:rsidR="00CA3B01" w:rsidRPr="00C23C26" w:rsidRDefault="00797C06" w:rsidP="00C23C26">
      <w:pPr>
        <w:jc w:val="center"/>
        <w:rPr>
          <w:rFonts w:ascii="Times New Roman" w:hAnsi="Times New Roman"/>
          <w:b/>
          <w:bCs/>
          <w:sz w:val="24"/>
          <w:szCs w:val="24"/>
        </w:rPr>
      </w:pPr>
      <w:r w:rsidRPr="00C23C26">
        <w:rPr>
          <w:rFonts w:ascii="Times New Roman" w:hAnsi="Times New Roman"/>
          <w:b/>
          <w:bCs/>
          <w:sz w:val="24"/>
          <w:szCs w:val="24"/>
        </w:rPr>
        <w:t>11</w:t>
      </w:r>
      <w:r w:rsidR="00CA3B01" w:rsidRPr="00C23C26">
        <w:rPr>
          <w:rFonts w:ascii="Times New Roman" w:hAnsi="Times New Roman"/>
          <w:b/>
          <w:bCs/>
          <w:sz w:val="24"/>
          <w:szCs w:val="24"/>
        </w:rPr>
        <w:t>.§</w:t>
      </w:r>
    </w:p>
    <w:p w14:paraId="7C3A61A0" w14:textId="77777777" w:rsidR="00CA3B01" w:rsidRPr="00C23C26" w:rsidRDefault="00CA3B01" w:rsidP="00C23C26">
      <w:pPr>
        <w:jc w:val="center"/>
        <w:rPr>
          <w:rFonts w:ascii="Times New Roman" w:eastAsia="Times New Roman" w:hAnsi="Times New Roman"/>
          <w:b/>
          <w:sz w:val="24"/>
          <w:szCs w:val="24"/>
          <w:u w:val="single"/>
          <w:lang w:eastAsia="lv-LV"/>
        </w:rPr>
      </w:pPr>
      <w:r w:rsidRPr="00C23C26">
        <w:rPr>
          <w:rFonts w:ascii="Times New Roman" w:hAnsi="Times New Roman"/>
          <w:b/>
          <w:sz w:val="24"/>
          <w:szCs w:val="24"/>
          <w:u w:val="single"/>
        </w:rPr>
        <w:t xml:space="preserve">Par grozījumiem </w:t>
      </w:r>
      <w:r w:rsidRPr="00C23C26">
        <w:rPr>
          <w:rFonts w:ascii="Times New Roman" w:eastAsia="Times New Roman" w:hAnsi="Times New Roman"/>
          <w:b/>
          <w:sz w:val="24"/>
          <w:szCs w:val="24"/>
          <w:u w:val="single"/>
          <w:lang w:eastAsia="lv-LV"/>
        </w:rPr>
        <w:t xml:space="preserve">Līgatnes novada domes </w:t>
      </w:r>
    </w:p>
    <w:p w14:paraId="66C029EA" w14:textId="77777777" w:rsidR="00CA3B01" w:rsidRPr="00C23C26" w:rsidRDefault="00CA3B01" w:rsidP="00C23C26">
      <w:pPr>
        <w:jc w:val="center"/>
        <w:rPr>
          <w:rFonts w:ascii="Times New Roman" w:eastAsia="Times New Roman" w:hAnsi="Times New Roman"/>
          <w:b/>
          <w:sz w:val="24"/>
          <w:szCs w:val="24"/>
          <w:u w:val="single"/>
          <w:lang w:eastAsia="lv-LV"/>
        </w:rPr>
      </w:pPr>
      <w:r w:rsidRPr="00C23C26">
        <w:rPr>
          <w:rFonts w:ascii="Times New Roman" w:eastAsia="Times New Roman" w:hAnsi="Times New Roman"/>
          <w:b/>
          <w:sz w:val="24"/>
          <w:szCs w:val="24"/>
          <w:u w:val="single"/>
          <w:lang w:eastAsia="lv-LV"/>
        </w:rPr>
        <w:t>Publisko iepirkumu organizēšanas kārtībā</w:t>
      </w:r>
    </w:p>
    <w:p w14:paraId="7514DA55" w14:textId="068B729E" w:rsidR="00CA3B01" w:rsidRPr="00C23C26" w:rsidRDefault="00CA3B01" w:rsidP="00C23C26">
      <w:pPr>
        <w:autoSpaceDE w:val="0"/>
        <w:autoSpaceDN w:val="0"/>
        <w:adjustRightInd w:val="0"/>
        <w:jc w:val="center"/>
        <w:rPr>
          <w:rFonts w:ascii="Times New Roman" w:hAnsi="Times New Roman"/>
          <w:sz w:val="24"/>
          <w:szCs w:val="24"/>
        </w:rPr>
      </w:pPr>
      <w:r w:rsidRPr="00C23C26">
        <w:rPr>
          <w:rFonts w:ascii="Times New Roman" w:hAnsi="Times New Roman"/>
          <w:sz w:val="24"/>
          <w:szCs w:val="24"/>
        </w:rPr>
        <w:t>Ziņo: E.Kurpnieks Debatēs:</w:t>
      </w:r>
      <w:r w:rsidR="000D4E5D">
        <w:rPr>
          <w:rFonts w:ascii="Times New Roman" w:hAnsi="Times New Roman"/>
          <w:sz w:val="24"/>
          <w:szCs w:val="24"/>
        </w:rPr>
        <w:t xml:space="preserve"> nav</w:t>
      </w:r>
    </w:p>
    <w:p w14:paraId="3C08F766" w14:textId="77777777" w:rsidR="00CA3B01" w:rsidRPr="00C23C26" w:rsidRDefault="00CA3B01" w:rsidP="00CA3B01">
      <w:pPr>
        <w:autoSpaceDE w:val="0"/>
        <w:autoSpaceDN w:val="0"/>
        <w:adjustRightInd w:val="0"/>
        <w:jc w:val="center"/>
        <w:rPr>
          <w:rFonts w:ascii="Times New Roman" w:hAnsi="Times New Roman"/>
          <w:sz w:val="24"/>
          <w:szCs w:val="24"/>
        </w:rPr>
      </w:pPr>
    </w:p>
    <w:p w14:paraId="3F07DC19"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ab/>
        <w:t>Līgatnes novada domes izpilddirektors Egils Kurpnieks ziņo, ka no 2019. gada 1. janvāra pircēja/pasūtītāja profils piedāvājumu un pieteikumu saņemšanai, kurā pasūtītājs ievieto informāciju par turpmākajiem uzaicinājumiem iesniegt piedāvājumus, par plānotajiem iepirkumiem, noslēgtajiem līgumiem, pārtrauktajām procedūrām, kā arī citu normatīvajos aktos noteiktu ar iepirkumiem saistītu informāciju ir internetā publiski pieejama pasūtītāja vietne valsts elektroniskās informācijas sistēmā (Publisko iepirkumu likuma 1. panta 23. punkts), t.i., Valsts reģionālās attīstības aģentūras uzturētajā Elektronisko iepirkumu sistēmas e-konkursu apakšsistēmā. </w:t>
      </w:r>
    </w:p>
    <w:p w14:paraId="2B936EF8" w14:textId="77777777" w:rsidR="00CA3B01" w:rsidRPr="00C23C26" w:rsidRDefault="00CA3B01" w:rsidP="00CA3B01">
      <w:pPr>
        <w:ind w:firstLine="720"/>
        <w:rPr>
          <w:rFonts w:ascii="Times New Roman" w:hAnsi="Times New Roman"/>
          <w:sz w:val="24"/>
          <w:szCs w:val="24"/>
        </w:rPr>
      </w:pPr>
      <w:r w:rsidRPr="00C23C26">
        <w:rPr>
          <w:rFonts w:ascii="Times New Roman" w:hAnsi="Times New Roman"/>
          <w:sz w:val="24"/>
          <w:szCs w:val="24"/>
        </w:rPr>
        <w:t>Sakarā ar minēto, ir nepieciešams veikt grozījumus 2017.gada 23.martā apstiprinātā Līgatnes novada domes publisko iepirkumu organizēšanas kartībā (protokols Nr.3, 14.§):</w:t>
      </w:r>
    </w:p>
    <w:p w14:paraId="5214E94C"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ab/>
        <w:t>1. Grozīt VI.daļas 25.punktu un izteikt to šādā redakcija:</w:t>
      </w:r>
    </w:p>
    <w:p w14:paraId="0746F436" w14:textId="77777777" w:rsidR="00CA3B01" w:rsidRPr="00C23C26" w:rsidRDefault="00CA3B01" w:rsidP="00CA3B01">
      <w:pPr>
        <w:rPr>
          <w:rFonts w:ascii="Times New Roman" w:eastAsia="Times New Roman" w:hAnsi="Times New Roman"/>
          <w:sz w:val="24"/>
          <w:szCs w:val="24"/>
        </w:rPr>
      </w:pPr>
      <w:r w:rsidRPr="00C23C26">
        <w:rPr>
          <w:rFonts w:ascii="Times New Roman" w:hAnsi="Times New Roman"/>
          <w:sz w:val="24"/>
          <w:szCs w:val="24"/>
        </w:rPr>
        <w:t>“</w:t>
      </w:r>
      <w:r w:rsidRPr="00C23C26">
        <w:rPr>
          <w:rFonts w:ascii="Times New Roman" w:eastAsia="Times New Roman" w:hAnsi="Times New Roman"/>
          <w:sz w:val="24"/>
          <w:szCs w:val="24"/>
        </w:rPr>
        <w:t xml:space="preserve">Pēc iepirkuma dokumentu apstiprināšanas iepirkumu speciālists izsludina iepirkumu, ievietojot paziņojumu par līgumu </w:t>
      </w:r>
      <w:r w:rsidRPr="00C23C26">
        <w:rPr>
          <w:rFonts w:ascii="Times New Roman" w:hAnsi="Times New Roman"/>
          <w:b/>
          <w:sz w:val="24"/>
          <w:szCs w:val="24"/>
        </w:rPr>
        <w:t>pircēja profilā Valsts reģionālās attīstības aģentūras uzturētajā Elektronisko iepirkumu sistēmas e-konkursu</w:t>
      </w:r>
      <w:r w:rsidRPr="00C23C26">
        <w:rPr>
          <w:rFonts w:ascii="Times New Roman" w:hAnsi="Times New Roman"/>
          <w:sz w:val="24"/>
          <w:szCs w:val="24"/>
        </w:rPr>
        <w:t xml:space="preserve"> </w:t>
      </w:r>
      <w:r w:rsidRPr="00C23C26">
        <w:rPr>
          <w:rFonts w:ascii="Times New Roman" w:hAnsi="Times New Roman"/>
          <w:b/>
          <w:sz w:val="24"/>
          <w:szCs w:val="24"/>
        </w:rPr>
        <w:t>apakšsistēmā</w:t>
      </w:r>
      <w:r w:rsidRPr="00C23C26">
        <w:rPr>
          <w:rFonts w:ascii="Times New Roman" w:eastAsia="Times New Roman" w:hAnsi="Times New Roman"/>
          <w:sz w:val="24"/>
          <w:szCs w:val="24"/>
        </w:rPr>
        <w:t xml:space="preserve"> un Iepirkumu uzraudzības biroja mājaslapā (Publisko iepirkumu likumā noteiktajos gadījumos: Ja publisku piegādes līgumu vai pakalpojumu līgumu paredzamā līgumcena bez PVN ir 10000 euro vai lielāka, bet mazāka par 42 000 euro un publisku būvdarbu līgumu paredzamā līgumcena bez PVN ir 20 000 euro vai lielāka, bet mazāka par 170 000 euro) internetā.“;</w:t>
      </w:r>
    </w:p>
    <w:p w14:paraId="481368CC" w14:textId="77777777" w:rsidR="00CA3B01" w:rsidRPr="00C23C26" w:rsidRDefault="00CA3B01" w:rsidP="00CA3B01">
      <w:pPr>
        <w:rPr>
          <w:rFonts w:ascii="Times New Roman" w:eastAsia="Times New Roman" w:hAnsi="Times New Roman"/>
          <w:sz w:val="24"/>
          <w:szCs w:val="24"/>
        </w:rPr>
      </w:pPr>
      <w:r w:rsidRPr="00C23C26">
        <w:rPr>
          <w:rFonts w:ascii="Times New Roman" w:eastAsia="Times New Roman" w:hAnsi="Times New Roman"/>
          <w:sz w:val="24"/>
          <w:szCs w:val="24"/>
        </w:rPr>
        <w:tab/>
        <w:t>2. Izslēgt VI.daļas 27.punktu;</w:t>
      </w:r>
    </w:p>
    <w:p w14:paraId="2BA84841" w14:textId="77777777" w:rsidR="00CA3B01" w:rsidRPr="00C23C26" w:rsidRDefault="00CA3B01" w:rsidP="00CA3B01">
      <w:pPr>
        <w:rPr>
          <w:rFonts w:ascii="Times New Roman" w:eastAsia="Times New Roman" w:hAnsi="Times New Roman"/>
          <w:sz w:val="24"/>
          <w:szCs w:val="24"/>
        </w:rPr>
      </w:pPr>
      <w:r w:rsidRPr="00C23C26">
        <w:rPr>
          <w:rFonts w:ascii="Times New Roman" w:eastAsia="Times New Roman" w:hAnsi="Times New Roman"/>
          <w:sz w:val="24"/>
          <w:szCs w:val="24"/>
        </w:rPr>
        <w:tab/>
        <w:t>3. Izslēgt VI.daļas 28.punktu;</w:t>
      </w:r>
    </w:p>
    <w:p w14:paraId="71E8BFE6" w14:textId="77777777" w:rsidR="00CA3B01" w:rsidRPr="00C23C26" w:rsidRDefault="00CA3B01" w:rsidP="00CA3B01">
      <w:pPr>
        <w:rPr>
          <w:rFonts w:ascii="Times New Roman" w:eastAsia="Times New Roman" w:hAnsi="Times New Roman"/>
          <w:sz w:val="24"/>
          <w:szCs w:val="24"/>
        </w:rPr>
      </w:pPr>
      <w:r w:rsidRPr="00C23C26">
        <w:rPr>
          <w:rFonts w:ascii="Times New Roman" w:eastAsia="Times New Roman" w:hAnsi="Times New Roman"/>
          <w:sz w:val="24"/>
          <w:szCs w:val="24"/>
        </w:rPr>
        <w:tab/>
        <w:t>4. Labot  VII.daļas 38.punktu un izteikt to šādā redakcijā:</w:t>
      </w:r>
    </w:p>
    <w:p w14:paraId="0916D60A" w14:textId="77777777" w:rsidR="00CA3B01" w:rsidRPr="00C23C26" w:rsidRDefault="00CA3B01" w:rsidP="00CA3B01">
      <w:pPr>
        <w:rPr>
          <w:rFonts w:ascii="Times New Roman" w:eastAsia="Times New Roman" w:hAnsi="Times New Roman"/>
          <w:sz w:val="24"/>
          <w:szCs w:val="24"/>
        </w:rPr>
      </w:pPr>
      <w:r w:rsidRPr="00C23C26">
        <w:rPr>
          <w:rFonts w:ascii="Times New Roman" w:eastAsia="Times New Roman" w:hAnsi="Times New Roman"/>
          <w:sz w:val="24"/>
          <w:szCs w:val="24"/>
        </w:rPr>
        <w:t>“Lēmumu par šo noteikumu 37.punktā noteikto izņēmumu piemērošanu pieņem iepirkumu komisija”;</w:t>
      </w:r>
    </w:p>
    <w:p w14:paraId="4C1DFE4C" w14:textId="77777777" w:rsidR="00CA3B01" w:rsidRPr="00C23C26" w:rsidRDefault="00CA3B01" w:rsidP="00CA3B01">
      <w:pPr>
        <w:rPr>
          <w:rFonts w:ascii="Times New Roman" w:eastAsia="Times New Roman" w:hAnsi="Times New Roman"/>
          <w:sz w:val="24"/>
          <w:szCs w:val="24"/>
        </w:rPr>
      </w:pPr>
      <w:r w:rsidRPr="00C23C26">
        <w:rPr>
          <w:rFonts w:ascii="Times New Roman" w:eastAsia="Times New Roman" w:hAnsi="Times New Roman"/>
          <w:sz w:val="24"/>
          <w:szCs w:val="24"/>
        </w:rPr>
        <w:tab/>
        <w:t>5. Grozīt IX.daļas 51.punktu un izteikt to šādā reakcijā papildus izslēdzot 51.1. un 51.2.apakšpunktus:</w:t>
      </w:r>
    </w:p>
    <w:p w14:paraId="35B17A15" w14:textId="77777777" w:rsidR="00CA3B01" w:rsidRPr="00C23C26" w:rsidRDefault="00CA3B01" w:rsidP="00CA3B01">
      <w:pPr>
        <w:rPr>
          <w:rFonts w:ascii="Times New Roman" w:hAnsi="Times New Roman"/>
          <w:sz w:val="24"/>
          <w:szCs w:val="24"/>
        </w:rPr>
      </w:pPr>
      <w:r w:rsidRPr="00C23C26">
        <w:rPr>
          <w:rFonts w:ascii="Times New Roman" w:eastAsia="Times New Roman" w:hAnsi="Times New Roman"/>
          <w:sz w:val="24"/>
          <w:szCs w:val="24"/>
        </w:rPr>
        <w:t>“</w:t>
      </w:r>
      <w:r w:rsidRPr="00C23C26">
        <w:rPr>
          <w:rFonts w:ascii="Times New Roman" w:hAnsi="Times New Roman"/>
          <w:sz w:val="24"/>
          <w:szCs w:val="24"/>
        </w:rPr>
        <w:t>Informācijas apmaiņa starp Pasūtītāju un Pretendentu līdz piedāvājumu atvēršanai notiek elektroniski pircēja profilā Elektronisko iepirkumu sistēmas e-konkursu apakšsistēmā”’</w:t>
      </w:r>
    </w:p>
    <w:p w14:paraId="74A5549D" w14:textId="77777777" w:rsidR="00CA3B01" w:rsidRPr="00C23C26" w:rsidRDefault="00CA3B01" w:rsidP="00CA3B01">
      <w:pPr>
        <w:rPr>
          <w:rFonts w:ascii="Times New Roman" w:eastAsia="Times New Roman" w:hAnsi="Times New Roman"/>
          <w:sz w:val="24"/>
          <w:szCs w:val="24"/>
        </w:rPr>
      </w:pPr>
      <w:r w:rsidRPr="00C23C26">
        <w:rPr>
          <w:rFonts w:ascii="Times New Roman" w:eastAsia="Times New Roman" w:hAnsi="Times New Roman"/>
          <w:sz w:val="24"/>
          <w:szCs w:val="24"/>
        </w:rPr>
        <w:tab/>
        <w:t>6. Izslēgt X.daļas 56.punktu;</w:t>
      </w:r>
    </w:p>
    <w:p w14:paraId="05ABF4D6" w14:textId="77777777" w:rsidR="00CA3B01" w:rsidRPr="00C23C26" w:rsidRDefault="00CA3B01" w:rsidP="00CA3B01">
      <w:pPr>
        <w:rPr>
          <w:rFonts w:ascii="Times New Roman" w:hAnsi="Times New Roman"/>
          <w:sz w:val="24"/>
          <w:szCs w:val="24"/>
        </w:rPr>
      </w:pPr>
      <w:r w:rsidRPr="00C23C26">
        <w:rPr>
          <w:rFonts w:ascii="Times New Roman" w:eastAsia="Times New Roman" w:hAnsi="Times New Roman"/>
          <w:sz w:val="24"/>
          <w:szCs w:val="24"/>
        </w:rPr>
        <w:tab/>
        <w:t xml:space="preserve">7. </w:t>
      </w:r>
      <w:r w:rsidRPr="00C23C26">
        <w:rPr>
          <w:rFonts w:ascii="Times New Roman" w:hAnsi="Times New Roman"/>
          <w:sz w:val="24"/>
          <w:szCs w:val="24"/>
        </w:rPr>
        <w:t>Grozīt XI.daļas 58.punktu un izteikt to šādā redakcija:</w:t>
      </w:r>
    </w:p>
    <w:p w14:paraId="30DC7B80" w14:textId="77777777" w:rsidR="00CA3B01" w:rsidRPr="00C23C26" w:rsidRDefault="00CA3B01" w:rsidP="00CA3B01">
      <w:pPr>
        <w:rPr>
          <w:rFonts w:ascii="Times New Roman" w:eastAsia="Times New Roman" w:hAnsi="Times New Roman"/>
          <w:color w:val="000000"/>
          <w:sz w:val="24"/>
          <w:szCs w:val="24"/>
        </w:rPr>
      </w:pPr>
      <w:r w:rsidRPr="00C23C26">
        <w:rPr>
          <w:rFonts w:ascii="Times New Roman" w:hAnsi="Times New Roman"/>
          <w:sz w:val="24"/>
          <w:szCs w:val="24"/>
        </w:rPr>
        <w:t>“</w:t>
      </w:r>
      <w:r w:rsidRPr="00C23C26">
        <w:rPr>
          <w:rFonts w:ascii="Times New Roman" w:eastAsia="Times New Roman" w:hAnsi="Times New Roman"/>
          <w:color w:val="000000"/>
          <w:sz w:val="24"/>
          <w:szCs w:val="24"/>
        </w:rPr>
        <w:t xml:space="preserve">Iepirkumu speciālists nodrošina informācijas par iepirkumiem ievietošanu </w:t>
      </w:r>
      <w:r w:rsidRPr="00C23C26">
        <w:rPr>
          <w:rFonts w:ascii="Times New Roman" w:hAnsi="Times New Roman"/>
          <w:sz w:val="24"/>
          <w:szCs w:val="24"/>
        </w:rPr>
        <w:t>pircēja profilā Elektronisko iepirkumu sistēmas e-konkursu apakšsistēmā</w:t>
      </w:r>
      <w:r w:rsidRPr="00C23C26">
        <w:rPr>
          <w:rFonts w:ascii="Times New Roman" w:eastAsia="Times New Roman" w:hAnsi="Times New Roman"/>
          <w:color w:val="000000"/>
          <w:sz w:val="24"/>
          <w:szCs w:val="24"/>
        </w:rPr>
        <w:t xml:space="preserve"> saskaņā ar normatīvo aktu prasībām”;</w:t>
      </w:r>
    </w:p>
    <w:p w14:paraId="157ABB77" w14:textId="77777777" w:rsidR="00CA3B01" w:rsidRPr="00C23C26" w:rsidRDefault="00CA3B01" w:rsidP="00CA3B01">
      <w:pPr>
        <w:rPr>
          <w:rFonts w:ascii="Times New Roman" w:eastAsia="Times New Roman" w:hAnsi="Times New Roman"/>
          <w:sz w:val="24"/>
          <w:szCs w:val="24"/>
        </w:rPr>
      </w:pPr>
      <w:r w:rsidRPr="00C23C26">
        <w:rPr>
          <w:rFonts w:ascii="Times New Roman" w:hAnsi="Times New Roman"/>
          <w:sz w:val="24"/>
          <w:szCs w:val="24"/>
        </w:rPr>
        <w:tab/>
        <w:t>8</w:t>
      </w:r>
      <w:r w:rsidRPr="00C23C26">
        <w:rPr>
          <w:rFonts w:ascii="Times New Roman" w:eastAsia="Times New Roman" w:hAnsi="Times New Roman"/>
          <w:sz w:val="24"/>
          <w:szCs w:val="24"/>
        </w:rPr>
        <w:t>. Izslēgt XI.daļas 59.punktu.</w:t>
      </w:r>
    </w:p>
    <w:p w14:paraId="20766F2B" w14:textId="2B9541F8" w:rsidR="00CA3B01" w:rsidRPr="00C23C26" w:rsidRDefault="00CA3B01" w:rsidP="00CA3B01">
      <w:pPr>
        <w:tabs>
          <w:tab w:val="left" w:pos="720"/>
        </w:tabs>
        <w:rPr>
          <w:rFonts w:ascii="Times New Roman" w:hAnsi="Times New Roman"/>
          <w:sz w:val="24"/>
          <w:szCs w:val="24"/>
        </w:rPr>
      </w:pPr>
      <w:r w:rsidRPr="00C23C26">
        <w:rPr>
          <w:rFonts w:ascii="Times New Roman" w:hAnsi="Times New Roman"/>
          <w:sz w:val="24"/>
          <w:szCs w:val="24"/>
        </w:rPr>
        <w:tab/>
        <w:t xml:space="preserve">Ievērojot minēto, kā arī </w:t>
      </w:r>
      <w:r w:rsidR="00797C06" w:rsidRPr="00C23C26">
        <w:rPr>
          <w:rFonts w:ascii="Times New Roman" w:hAnsi="Times New Roman"/>
          <w:sz w:val="24"/>
          <w:szCs w:val="24"/>
        </w:rPr>
        <w:t>saskaņā ar</w:t>
      </w:r>
      <w:r w:rsidRPr="00C23C26">
        <w:rPr>
          <w:rFonts w:ascii="Times New Roman" w:hAnsi="Times New Roman"/>
          <w:sz w:val="24"/>
          <w:szCs w:val="24"/>
        </w:rPr>
        <w:t xml:space="preserve"> likuma “Par pašvaldībām” 21.panta pirmās daļas 27.punktu, </w:t>
      </w:r>
      <w:r w:rsidR="00797C06" w:rsidRPr="00C23C26">
        <w:rPr>
          <w:rFonts w:ascii="Times New Roman" w:hAnsi="Times New Roman"/>
          <w:sz w:val="24"/>
          <w:szCs w:val="24"/>
        </w:rPr>
        <w:t xml:space="preserve">un pamatojoties uz 2020.gada 16.janvāra Līgatnes novada domes Apvienotās  </w:t>
      </w:r>
      <w:r w:rsidR="00797C06" w:rsidRPr="00C23C26">
        <w:rPr>
          <w:rFonts w:ascii="Times New Roman" w:hAnsi="Times New Roman"/>
          <w:sz w:val="24"/>
          <w:szCs w:val="24"/>
        </w:rPr>
        <w:lastRenderedPageBreak/>
        <w:t>komitejas atzinumu (protokols Nr.1),</w:t>
      </w:r>
      <w:r w:rsidR="00797C06" w:rsidRPr="00C23C26">
        <w:rPr>
          <w:rFonts w:ascii="Times New Roman" w:hAnsi="Times New Roman"/>
          <w:b/>
          <w:sz w:val="24"/>
          <w:szCs w:val="24"/>
        </w:rPr>
        <w:t xml:space="preserve"> atklāti balsojot: </w:t>
      </w:r>
      <w:r w:rsidR="000D4E5D" w:rsidRPr="002B0CE1">
        <w:rPr>
          <w:rFonts w:ascii="Times New Roman" w:hAnsi="Times New Roman"/>
          <w:sz w:val="24"/>
          <w:szCs w:val="24"/>
        </w:rPr>
        <w:t>PAR –</w:t>
      </w:r>
      <w:r w:rsidR="000D4E5D" w:rsidRPr="001B76BC">
        <w:rPr>
          <w:rFonts w:ascii="Times New Roman" w:hAnsi="Times New Roman"/>
          <w:sz w:val="24"/>
          <w:szCs w:val="24"/>
        </w:rPr>
        <w:t xml:space="preserve"> </w:t>
      </w:r>
      <w:r w:rsidR="000D4E5D">
        <w:rPr>
          <w:rFonts w:ascii="Times New Roman" w:hAnsi="Times New Roman"/>
          <w:sz w:val="24"/>
          <w:szCs w:val="24"/>
        </w:rPr>
        <w:t xml:space="preserve">Ainārs Šteins, </w:t>
      </w:r>
      <w:r w:rsidR="000D4E5D" w:rsidRPr="002B0CE1">
        <w:rPr>
          <w:rFonts w:ascii="Times New Roman" w:hAnsi="Times New Roman"/>
          <w:sz w:val="24"/>
          <w:szCs w:val="24"/>
        </w:rPr>
        <w:t>Daina Klints,</w:t>
      </w:r>
      <w:r w:rsidR="000D4E5D">
        <w:rPr>
          <w:rFonts w:ascii="Times New Roman" w:hAnsi="Times New Roman"/>
          <w:sz w:val="24"/>
          <w:szCs w:val="24"/>
        </w:rPr>
        <w:t xml:space="preserve"> Gunita Liepiņa,</w:t>
      </w:r>
      <w:r w:rsidR="000D4E5D" w:rsidRPr="002B0CE1">
        <w:rPr>
          <w:rFonts w:ascii="Times New Roman" w:hAnsi="Times New Roman"/>
          <w:sz w:val="24"/>
          <w:szCs w:val="24"/>
        </w:rPr>
        <w:t xml:space="preserve"> </w:t>
      </w:r>
      <w:r w:rsidR="000D4E5D">
        <w:rPr>
          <w:rFonts w:ascii="Times New Roman" w:hAnsi="Times New Roman"/>
          <w:sz w:val="24"/>
          <w:szCs w:val="24"/>
        </w:rPr>
        <w:t xml:space="preserve">Rihards Vidzickis, </w:t>
      </w:r>
      <w:r w:rsidR="000D4E5D" w:rsidRPr="002B0CE1">
        <w:rPr>
          <w:rFonts w:ascii="Times New Roman" w:hAnsi="Times New Roman"/>
          <w:sz w:val="24"/>
          <w:szCs w:val="24"/>
        </w:rPr>
        <w:t>Kaspars Gulbis</w:t>
      </w:r>
      <w:r w:rsidR="000D4E5D">
        <w:rPr>
          <w:rFonts w:ascii="Times New Roman" w:hAnsi="Times New Roman"/>
          <w:sz w:val="24"/>
          <w:szCs w:val="24"/>
        </w:rPr>
        <w:t>,</w:t>
      </w:r>
      <w:r w:rsidR="000D4E5D" w:rsidRPr="002B0CE1">
        <w:rPr>
          <w:rFonts w:ascii="Times New Roman" w:hAnsi="Times New Roman"/>
          <w:sz w:val="24"/>
          <w:szCs w:val="24"/>
        </w:rPr>
        <w:t xml:space="preserve"> Vineta Lapsele, </w:t>
      </w:r>
      <w:r w:rsidR="000D4E5D">
        <w:rPr>
          <w:rFonts w:ascii="Times New Roman" w:hAnsi="Times New Roman"/>
          <w:sz w:val="24"/>
          <w:szCs w:val="24"/>
        </w:rPr>
        <w:t>Baiba Pelse, Guntars Pīpkalējs</w:t>
      </w:r>
      <w:r w:rsidR="000D4E5D" w:rsidRPr="002B0CE1">
        <w:rPr>
          <w:rFonts w:ascii="Times New Roman" w:hAnsi="Times New Roman"/>
          <w:sz w:val="24"/>
          <w:szCs w:val="24"/>
        </w:rPr>
        <w:t xml:space="preserve">; PRET – </w:t>
      </w:r>
      <w:r w:rsidR="000D4E5D">
        <w:rPr>
          <w:rFonts w:ascii="Times New Roman" w:hAnsi="Times New Roman"/>
          <w:sz w:val="24"/>
          <w:szCs w:val="24"/>
        </w:rPr>
        <w:t xml:space="preserve"> nav</w:t>
      </w:r>
      <w:r w:rsidR="000D4E5D" w:rsidRPr="002B0CE1">
        <w:rPr>
          <w:rFonts w:ascii="Times New Roman" w:hAnsi="Times New Roman"/>
          <w:sz w:val="24"/>
          <w:szCs w:val="24"/>
        </w:rPr>
        <w:t>; ATTURAS -</w:t>
      </w:r>
      <w:r w:rsidR="000D4E5D">
        <w:rPr>
          <w:rFonts w:ascii="Times New Roman" w:hAnsi="Times New Roman"/>
          <w:sz w:val="24"/>
          <w:szCs w:val="24"/>
        </w:rPr>
        <w:t xml:space="preserve"> </w:t>
      </w:r>
      <w:r w:rsidR="000D4E5D" w:rsidRPr="002B0CE1">
        <w:rPr>
          <w:rFonts w:ascii="Times New Roman" w:hAnsi="Times New Roman"/>
          <w:sz w:val="24"/>
          <w:szCs w:val="24"/>
        </w:rPr>
        <w:t>nav;</w:t>
      </w:r>
      <w:r w:rsidR="000D4E5D">
        <w:rPr>
          <w:rFonts w:ascii="Times New Roman" w:eastAsia="Times New Roman" w:hAnsi="Times New Roman"/>
          <w:b/>
          <w:bCs/>
          <w:sz w:val="24"/>
          <w:szCs w:val="24"/>
        </w:rPr>
        <w:t xml:space="preserve"> </w:t>
      </w:r>
      <w:r w:rsidR="000D4E5D" w:rsidRPr="00F23B61">
        <w:rPr>
          <w:rFonts w:ascii="Times New Roman" w:eastAsia="Times New Roman" w:hAnsi="Times New Roman"/>
          <w:sz w:val="24"/>
          <w:szCs w:val="24"/>
        </w:rPr>
        <w:t xml:space="preserve"> </w:t>
      </w:r>
      <w:r w:rsidR="00797C06" w:rsidRPr="00C23C26">
        <w:rPr>
          <w:rFonts w:ascii="Times New Roman" w:hAnsi="Times New Roman"/>
          <w:sz w:val="24"/>
          <w:szCs w:val="24"/>
        </w:rPr>
        <w:t xml:space="preserve">Līgatnes novada dome </w:t>
      </w:r>
      <w:r w:rsidR="00797C06" w:rsidRPr="00C23C26">
        <w:rPr>
          <w:rFonts w:ascii="Times New Roman" w:hAnsi="Times New Roman"/>
          <w:b/>
          <w:sz w:val="24"/>
          <w:szCs w:val="24"/>
        </w:rPr>
        <w:t>NOLEMJ</w:t>
      </w:r>
      <w:r w:rsidRPr="00C23C26">
        <w:rPr>
          <w:rFonts w:ascii="Times New Roman" w:hAnsi="Times New Roman"/>
          <w:sz w:val="24"/>
          <w:szCs w:val="24"/>
        </w:rPr>
        <w:t>:</w:t>
      </w:r>
    </w:p>
    <w:p w14:paraId="7A937B2A" w14:textId="77777777" w:rsidR="00CA3B01" w:rsidRPr="00C23C26" w:rsidRDefault="00CA3B01" w:rsidP="00CA3B01">
      <w:pPr>
        <w:tabs>
          <w:tab w:val="left" w:pos="709"/>
        </w:tabs>
        <w:rPr>
          <w:rFonts w:ascii="Times New Roman" w:hAnsi="Times New Roman"/>
          <w:sz w:val="24"/>
          <w:szCs w:val="24"/>
        </w:rPr>
      </w:pPr>
      <w:r w:rsidRPr="00C23C26">
        <w:rPr>
          <w:rFonts w:ascii="Times New Roman" w:hAnsi="Times New Roman"/>
          <w:sz w:val="24"/>
          <w:szCs w:val="24"/>
        </w:rPr>
        <w:tab/>
        <w:t xml:space="preserve">Atbalstīt šādus grozījumus </w:t>
      </w:r>
      <w:r w:rsidRPr="00C23C26">
        <w:rPr>
          <w:rFonts w:ascii="Times New Roman" w:eastAsia="Times New Roman" w:hAnsi="Times New Roman"/>
          <w:sz w:val="24"/>
          <w:szCs w:val="24"/>
          <w:lang w:eastAsia="lv-LV"/>
        </w:rPr>
        <w:t>Līgatnes novada domes publisko iepirkumu organizēšanas kārtībā:</w:t>
      </w:r>
    </w:p>
    <w:p w14:paraId="06E90375" w14:textId="77777777" w:rsidR="00CA3B01" w:rsidRPr="00C23C26" w:rsidRDefault="00CA3B01" w:rsidP="00CA3B01">
      <w:pPr>
        <w:ind w:firstLine="709"/>
        <w:rPr>
          <w:rFonts w:ascii="Times New Roman" w:hAnsi="Times New Roman"/>
          <w:sz w:val="24"/>
          <w:szCs w:val="24"/>
        </w:rPr>
      </w:pPr>
      <w:r w:rsidRPr="00C23C26">
        <w:rPr>
          <w:rFonts w:ascii="Times New Roman" w:hAnsi="Times New Roman"/>
          <w:sz w:val="24"/>
          <w:szCs w:val="24"/>
        </w:rPr>
        <w:t>1. Grozīt VI.daļas 25.punktu un izteikt to šādā redakcija:</w:t>
      </w:r>
    </w:p>
    <w:p w14:paraId="34364319"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“Pēc iepirkuma dokumentu apstiprināšanas iepirkumu speciālists izsludina iepirkumu, ievietojot paziņojumu par līgumu pircēja profilā Valsts reģionālās attīstības aģentūras uzturētajā Elektronisko iepirkumu sistēmas e-konkursu apakšsistēmā un Iepirkumu uzraudzības biroja mājaslapā (Publisko iepirkumu likumā noteiktajos gadījumos: Ja publisku piegādes līgumu vai pakalpojumu līgumu paredzamā līgumcena bez PVN ir 10000 euro vai lielāka, bet mazāka par 42 000 euro un publisku būvdarbu līgumu paredzamā līgumcena bez PVN ir 20 000 euro vai lielāka, bet mazāka par 170 000 euro) internetā.“;</w:t>
      </w:r>
    </w:p>
    <w:p w14:paraId="20B8D446" w14:textId="77777777" w:rsidR="00CA3B01" w:rsidRPr="00C23C26" w:rsidRDefault="00CA3B01" w:rsidP="00CA3B01">
      <w:pPr>
        <w:ind w:firstLine="426"/>
        <w:rPr>
          <w:rFonts w:ascii="Times New Roman" w:hAnsi="Times New Roman"/>
          <w:sz w:val="24"/>
          <w:szCs w:val="24"/>
        </w:rPr>
      </w:pPr>
      <w:r w:rsidRPr="00C23C26">
        <w:rPr>
          <w:rFonts w:ascii="Times New Roman" w:hAnsi="Times New Roman"/>
          <w:sz w:val="24"/>
          <w:szCs w:val="24"/>
        </w:rPr>
        <w:tab/>
        <w:t>2. Izslēgt VI.daļas 27.punktu;</w:t>
      </w:r>
    </w:p>
    <w:p w14:paraId="6DB45220" w14:textId="77777777" w:rsidR="00CA3B01" w:rsidRPr="00C23C26" w:rsidRDefault="00CA3B01" w:rsidP="00CA3B01">
      <w:pPr>
        <w:ind w:firstLine="426"/>
        <w:rPr>
          <w:rFonts w:ascii="Times New Roman" w:hAnsi="Times New Roman"/>
          <w:sz w:val="24"/>
          <w:szCs w:val="24"/>
        </w:rPr>
      </w:pPr>
      <w:r w:rsidRPr="00C23C26">
        <w:rPr>
          <w:rFonts w:ascii="Times New Roman" w:hAnsi="Times New Roman"/>
          <w:sz w:val="24"/>
          <w:szCs w:val="24"/>
        </w:rPr>
        <w:tab/>
        <w:t>3. Izslēgt VI.daļas 28.punktu;</w:t>
      </w:r>
    </w:p>
    <w:p w14:paraId="39BF8784" w14:textId="77777777" w:rsidR="00CA3B01" w:rsidRPr="00C23C26" w:rsidRDefault="00CA3B01" w:rsidP="00CA3B01">
      <w:pPr>
        <w:ind w:firstLine="426"/>
        <w:rPr>
          <w:rFonts w:ascii="Times New Roman" w:hAnsi="Times New Roman"/>
          <w:sz w:val="24"/>
          <w:szCs w:val="24"/>
        </w:rPr>
      </w:pPr>
      <w:r w:rsidRPr="00C23C26">
        <w:rPr>
          <w:rFonts w:ascii="Times New Roman" w:hAnsi="Times New Roman"/>
          <w:sz w:val="24"/>
          <w:szCs w:val="24"/>
        </w:rPr>
        <w:tab/>
        <w:t>4. Labot  VII.daļas 38.punktu un izteikt to šādā redakcijā:</w:t>
      </w:r>
    </w:p>
    <w:p w14:paraId="03BEB065"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“Lēmumu par šo noteikumu 37.punktā noteikto izņēmumu piemērošanu pieņem iepirkumu komisija”;</w:t>
      </w:r>
    </w:p>
    <w:p w14:paraId="4581B336" w14:textId="77777777" w:rsidR="00CA3B01" w:rsidRPr="00C23C26" w:rsidRDefault="00CA3B01" w:rsidP="00CA3B01">
      <w:pPr>
        <w:ind w:firstLine="709"/>
        <w:rPr>
          <w:rFonts w:ascii="Times New Roman" w:hAnsi="Times New Roman"/>
          <w:sz w:val="24"/>
          <w:szCs w:val="24"/>
        </w:rPr>
      </w:pPr>
      <w:r w:rsidRPr="00C23C26">
        <w:rPr>
          <w:rFonts w:ascii="Times New Roman" w:hAnsi="Times New Roman"/>
          <w:sz w:val="24"/>
          <w:szCs w:val="24"/>
        </w:rPr>
        <w:tab/>
        <w:t>5. Grozīt IX.daļas 51.punktu un izteikt to šādā reakcijā papildus izslēdzot 51.1. un 51.2.apakšpunktus:</w:t>
      </w:r>
    </w:p>
    <w:p w14:paraId="1BC4F204"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“Informācijas apmaiņa starp Pasūtītāju un Pretendentu līdz piedāvājumu atvēršanai notiek elektroniski pircēja profilā Elektronisko iepirkumu sistēmas e-konkursu apakšsistēmā”’</w:t>
      </w:r>
    </w:p>
    <w:p w14:paraId="6D853D4C" w14:textId="77777777" w:rsidR="00CA3B01" w:rsidRPr="00C23C26" w:rsidRDefault="00CA3B01" w:rsidP="00CA3B01">
      <w:pPr>
        <w:ind w:firstLine="567"/>
        <w:rPr>
          <w:rFonts w:ascii="Times New Roman" w:hAnsi="Times New Roman"/>
          <w:sz w:val="24"/>
          <w:szCs w:val="24"/>
        </w:rPr>
      </w:pPr>
      <w:r w:rsidRPr="00C23C26">
        <w:rPr>
          <w:rFonts w:ascii="Times New Roman" w:hAnsi="Times New Roman"/>
          <w:sz w:val="24"/>
          <w:szCs w:val="24"/>
        </w:rPr>
        <w:tab/>
        <w:t>6. Izslēgt X.daļas 56.punktu;</w:t>
      </w:r>
    </w:p>
    <w:p w14:paraId="2B8D6F24" w14:textId="77777777" w:rsidR="00CA3B01" w:rsidRPr="00C23C26" w:rsidRDefault="00CA3B01" w:rsidP="00CA3B01">
      <w:pPr>
        <w:ind w:firstLine="567"/>
        <w:rPr>
          <w:rFonts w:ascii="Times New Roman" w:hAnsi="Times New Roman"/>
          <w:sz w:val="24"/>
          <w:szCs w:val="24"/>
        </w:rPr>
      </w:pPr>
      <w:r w:rsidRPr="00C23C26">
        <w:rPr>
          <w:rFonts w:ascii="Times New Roman" w:hAnsi="Times New Roman"/>
          <w:sz w:val="24"/>
          <w:szCs w:val="24"/>
        </w:rPr>
        <w:tab/>
        <w:t>7. Grozīt XI.daļas 58.punktu un izteikt to šādā redakcija:</w:t>
      </w:r>
    </w:p>
    <w:p w14:paraId="6BED8C85" w14:textId="77777777" w:rsidR="00CA3B01" w:rsidRPr="00C23C26" w:rsidRDefault="00CA3B01" w:rsidP="00CA3B01">
      <w:pPr>
        <w:rPr>
          <w:rFonts w:ascii="Times New Roman" w:hAnsi="Times New Roman"/>
          <w:sz w:val="24"/>
          <w:szCs w:val="24"/>
        </w:rPr>
      </w:pPr>
      <w:r w:rsidRPr="00C23C26">
        <w:rPr>
          <w:rFonts w:ascii="Times New Roman" w:hAnsi="Times New Roman"/>
          <w:sz w:val="24"/>
          <w:szCs w:val="24"/>
        </w:rPr>
        <w:t>“Iepirkumu speciālists nodrošina informācijas par iepirkumiem ievietošanu pircēja profilā Elektronisko iepirkumu sistēmas e-konkursu apakšsistēmā saskaņā ar normatīvo aktu prasībām”;</w:t>
      </w:r>
    </w:p>
    <w:p w14:paraId="1334BF5C" w14:textId="77777777" w:rsidR="00CA3B01" w:rsidRPr="00C23C26" w:rsidRDefault="00CA3B01" w:rsidP="00CA3B01">
      <w:pPr>
        <w:ind w:firstLine="709"/>
        <w:rPr>
          <w:rFonts w:ascii="Times New Roman" w:hAnsi="Times New Roman"/>
          <w:sz w:val="24"/>
          <w:szCs w:val="24"/>
        </w:rPr>
      </w:pPr>
      <w:r w:rsidRPr="00C23C26">
        <w:rPr>
          <w:rFonts w:ascii="Times New Roman" w:hAnsi="Times New Roman"/>
          <w:sz w:val="24"/>
          <w:szCs w:val="24"/>
        </w:rPr>
        <w:tab/>
        <w:t>8. Izslēgt XI.daļas 59.punktu.</w:t>
      </w:r>
    </w:p>
    <w:p w14:paraId="2B3429C1" w14:textId="77777777" w:rsidR="000D4E5D" w:rsidRDefault="000D4E5D" w:rsidP="000D4E5D">
      <w:pPr>
        <w:spacing w:line="259" w:lineRule="auto"/>
        <w:rPr>
          <w:rFonts w:ascii="Times New Roman" w:hAnsi="Times New Roman"/>
          <w:b/>
          <w:bCs/>
          <w:sz w:val="24"/>
          <w:szCs w:val="24"/>
        </w:rPr>
      </w:pPr>
    </w:p>
    <w:p w14:paraId="2F7C5F58" w14:textId="77777777" w:rsidR="000D4E5D" w:rsidRDefault="000D4E5D" w:rsidP="000D4E5D">
      <w:pPr>
        <w:spacing w:line="259" w:lineRule="auto"/>
        <w:rPr>
          <w:rFonts w:ascii="Times New Roman" w:hAnsi="Times New Roman"/>
          <w:b/>
          <w:bCs/>
          <w:sz w:val="24"/>
          <w:szCs w:val="24"/>
        </w:rPr>
      </w:pPr>
    </w:p>
    <w:p w14:paraId="53DE72A2" w14:textId="0B329B4C" w:rsidR="00CA3B01" w:rsidRPr="00C23C26" w:rsidRDefault="006163C8" w:rsidP="000D4E5D">
      <w:pPr>
        <w:spacing w:line="259" w:lineRule="auto"/>
        <w:jc w:val="center"/>
        <w:rPr>
          <w:rFonts w:ascii="Times New Roman" w:hAnsi="Times New Roman"/>
          <w:b/>
          <w:bCs/>
          <w:sz w:val="24"/>
          <w:szCs w:val="24"/>
        </w:rPr>
      </w:pPr>
      <w:r w:rsidRPr="00C23C26">
        <w:rPr>
          <w:rFonts w:ascii="Times New Roman" w:hAnsi="Times New Roman"/>
          <w:b/>
          <w:bCs/>
          <w:sz w:val="24"/>
          <w:szCs w:val="24"/>
        </w:rPr>
        <w:t>12</w:t>
      </w:r>
      <w:r w:rsidR="00CA3B01" w:rsidRPr="00C23C26">
        <w:rPr>
          <w:rFonts w:ascii="Times New Roman" w:hAnsi="Times New Roman"/>
          <w:b/>
          <w:bCs/>
          <w:sz w:val="24"/>
          <w:szCs w:val="24"/>
        </w:rPr>
        <w:t>.§</w:t>
      </w:r>
    </w:p>
    <w:p w14:paraId="17E09BB4" w14:textId="0D927C86" w:rsidR="00CA3B01" w:rsidRPr="00C23C26" w:rsidRDefault="00CA3B01" w:rsidP="0060050D">
      <w:pPr>
        <w:jc w:val="center"/>
        <w:rPr>
          <w:rFonts w:ascii="Times New Roman" w:hAnsi="Times New Roman"/>
          <w:b/>
          <w:bCs/>
          <w:sz w:val="24"/>
          <w:szCs w:val="24"/>
          <w:u w:val="single"/>
        </w:rPr>
      </w:pPr>
      <w:r w:rsidRPr="00C23C26">
        <w:rPr>
          <w:rFonts w:ascii="Times New Roman" w:hAnsi="Times New Roman"/>
          <w:b/>
          <w:bCs/>
          <w:sz w:val="24"/>
          <w:szCs w:val="24"/>
          <w:u w:val="single"/>
        </w:rPr>
        <w:t>Par Līgatnes novada domes 2020.gada 23.janvāra saistošo noteikumu Nr.20/1 „Līgatnes novada pašvaldības budžets 2020.gadam” apstiprināšanu</w:t>
      </w:r>
    </w:p>
    <w:p w14:paraId="1EC1FC9E" w14:textId="3E6BD5E5" w:rsidR="00CA3B01" w:rsidRPr="00C23C26" w:rsidRDefault="00CA3B01" w:rsidP="0060050D">
      <w:pPr>
        <w:autoSpaceDE w:val="0"/>
        <w:autoSpaceDN w:val="0"/>
        <w:adjustRightInd w:val="0"/>
        <w:jc w:val="center"/>
        <w:rPr>
          <w:rFonts w:ascii="Times New Roman" w:hAnsi="Times New Roman"/>
          <w:sz w:val="24"/>
          <w:szCs w:val="24"/>
        </w:rPr>
      </w:pPr>
      <w:r w:rsidRPr="00C23C26">
        <w:rPr>
          <w:rFonts w:ascii="Times New Roman" w:eastAsia="Times New Roman" w:hAnsi="Times New Roman"/>
          <w:sz w:val="24"/>
          <w:szCs w:val="24"/>
          <w:lang w:eastAsia="lv-LV"/>
        </w:rPr>
        <w:t xml:space="preserve">Ziņo: A.Šteins Debatēs: </w:t>
      </w:r>
      <w:r w:rsidR="000D4E5D">
        <w:rPr>
          <w:rFonts w:ascii="Times New Roman" w:eastAsia="Times New Roman" w:hAnsi="Times New Roman"/>
          <w:sz w:val="24"/>
          <w:szCs w:val="24"/>
          <w:lang w:eastAsia="lv-LV"/>
        </w:rPr>
        <w:t>B.Pelse</w:t>
      </w:r>
    </w:p>
    <w:p w14:paraId="13050408" w14:textId="77777777" w:rsidR="00CA3B01" w:rsidRPr="00C23C26" w:rsidRDefault="00CA3B01" w:rsidP="0060050D">
      <w:pPr>
        <w:tabs>
          <w:tab w:val="left" w:pos="0"/>
          <w:tab w:val="left" w:pos="3720"/>
        </w:tabs>
        <w:rPr>
          <w:rFonts w:ascii="Times New Roman" w:hAnsi="Times New Roman"/>
          <w:sz w:val="24"/>
          <w:szCs w:val="24"/>
        </w:rPr>
      </w:pPr>
    </w:p>
    <w:p w14:paraId="42785716" w14:textId="77777777" w:rsidR="00CA3B01" w:rsidRPr="00C23C26" w:rsidRDefault="00CA3B01" w:rsidP="00CA3B01">
      <w:pPr>
        <w:tabs>
          <w:tab w:val="left" w:pos="0"/>
        </w:tabs>
        <w:rPr>
          <w:rFonts w:ascii="Times New Roman" w:hAnsi="Times New Roman"/>
          <w:sz w:val="24"/>
          <w:szCs w:val="24"/>
        </w:rPr>
      </w:pPr>
    </w:p>
    <w:p w14:paraId="1DB1B8F7" w14:textId="073EB034" w:rsidR="00CA3B01" w:rsidRPr="00C23C26" w:rsidRDefault="00CA3B01" w:rsidP="00CA3B01">
      <w:pPr>
        <w:ind w:firstLine="720"/>
        <w:rPr>
          <w:rFonts w:ascii="Times New Roman" w:hAnsi="Times New Roman"/>
          <w:sz w:val="24"/>
          <w:szCs w:val="24"/>
        </w:rPr>
      </w:pPr>
      <w:r w:rsidRPr="00C23C26">
        <w:rPr>
          <w:rFonts w:ascii="Times New Roman" w:hAnsi="Times New Roman"/>
          <w:sz w:val="24"/>
          <w:szCs w:val="24"/>
        </w:rPr>
        <w:t>Līgatnes novada domes priekšsēdētājs A.Šteins un  izpilddirektors E.Kurpnieks iesniedzis a</w:t>
      </w:r>
      <w:r w:rsidR="005A57BE" w:rsidRPr="00C23C26">
        <w:rPr>
          <w:rFonts w:ascii="Times New Roman" w:hAnsi="Times New Roman"/>
          <w:sz w:val="24"/>
          <w:szCs w:val="24"/>
        </w:rPr>
        <w:t xml:space="preserve">pstiprināšanai </w:t>
      </w:r>
      <w:r w:rsidRPr="00C23C26">
        <w:rPr>
          <w:rFonts w:ascii="Times New Roman" w:hAnsi="Times New Roman"/>
          <w:sz w:val="24"/>
          <w:szCs w:val="24"/>
        </w:rPr>
        <w:t>Līgatnes novada pašvaldības 2020.gada budžet</w:t>
      </w:r>
      <w:r w:rsidR="005A57BE" w:rsidRPr="00C23C26">
        <w:rPr>
          <w:rFonts w:ascii="Times New Roman" w:hAnsi="Times New Roman"/>
          <w:sz w:val="24"/>
          <w:szCs w:val="24"/>
        </w:rPr>
        <w:t>u</w:t>
      </w:r>
      <w:r w:rsidRPr="00C23C26">
        <w:rPr>
          <w:rFonts w:ascii="Times New Roman" w:hAnsi="Times New Roman"/>
          <w:sz w:val="24"/>
          <w:szCs w:val="24"/>
        </w:rPr>
        <w:t xml:space="preserve">. </w:t>
      </w:r>
    </w:p>
    <w:p w14:paraId="4611AAA1" w14:textId="32C880BC" w:rsidR="00CA3B01" w:rsidRPr="00C23C26" w:rsidRDefault="005A57BE" w:rsidP="005A57BE">
      <w:pPr>
        <w:ind w:firstLine="720"/>
        <w:rPr>
          <w:rFonts w:ascii="Times New Roman" w:hAnsi="Times New Roman"/>
          <w:sz w:val="24"/>
          <w:szCs w:val="24"/>
        </w:rPr>
      </w:pPr>
      <w:r w:rsidRPr="00C23C26">
        <w:rPr>
          <w:rFonts w:ascii="Times New Roman" w:hAnsi="Times New Roman"/>
          <w:sz w:val="24"/>
          <w:szCs w:val="24"/>
        </w:rPr>
        <w:t xml:space="preserve">Saskaņā ar likuma „Par pašvaldībām” 21.panta pirmās daļas 2.punktu, 46.panta pirmo un otro daļu, likuma „Par pašvaldību budžetiem” 7.pantu,  </w:t>
      </w:r>
      <w:r w:rsidR="006163C8" w:rsidRPr="00C23C26">
        <w:rPr>
          <w:rFonts w:ascii="Times New Roman" w:hAnsi="Times New Roman"/>
          <w:sz w:val="24"/>
          <w:szCs w:val="24"/>
        </w:rPr>
        <w:t>un pamatojoties uz 2020.gada 16.janvāra Līgatnes novada domes Apvienotās  komitejas atzinumu (protokols Nr.1),</w:t>
      </w:r>
      <w:r w:rsidR="006163C8" w:rsidRPr="00C23C26">
        <w:rPr>
          <w:rFonts w:ascii="Times New Roman" w:hAnsi="Times New Roman"/>
          <w:b/>
          <w:sz w:val="24"/>
          <w:szCs w:val="24"/>
        </w:rPr>
        <w:t xml:space="preserve"> atklāti balsojot: </w:t>
      </w:r>
      <w:r w:rsidR="000D4E5D" w:rsidRPr="002B0CE1">
        <w:rPr>
          <w:rFonts w:ascii="Times New Roman" w:hAnsi="Times New Roman"/>
          <w:sz w:val="24"/>
          <w:szCs w:val="24"/>
        </w:rPr>
        <w:t>PAR –</w:t>
      </w:r>
      <w:r w:rsidR="000D4E5D" w:rsidRPr="001B76BC">
        <w:rPr>
          <w:rFonts w:ascii="Times New Roman" w:hAnsi="Times New Roman"/>
          <w:sz w:val="24"/>
          <w:szCs w:val="24"/>
        </w:rPr>
        <w:t xml:space="preserve"> </w:t>
      </w:r>
      <w:r w:rsidR="000D4E5D">
        <w:rPr>
          <w:rFonts w:ascii="Times New Roman" w:hAnsi="Times New Roman"/>
          <w:sz w:val="24"/>
          <w:szCs w:val="24"/>
        </w:rPr>
        <w:t xml:space="preserve">Ainārs Šteins, </w:t>
      </w:r>
      <w:r w:rsidR="000D4E5D" w:rsidRPr="002B0CE1">
        <w:rPr>
          <w:rFonts w:ascii="Times New Roman" w:hAnsi="Times New Roman"/>
          <w:sz w:val="24"/>
          <w:szCs w:val="24"/>
        </w:rPr>
        <w:t>Daina Klints,</w:t>
      </w:r>
      <w:r w:rsidR="000D4E5D">
        <w:rPr>
          <w:rFonts w:ascii="Times New Roman" w:hAnsi="Times New Roman"/>
          <w:sz w:val="24"/>
          <w:szCs w:val="24"/>
        </w:rPr>
        <w:t xml:space="preserve"> Gunita Liepiņa,</w:t>
      </w:r>
      <w:r w:rsidR="000D4E5D" w:rsidRPr="002B0CE1">
        <w:rPr>
          <w:rFonts w:ascii="Times New Roman" w:hAnsi="Times New Roman"/>
          <w:sz w:val="24"/>
          <w:szCs w:val="24"/>
        </w:rPr>
        <w:t xml:space="preserve"> </w:t>
      </w:r>
      <w:r w:rsidR="000D4E5D">
        <w:rPr>
          <w:rFonts w:ascii="Times New Roman" w:hAnsi="Times New Roman"/>
          <w:sz w:val="24"/>
          <w:szCs w:val="24"/>
        </w:rPr>
        <w:t xml:space="preserve">Rihards Vidzickis, </w:t>
      </w:r>
      <w:r w:rsidR="000D4E5D" w:rsidRPr="002B0CE1">
        <w:rPr>
          <w:rFonts w:ascii="Times New Roman" w:hAnsi="Times New Roman"/>
          <w:sz w:val="24"/>
          <w:szCs w:val="24"/>
        </w:rPr>
        <w:t>Kaspars Gulbis</w:t>
      </w:r>
      <w:r w:rsidR="000D4E5D">
        <w:rPr>
          <w:rFonts w:ascii="Times New Roman" w:hAnsi="Times New Roman"/>
          <w:sz w:val="24"/>
          <w:szCs w:val="24"/>
        </w:rPr>
        <w:t>,</w:t>
      </w:r>
      <w:r w:rsidR="000D4E5D" w:rsidRPr="002B0CE1">
        <w:rPr>
          <w:rFonts w:ascii="Times New Roman" w:hAnsi="Times New Roman"/>
          <w:sz w:val="24"/>
          <w:szCs w:val="24"/>
        </w:rPr>
        <w:t xml:space="preserve"> Vineta Lapsele, </w:t>
      </w:r>
      <w:r w:rsidR="000D4E5D">
        <w:rPr>
          <w:rFonts w:ascii="Times New Roman" w:hAnsi="Times New Roman"/>
          <w:sz w:val="24"/>
          <w:szCs w:val="24"/>
        </w:rPr>
        <w:t>Guntars Pīpkalējs</w:t>
      </w:r>
      <w:r w:rsidR="000D4E5D" w:rsidRPr="002B0CE1">
        <w:rPr>
          <w:rFonts w:ascii="Times New Roman" w:hAnsi="Times New Roman"/>
          <w:sz w:val="24"/>
          <w:szCs w:val="24"/>
        </w:rPr>
        <w:t xml:space="preserve">; PRET – </w:t>
      </w:r>
      <w:r w:rsidR="000D4E5D">
        <w:rPr>
          <w:rFonts w:ascii="Times New Roman" w:hAnsi="Times New Roman"/>
          <w:sz w:val="24"/>
          <w:szCs w:val="24"/>
        </w:rPr>
        <w:t xml:space="preserve"> nav</w:t>
      </w:r>
      <w:r w:rsidR="000D4E5D" w:rsidRPr="002B0CE1">
        <w:rPr>
          <w:rFonts w:ascii="Times New Roman" w:hAnsi="Times New Roman"/>
          <w:sz w:val="24"/>
          <w:szCs w:val="24"/>
        </w:rPr>
        <w:t>; ATTURAS -</w:t>
      </w:r>
      <w:r w:rsidR="000D4E5D">
        <w:rPr>
          <w:rFonts w:ascii="Times New Roman" w:hAnsi="Times New Roman"/>
          <w:sz w:val="24"/>
          <w:szCs w:val="24"/>
        </w:rPr>
        <w:t xml:space="preserve">   </w:t>
      </w:r>
      <w:r w:rsidR="00985267">
        <w:rPr>
          <w:rFonts w:ascii="Times New Roman" w:hAnsi="Times New Roman"/>
          <w:sz w:val="24"/>
          <w:szCs w:val="24"/>
        </w:rPr>
        <w:t>Baiba Pelse</w:t>
      </w:r>
      <w:r w:rsidR="000D4E5D" w:rsidRPr="002B0CE1">
        <w:rPr>
          <w:rFonts w:ascii="Times New Roman" w:hAnsi="Times New Roman"/>
          <w:sz w:val="24"/>
          <w:szCs w:val="24"/>
        </w:rPr>
        <w:t>;</w:t>
      </w:r>
      <w:r w:rsidR="000D4E5D">
        <w:rPr>
          <w:rFonts w:ascii="Times New Roman" w:eastAsia="Times New Roman" w:hAnsi="Times New Roman"/>
          <w:b/>
          <w:bCs/>
          <w:sz w:val="24"/>
          <w:szCs w:val="24"/>
        </w:rPr>
        <w:t xml:space="preserve"> </w:t>
      </w:r>
      <w:r w:rsidR="000D4E5D" w:rsidRPr="00F23B61">
        <w:rPr>
          <w:rFonts w:ascii="Times New Roman" w:eastAsia="Times New Roman" w:hAnsi="Times New Roman"/>
          <w:sz w:val="24"/>
          <w:szCs w:val="24"/>
        </w:rPr>
        <w:t xml:space="preserve"> </w:t>
      </w:r>
      <w:r w:rsidR="006163C8" w:rsidRPr="00C23C26">
        <w:rPr>
          <w:rFonts w:ascii="Times New Roman" w:hAnsi="Times New Roman"/>
          <w:sz w:val="24"/>
          <w:szCs w:val="24"/>
        </w:rPr>
        <w:t xml:space="preserve">Līgatnes novada dome </w:t>
      </w:r>
      <w:r w:rsidR="006163C8" w:rsidRPr="00C23C26">
        <w:rPr>
          <w:rFonts w:ascii="Times New Roman" w:hAnsi="Times New Roman"/>
          <w:b/>
          <w:sz w:val="24"/>
          <w:szCs w:val="24"/>
        </w:rPr>
        <w:t>NOLEMJ</w:t>
      </w:r>
      <w:r w:rsidR="00CA3B01" w:rsidRPr="00C23C26">
        <w:rPr>
          <w:rFonts w:ascii="Times New Roman" w:hAnsi="Times New Roman"/>
          <w:bCs/>
          <w:sz w:val="24"/>
          <w:szCs w:val="24"/>
        </w:rPr>
        <w:t>:</w:t>
      </w:r>
    </w:p>
    <w:p w14:paraId="2ECBC698" w14:textId="47BFCEE9" w:rsidR="00CA3B01" w:rsidRPr="00C23C26" w:rsidRDefault="006163C8" w:rsidP="005A57BE">
      <w:pPr>
        <w:pStyle w:val="ListParagraph"/>
        <w:numPr>
          <w:ilvl w:val="0"/>
          <w:numId w:val="46"/>
        </w:numPr>
        <w:tabs>
          <w:tab w:val="left" w:pos="0"/>
          <w:tab w:val="left" w:pos="851"/>
          <w:tab w:val="left" w:pos="993"/>
        </w:tabs>
        <w:ind w:left="0" w:firstLine="567"/>
        <w:rPr>
          <w:rFonts w:ascii="Times New Roman" w:hAnsi="Times New Roman"/>
          <w:sz w:val="24"/>
          <w:szCs w:val="24"/>
        </w:rPr>
      </w:pPr>
      <w:r w:rsidRPr="00C23C26">
        <w:rPr>
          <w:rFonts w:ascii="Times New Roman" w:hAnsi="Times New Roman"/>
          <w:sz w:val="24"/>
          <w:szCs w:val="24"/>
        </w:rPr>
        <w:t>A</w:t>
      </w:r>
      <w:r w:rsidR="00CA3B01" w:rsidRPr="00C23C26">
        <w:rPr>
          <w:rFonts w:ascii="Times New Roman" w:hAnsi="Times New Roman"/>
          <w:sz w:val="24"/>
          <w:szCs w:val="24"/>
        </w:rPr>
        <w:t>pstiprinā</w:t>
      </w:r>
      <w:r w:rsidRPr="00C23C26">
        <w:rPr>
          <w:rFonts w:ascii="Times New Roman" w:hAnsi="Times New Roman"/>
          <w:sz w:val="24"/>
          <w:szCs w:val="24"/>
        </w:rPr>
        <w:t>t</w:t>
      </w:r>
      <w:r w:rsidR="00CA3B01" w:rsidRPr="00C23C26">
        <w:rPr>
          <w:rFonts w:ascii="Times New Roman" w:hAnsi="Times New Roman"/>
          <w:sz w:val="24"/>
          <w:szCs w:val="24"/>
        </w:rPr>
        <w:t xml:space="preserve"> Līgatnes novada domes 2020.gada 23.janvāra saistošo</w:t>
      </w:r>
      <w:r w:rsidRPr="00C23C26">
        <w:rPr>
          <w:rFonts w:ascii="Times New Roman" w:hAnsi="Times New Roman"/>
          <w:sz w:val="24"/>
          <w:szCs w:val="24"/>
        </w:rPr>
        <w:t>s</w:t>
      </w:r>
      <w:r w:rsidR="00CA3B01" w:rsidRPr="00C23C26">
        <w:rPr>
          <w:rFonts w:ascii="Times New Roman" w:hAnsi="Times New Roman"/>
          <w:sz w:val="24"/>
          <w:szCs w:val="24"/>
        </w:rPr>
        <w:t xml:space="preserve"> noteikumu</w:t>
      </w:r>
      <w:r w:rsidRPr="00C23C26">
        <w:rPr>
          <w:rFonts w:ascii="Times New Roman" w:hAnsi="Times New Roman"/>
          <w:sz w:val="24"/>
          <w:szCs w:val="24"/>
        </w:rPr>
        <w:t>s</w:t>
      </w:r>
      <w:r w:rsidR="00CA3B01" w:rsidRPr="00C23C26">
        <w:rPr>
          <w:rFonts w:ascii="Times New Roman" w:hAnsi="Times New Roman"/>
          <w:sz w:val="24"/>
          <w:szCs w:val="24"/>
        </w:rPr>
        <w:t xml:space="preserve"> Nr.20/1 „Līgatnes novada pašvaldības budžets 2020.gadam”</w:t>
      </w:r>
    </w:p>
    <w:p w14:paraId="4EE33548" w14:textId="77777777" w:rsidR="005A57BE" w:rsidRPr="00C23C26" w:rsidRDefault="005A57BE" w:rsidP="005A57BE">
      <w:pPr>
        <w:numPr>
          <w:ilvl w:val="0"/>
          <w:numId w:val="46"/>
        </w:numPr>
        <w:tabs>
          <w:tab w:val="left" w:pos="993"/>
        </w:tabs>
        <w:ind w:left="0" w:firstLine="567"/>
        <w:rPr>
          <w:rFonts w:ascii="Times New Roman" w:eastAsia="Times New Roman" w:hAnsi="Times New Roman"/>
          <w:sz w:val="24"/>
          <w:szCs w:val="24"/>
        </w:rPr>
      </w:pPr>
      <w:r w:rsidRPr="00C23C26">
        <w:rPr>
          <w:rFonts w:ascii="Times New Roman" w:eastAsia="Times New Roman" w:hAnsi="Times New Roman"/>
          <w:sz w:val="24"/>
          <w:szCs w:val="24"/>
        </w:rPr>
        <w:t xml:space="preserve">Noteikt, ka saistošie noteikumi stājas spēkā nākamajā dienā pēc to parakstīšanas. </w:t>
      </w:r>
    </w:p>
    <w:p w14:paraId="7D7FE1B2" w14:textId="77777777" w:rsidR="005A57BE" w:rsidRPr="00C23C26" w:rsidRDefault="005A57BE" w:rsidP="005A57BE">
      <w:pPr>
        <w:numPr>
          <w:ilvl w:val="0"/>
          <w:numId w:val="46"/>
        </w:numPr>
        <w:tabs>
          <w:tab w:val="left" w:pos="993"/>
        </w:tabs>
        <w:ind w:left="0" w:firstLine="567"/>
        <w:rPr>
          <w:rFonts w:ascii="Times New Roman" w:eastAsia="Times New Roman" w:hAnsi="Times New Roman"/>
          <w:sz w:val="24"/>
          <w:szCs w:val="24"/>
        </w:rPr>
      </w:pPr>
      <w:r w:rsidRPr="00C23C26">
        <w:rPr>
          <w:rFonts w:ascii="Times New Roman" w:eastAsia="Times New Roman" w:hAnsi="Times New Roman"/>
          <w:sz w:val="24"/>
          <w:szCs w:val="24"/>
        </w:rPr>
        <w:t>Saistošos noteikumus triju dienu laikā pēc parakstīšanas elektroniski nosūtīt Vides aizsardzības un Reģionālās attīstības ministrijai zināšanai.</w:t>
      </w:r>
    </w:p>
    <w:p w14:paraId="2E026200" w14:textId="77777777" w:rsidR="005A57BE" w:rsidRPr="00C23C26" w:rsidRDefault="005A57BE" w:rsidP="005A57BE">
      <w:pPr>
        <w:suppressAutoHyphens/>
        <w:ind w:left="720" w:right="-46"/>
        <w:rPr>
          <w:rFonts w:ascii="Times New Roman" w:eastAsia="Times New Roman" w:hAnsi="Times New Roman"/>
          <w:bCs/>
          <w:kern w:val="1"/>
          <w:sz w:val="24"/>
          <w:szCs w:val="24"/>
          <w:lang w:eastAsia="ar-SA"/>
        </w:rPr>
      </w:pPr>
    </w:p>
    <w:p w14:paraId="2C76690D" w14:textId="33A039B2" w:rsidR="005A57BE" w:rsidRPr="00C23C26" w:rsidRDefault="005A57BE" w:rsidP="005A57BE">
      <w:pPr>
        <w:rPr>
          <w:rFonts w:ascii="Times New Roman" w:hAnsi="Times New Roman"/>
          <w:bCs/>
          <w:sz w:val="24"/>
          <w:szCs w:val="24"/>
        </w:rPr>
      </w:pPr>
      <w:r w:rsidRPr="00C23C26">
        <w:rPr>
          <w:rFonts w:ascii="Times New Roman" w:hAnsi="Times New Roman"/>
          <w:bCs/>
          <w:sz w:val="24"/>
          <w:szCs w:val="24"/>
        </w:rPr>
        <w:t>Saistošie noteikumi sēdes protokola pielikumā Nr.7.</w:t>
      </w:r>
    </w:p>
    <w:p w14:paraId="55A8E366" w14:textId="77777777" w:rsidR="005A57BE" w:rsidRPr="00C23C26" w:rsidRDefault="005A57BE" w:rsidP="005A57BE">
      <w:pPr>
        <w:tabs>
          <w:tab w:val="left" w:pos="0"/>
          <w:tab w:val="left" w:pos="3912"/>
        </w:tabs>
        <w:rPr>
          <w:rFonts w:ascii="Times New Roman" w:hAnsi="Times New Roman"/>
          <w:sz w:val="24"/>
          <w:szCs w:val="24"/>
        </w:rPr>
      </w:pPr>
    </w:p>
    <w:p w14:paraId="4B28AB6D" w14:textId="77777777" w:rsidR="005A57BE" w:rsidRPr="00C23C26" w:rsidRDefault="005A57BE" w:rsidP="005A57BE">
      <w:pPr>
        <w:jc w:val="left"/>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Sagatavoja:</w:t>
      </w:r>
    </w:p>
    <w:p w14:paraId="72455999" w14:textId="77777777" w:rsidR="005A57BE" w:rsidRPr="00C23C26" w:rsidRDefault="005A57BE" w:rsidP="005A57BE">
      <w:pPr>
        <w:jc w:val="left"/>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 xml:space="preserve">Līgatnes novada domes Finanšu un grāmatvedības nodaļas </w:t>
      </w:r>
    </w:p>
    <w:p w14:paraId="698B3D16" w14:textId="77777777" w:rsidR="005A57BE" w:rsidRPr="00C23C26" w:rsidRDefault="005A57BE" w:rsidP="005A57BE">
      <w:pPr>
        <w:jc w:val="left"/>
        <w:rPr>
          <w:rFonts w:ascii="Times New Roman" w:eastAsia="Times New Roman" w:hAnsi="Times New Roman"/>
          <w:sz w:val="24"/>
          <w:szCs w:val="24"/>
          <w:lang w:eastAsia="lv-LV"/>
        </w:rPr>
      </w:pPr>
      <w:r w:rsidRPr="00C23C26">
        <w:rPr>
          <w:rFonts w:ascii="Times New Roman" w:eastAsia="Times New Roman" w:hAnsi="Times New Roman"/>
          <w:sz w:val="24"/>
          <w:szCs w:val="24"/>
          <w:lang w:eastAsia="lv-LV"/>
        </w:rPr>
        <w:t>finanšu kontroliere, analītiķe Anete Dzērve</w:t>
      </w:r>
    </w:p>
    <w:p w14:paraId="243278DD" w14:textId="3F537D3E" w:rsidR="00B23AE5" w:rsidRPr="00C23C26" w:rsidRDefault="00B23AE5" w:rsidP="00B23AE5">
      <w:pPr>
        <w:rPr>
          <w:rFonts w:ascii="Times New Roman" w:hAnsi="Times New Roman"/>
          <w:sz w:val="24"/>
          <w:szCs w:val="24"/>
        </w:rPr>
      </w:pPr>
    </w:p>
    <w:p w14:paraId="6C216804" w14:textId="77777777" w:rsidR="00C23C26" w:rsidRDefault="00C23C26" w:rsidP="00B23AE5">
      <w:pPr>
        <w:jc w:val="center"/>
        <w:rPr>
          <w:rFonts w:ascii="Times New Roman" w:eastAsia="Times New Roman" w:hAnsi="Times New Roman"/>
          <w:b/>
          <w:bCs/>
          <w:sz w:val="24"/>
          <w:szCs w:val="24"/>
        </w:rPr>
      </w:pPr>
    </w:p>
    <w:p w14:paraId="1A72A4D2" w14:textId="098FC912" w:rsidR="00B23AE5" w:rsidRPr="00C23C26" w:rsidRDefault="00B23AE5" w:rsidP="00B23AE5">
      <w:pPr>
        <w:jc w:val="center"/>
        <w:rPr>
          <w:rFonts w:ascii="Times New Roman" w:eastAsia="Times New Roman" w:hAnsi="Times New Roman"/>
          <w:b/>
          <w:bCs/>
          <w:sz w:val="24"/>
          <w:szCs w:val="24"/>
        </w:rPr>
      </w:pPr>
      <w:r w:rsidRPr="00C23C26">
        <w:rPr>
          <w:rFonts w:ascii="Times New Roman" w:eastAsia="Times New Roman" w:hAnsi="Times New Roman"/>
          <w:b/>
          <w:bCs/>
          <w:sz w:val="24"/>
          <w:szCs w:val="24"/>
        </w:rPr>
        <w:lastRenderedPageBreak/>
        <w:t>13.§</w:t>
      </w:r>
    </w:p>
    <w:p w14:paraId="3B29D21F" w14:textId="501C0390" w:rsidR="00B23AE5" w:rsidRPr="00C23C26" w:rsidRDefault="00B23AE5" w:rsidP="00B23AE5">
      <w:pPr>
        <w:ind w:firstLine="720"/>
        <w:jc w:val="center"/>
        <w:rPr>
          <w:rFonts w:ascii="Times New Roman" w:eastAsia="Times New Roman" w:hAnsi="Times New Roman"/>
          <w:b/>
          <w:bCs/>
          <w:sz w:val="24"/>
          <w:szCs w:val="24"/>
          <w:u w:val="single"/>
        </w:rPr>
      </w:pPr>
      <w:r w:rsidRPr="00C23C26">
        <w:rPr>
          <w:rFonts w:ascii="Times New Roman" w:eastAsia="Times New Roman" w:hAnsi="Times New Roman"/>
          <w:b/>
          <w:bCs/>
          <w:sz w:val="24"/>
          <w:szCs w:val="24"/>
          <w:u w:val="single"/>
        </w:rPr>
        <w:t xml:space="preserve">Par deklarētas dzīvesvietas anulēšanu </w:t>
      </w:r>
    </w:p>
    <w:p w14:paraId="0CCF28FB" w14:textId="358A79A9" w:rsidR="00B23AE5" w:rsidRPr="00C23C26" w:rsidRDefault="00B23AE5" w:rsidP="00B23AE5">
      <w:pPr>
        <w:ind w:firstLine="720"/>
        <w:jc w:val="center"/>
        <w:rPr>
          <w:rFonts w:ascii="Times New Roman" w:eastAsia="Times New Roman" w:hAnsi="Times New Roman"/>
          <w:sz w:val="24"/>
          <w:szCs w:val="24"/>
        </w:rPr>
      </w:pPr>
      <w:r w:rsidRPr="00C23C26">
        <w:rPr>
          <w:rFonts w:ascii="Times New Roman" w:eastAsia="Times New Roman" w:hAnsi="Times New Roman"/>
          <w:sz w:val="24"/>
          <w:szCs w:val="24"/>
        </w:rPr>
        <w:t>Ziņo: A.Šteins   Debatēs:</w:t>
      </w:r>
      <w:r w:rsidR="00985267">
        <w:rPr>
          <w:rFonts w:ascii="Times New Roman" w:eastAsia="Times New Roman" w:hAnsi="Times New Roman"/>
          <w:sz w:val="24"/>
          <w:szCs w:val="24"/>
        </w:rPr>
        <w:t xml:space="preserve"> nav</w:t>
      </w:r>
    </w:p>
    <w:p w14:paraId="0263DC1C" w14:textId="77777777" w:rsidR="00B23AE5" w:rsidRPr="00C23C26" w:rsidRDefault="00B23AE5" w:rsidP="00B23AE5">
      <w:pPr>
        <w:ind w:firstLine="720"/>
        <w:jc w:val="center"/>
        <w:rPr>
          <w:rFonts w:ascii="Times New Roman" w:eastAsia="Times New Roman" w:hAnsi="Times New Roman"/>
          <w:sz w:val="24"/>
          <w:szCs w:val="24"/>
        </w:rPr>
      </w:pPr>
    </w:p>
    <w:p w14:paraId="5DC1908A" w14:textId="77777777" w:rsidR="00CC294D" w:rsidRDefault="00CC294D" w:rsidP="00CC294D">
      <w:pPr>
        <w:ind w:left="720"/>
        <w:rPr>
          <w:rFonts w:ascii="Times New Roman" w:hAnsi="Times New Roman"/>
          <w:bCs/>
          <w:sz w:val="24"/>
          <w:szCs w:val="24"/>
        </w:rPr>
      </w:pPr>
      <w:bookmarkStart w:id="11" w:name="_Hlk13058789"/>
      <w:r>
        <w:rPr>
          <w:rFonts w:ascii="Times New Roman" w:hAnsi="Times New Roman"/>
          <w:bCs/>
          <w:sz w:val="24"/>
          <w:szCs w:val="24"/>
        </w:rPr>
        <w:t>Pamatojoties uz personu datu aizsardzību lēmums nav publicējams.</w:t>
      </w:r>
    </w:p>
    <w:bookmarkEnd w:id="11"/>
    <w:p w14:paraId="6F9675FB" w14:textId="7A3923ED" w:rsidR="00C23C26" w:rsidRPr="00C23C26" w:rsidRDefault="00C23C26" w:rsidP="00C23C26">
      <w:pPr>
        <w:rPr>
          <w:rFonts w:ascii="Times New Roman" w:hAnsi="Times New Roman"/>
          <w:sz w:val="24"/>
          <w:szCs w:val="24"/>
        </w:rPr>
      </w:pPr>
    </w:p>
    <w:p w14:paraId="21739CE8" w14:textId="6B5730A4" w:rsidR="00985267" w:rsidRPr="00985267" w:rsidRDefault="00985267" w:rsidP="00985267">
      <w:pPr>
        <w:rPr>
          <w:rFonts w:ascii="Times New Roman" w:hAnsi="Times New Roman"/>
          <w:sz w:val="24"/>
          <w:szCs w:val="24"/>
        </w:rPr>
      </w:pPr>
    </w:p>
    <w:p w14:paraId="62D267CA" w14:textId="77777777" w:rsidR="00985267" w:rsidRPr="00881A7A" w:rsidRDefault="00985267" w:rsidP="00985267">
      <w:pPr>
        <w:rPr>
          <w:rFonts w:ascii="Times New Roman" w:hAnsi="Times New Roman"/>
          <w:bCs/>
          <w:sz w:val="24"/>
          <w:szCs w:val="24"/>
          <w:u w:val="single"/>
        </w:rPr>
      </w:pPr>
      <w:r w:rsidRPr="00881A7A">
        <w:rPr>
          <w:rFonts w:ascii="Times New Roman" w:hAnsi="Times New Roman"/>
          <w:bCs/>
          <w:sz w:val="24"/>
          <w:szCs w:val="24"/>
          <w:u w:val="single"/>
        </w:rPr>
        <w:t xml:space="preserve">Informatīvā daļa </w:t>
      </w:r>
    </w:p>
    <w:p w14:paraId="3CE4AB7E" w14:textId="77777777" w:rsidR="00985267" w:rsidRPr="00A83DB8" w:rsidRDefault="00985267" w:rsidP="00985267">
      <w:pPr>
        <w:pStyle w:val="ListParagraph"/>
        <w:ind w:left="0"/>
        <w:rPr>
          <w:rFonts w:ascii="Times New Roman" w:eastAsia="Times New Roman" w:hAnsi="Times New Roman"/>
          <w:bCs/>
          <w:sz w:val="24"/>
          <w:szCs w:val="24"/>
          <w:lang w:eastAsia="lv-LV"/>
        </w:rPr>
      </w:pPr>
      <w:r w:rsidRPr="0030161D">
        <w:rPr>
          <w:rFonts w:ascii="Times New Roman" w:hAnsi="Times New Roman"/>
          <w:bCs/>
          <w:sz w:val="24"/>
          <w:szCs w:val="24"/>
        </w:rPr>
        <w:t xml:space="preserve"> </w:t>
      </w:r>
      <w:r>
        <w:rPr>
          <w:rFonts w:ascii="Times New Roman" w:eastAsia="Times New Roman" w:hAnsi="Times New Roman"/>
          <w:bCs/>
          <w:sz w:val="24"/>
          <w:szCs w:val="24"/>
          <w:lang w:eastAsia="lv-LV"/>
        </w:rPr>
        <w:t xml:space="preserve">Par deputātes B.Pelses 15.01.2020. iesnieguma Nr.3 izskatīšanu. </w:t>
      </w:r>
    </w:p>
    <w:p w14:paraId="4B022102" w14:textId="2B93C4F6" w:rsidR="00985267" w:rsidRDefault="00985267" w:rsidP="00985267">
      <w:pPr>
        <w:rPr>
          <w:rFonts w:ascii="Times New Roman" w:hAnsi="Times New Roman"/>
          <w:sz w:val="24"/>
          <w:szCs w:val="24"/>
        </w:rPr>
      </w:pPr>
    </w:p>
    <w:p w14:paraId="5EF7D015" w14:textId="5BFE11E9" w:rsidR="00985267" w:rsidRDefault="00985267" w:rsidP="00985267">
      <w:pPr>
        <w:rPr>
          <w:rFonts w:ascii="Times New Roman" w:hAnsi="Times New Roman"/>
          <w:sz w:val="24"/>
          <w:szCs w:val="24"/>
        </w:rPr>
      </w:pPr>
      <w:r>
        <w:rPr>
          <w:rFonts w:ascii="Times New Roman" w:hAnsi="Times New Roman"/>
          <w:sz w:val="24"/>
          <w:szCs w:val="24"/>
        </w:rPr>
        <w:t>Ņemot vērā, ka informatīvajā daļā tiks minēti personu dati, kā arī apspriestas konkrētas personas, Līgatnes novada domes priekšsēdētājs A.Šteins pasludina</w:t>
      </w:r>
      <w:r w:rsidR="00CC294D">
        <w:rPr>
          <w:rFonts w:ascii="Times New Roman" w:hAnsi="Times New Roman"/>
          <w:sz w:val="24"/>
          <w:szCs w:val="24"/>
        </w:rPr>
        <w:t xml:space="preserve">, ka </w:t>
      </w:r>
      <w:r>
        <w:rPr>
          <w:rFonts w:ascii="Times New Roman" w:hAnsi="Times New Roman"/>
          <w:sz w:val="24"/>
          <w:szCs w:val="24"/>
        </w:rPr>
        <w:t xml:space="preserve"> informatīv</w:t>
      </w:r>
      <w:r w:rsidR="00CC294D">
        <w:rPr>
          <w:rFonts w:ascii="Times New Roman" w:hAnsi="Times New Roman"/>
          <w:sz w:val="24"/>
          <w:szCs w:val="24"/>
        </w:rPr>
        <w:t>ā</w:t>
      </w:r>
      <w:r>
        <w:rPr>
          <w:rFonts w:ascii="Times New Roman" w:hAnsi="Times New Roman"/>
          <w:sz w:val="24"/>
          <w:szCs w:val="24"/>
        </w:rPr>
        <w:t xml:space="preserve"> daļ</w:t>
      </w:r>
      <w:r w:rsidR="00CC294D">
        <w:rPr>
          <w:rFonts w:ascii="Times New Roman" w:hAnsi="Times New Roman"/>
          <w:sz w:val="24"/>
          <w:szCs w:val="24"/>
        </w:rPr>
        <w:t>a tiks</w:t>
      </w:r>
      <w:r>
        <w:rPr>
          <w:rFonts w:ascii="Times New Roman" w:hAnsi="Times New Roman"/>
          <w:sz w:val="24"/>
          <w:szCs w:val="24"/>
        </w:rPr>
        <w:t xml:space="preserve"> </w:t>
      </w:r>
      <w:r w:rsidR="00AB2234">
        <w:rPr>
          <w:rFonts w:ascii="Times New Roman" w:hAnsi="Times New Roman"/>
          <w:sz w:val="24"/>
          <w:szCs w:val="24"/>
        </w:rPr>
        <w:t>izskatīt</w:t>
      </w:r>
      <w:r w:rsidR="00CC294D">
        <w:rPr>
          <w:rFonts w:ascii="Times New Roman" w:hAnsi="Times New Roman"/>
          <w:sz w:val="24"/>
          <w:szCs w:val="24"/>
        </w:rPr>
        <w:t>a</w:t>
      </w:r>
      <w:bookmarkStart w:id="12" w:name="_GoBack"/>
      <w:bookmarkEnd w:id="12"/>
      <w:r w:rsidR="00AB2234">
        <w:rPr>
          <w:rFonts w:ascii="Times New Roman" w:hAnsi="Times New Roman"/>
          <w:sz w:val="24"/>
          <w:szCs w:val="24"/>
        </w:rPr>
        <w:t xml:space="preserve"> </w:t>
      </w:r>
      <w:r>
        <w:rPr>
          <w:rFonts w:ascii="Times New Roman" w:hAnsi="Times New Roman"/>
          <w:sz w:val="24"/>
          <w:szCs w:val="24"/>
        </w:rPr>
        <w:t xml:space="preserve"> slēgt</w:t>
      </w:r>
      <w:r w:rsidR="00AB2234">
        <w:rPr>
          <w:rFonts w:ascii="Times New Roman" w:hAnsi="Times New Roman"/>
          <w:sz w:val="24"/>
          <w:szCs w:val="24"/>
        </w:rPr>
        <w:t>ā sēdē</w:t>
      </w:r>
      <w:r>
        <w:rPr>
          <w:rFonts w:ascii="Times New Roman" w:hAnsi="Times New Roman"/>
          <w:sz w:val="24"/>
          <w:szCs w:val="24"/>
        </w:rPr>
        <w:t xml:space="preserve">. </w:t>
      </w:r>
    </w:p>
    <w:p w14:paraId="4C98C369" w14:textId="1B8D7AA0" w:rsidR="00985267" w:rsidRPr="00985267" w:rsidRDefault="00985267" w:rsidP="00985267">
      <w:pPr>
        <w:rPr>
          <w:rFonts w:ascii="Times New Roman" w:hAnsi="Times New Roman"/>
          <w:sz w:val="24"/>
          <w:szCs w:val="24"/>
        </w:rPr>
      </w:pPr>
    </w:p>
    <w:p w14:paraId="1DA5F9AF" w14:textId="036872D7" w:rsidR="00985267" w:rsidRPr="00985267" w:rsidRDefault="00985267" w:rsidP="00985267">
      <w:pPr>
        <w:rPr>
          <w:rFonts w:ascii="Times New Roman" w:hAnsi="Times New Roman"/>
          <w:sz w:val="24"/>
          <w:szCs w:val="24"/>
        </w:rPr>
      </w:pPr>
    </w:p>
    <w:p w14:paraId="4F984E1D" w14:textId="7E6580A5" w:rsidR="00985267" w:rsidRPr="002F5516" w:rsidRDefault="00985267" w:rsidP="00985267">
      <w:pPr>
        <w:rPr>
          <w:rFonts w:ascii="Times New Roman" w:hAnsi="Times New Roman"/>
          <w:sz w:val="24"/>
          <w:szCs w:val="24"/>
        </w:rPr>
      </w:pPr>
      <w:r w:rsidRPr="002F5516">
        <w:rPr>
          <w:rFonts w:ascii="Times New Roman" w:hAnsi="Times New Roman"/>
          <w:sz w:val="24"/>
          <w:szCs w:val="24"/>
        </w:rPr>
        <w:t xml:space="preserve">Sēdi </w:t>
      </w:r>
      <w:r w:rsidRPr="00D37662">
        <w:rPr>
          <w:rFonts w:ascii="Times New Roman" w:hAnsi="Times New Roman"/>
          <w:sz w:val="24"/>
          <w:szCs w:val="24"/>
        </w:rPr>
        <w:t xml:space="preserve">slēdz </w:t>
      </w:r>
      <w:r>
        <w:rPr>
          <w:rFonts w:ascii="Times New Roman" w:hAnsi="Times New Roman"/>
          <w:sz w:val="24"/>
          <w:szCs w:val="24"/>
        </w:rPr>
        <w:t>10:02</w:t>
      </w:r>
    </w:p>
    <w:p w14:paraId="20F98A53" w14:textId="77777777" w:rsidR="00985267" w:rsidRPr="009A1AC4" w:rsidRDefault="00985267" w:rsidP="00985267">
      <w:pPr>
        <w:rPr>
          <w:rFonts w:ascii="Times New Roman" w:hAnsi="Times New Roman"/>
          <w:sz w:val="24"/>
          <w:szCs w:val="24"/>
        </w:rPr>
      </w:pPr>
    </w:p>
    <w:p w14:paraId="203C5930" w14:textId="77777777" w:rsidR="00985267" w:rsidRPr="009A1AC4" w:rsidRDefault="00985267" w:rsidP="00985267">
      <w:pPr>
        <w:rPr>
          <w:rFonts w:ascii="Times New Roman" w:hAnsi="Times New Roman"/>
          <w:sz w:val="24"/>
          <w:szCs w:val="24"/>
        </w:rPr>
      </w:pPr>
      <w:r w:rsidRPr="009A1AC4">
        <w:rPr>
          <w:rFonts w:ascii="Times New Roman" w:hAnsi="Times New Roman"/>
          <w:sz w:val="24"/>
          <w:szCs w:val="24"/>
        </w:rPr>
        <w:t xml:space="preserve">Sēdes protokolam tiek pievienot audio ieraksts vienā diska nesējā. </w:t>
      </w:r>
    </w:p>
    <w:p w14:paraId="46364168" w14:textId="77777777" w:rsidR="00985267" w:rsidRPr="009A1AC4" w:rsidRDefault="00985267" w:rsidP="00985267">
      <w:pPr>
        <w:rPr>
          <w:rFonts w:ascii="Times New Roman" w:hAnsi="Times New Roman"/>
          <w:sz w:val="24"/>
          <w:szCs w:val="24"/>
        </w:rPr>
      </w:pPr>
    </w:p>
    <w:p w14:paraId="2A780AC0" w14:textId="77777777" w:rsidR="00985267" w:rsidRPr="009A1AC4" w:rsidRDefault="00985267" w:rsidP="00985267">
      <w:pPr>
        <w:rPr>
          <w:rFonts w:ascii="Times New Roman" w:hAnsi="Times New Roman"/>
          <w:sz w:val="24"/>
          <w:szCs w:val="24"/>
        </w:rPr>
      </w:pPr>
      <w:r w:rsidRPr="009A1AC4">
        <w:rPr>
          <w:rFonts w:ascii="Times New Roman" w:hAnsi="Times New Roman"/>
          <w:sz w:val="24"/>
          <w:szCs w:val="24"/>
        </w:rPr>
        <w:t>Sēdes vadītājs,</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t xml:space="preserve"> </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p>
    <w:p w14:paraId="5A4124AA" w14:textId="77777777" w:rsidR="00985267" w:rsidRPr="009A1AC4" w:rsidRDefault="00985267" w:rsidP="00985267">
      <w:pPr>
        <w:rPr>
          <w:rFonts w:ascii="Times New Roman" w:hAnsi="Times New Roman"/>
          <w:sz w:val="24"/>
          <w:szCs w:val="24"/>
        </w:rPr>
      </w:pPr>
      <w:r w:rsidRPr="009A1AC4">
        <w:rPr>
          <w:rFonts w:ascii="Times New Roman" w:hAnsi="Times New Roman"/>
          <w:sz w:val="24"/>
          <w:szCs w:val="24"/>
        </w:rPr>
        <w:t xml:space="preserve">Līgatnes novada domes priekšsēdētājs                                          </w:t>
      </w:r>
      <w:r w:rsidRPr="009A1AC4">
        <w:rPr>
          <w:rFonts w:ascii="Times New Roman" w:hAnsi="Times New Roman"/>
          <w:sz w:val="24"/>
          <w:szCs w:val="24"/>
        </w:rPr>
        <w:tab/>
      </w:r>
      <w:r w:rsidRPr="009A1AC4">
        <w:rPr>
          <w:rFonts w:ascii="Times New Roman" w:hAnsi="Times New Roman"/>
          <w:sz w:val="24"/>
          <w:szCs w:val="24"/>
        </w:rPr>
        <w:tab/>
        <w:t>Ainārs Šteins</w:t>
      </w:r>
    </w:p>
    <w:p w14:paraId="10288173" w14:textId="77777777" w:rsidR="00985267" w:rsidRPr="009A1AC4" w:rsidRDefault="00985267" w:rsidP="00985267">
      <w:pPr>
        <w:tabs>
          <w:tab w:val="left" w:pos="0"/>
          <w:tab w:val="left" w:pos="993"/>
        </w:tabs>
        <w:rPr>
          <w:rFonts w:ascii="Times New Roman" w:hAnsi="Times New Roman"/>
          <w:sz w:val="24"/>
          <w:szCs w:val="24"/>
        </w:rPr>
      </w:pPr>
    </w:p>
    <w:p w14:paraId="7CFADDA2" w14:textId="77777777" w:rsidR="00985267" w:rsidRPr="009A1AC4" w:rsidRDefault="00985267" w:rsidP="00985267">
      <w:pPr>
        <w:tabs>
          <w:tab w:val="left" w:pos="0"/>
          <w:tab w:val="left" w:pos="993"/>
        </w:tabs>
        <w:rPr>
          <w:rFonts w:ascii="Times New Roman" w:hAnsi="Times New Roman"/>
          <w:sz w:val="24"/>
          <w:szCs w:val="24"/>
        </w:rPr>
      </w:pPr>
      <w:r w:rsidRPr="009A1AC4">
        <w:rPr>
          <w:rFonts w:ascii="Times New Roman" w:hAnsi="Times New Roman"/>
          <w:sz w:val="24"/>
          <w:szCs w:val="24"/>
        </w:rPr>
        <w:t>Protokoliste,</w:t>
      </w:r>
    </w:p>
    <w:p w14:paraId="3F158D48" w14:textId="77777777" w:rsidR="00985267" w:rsidRPr="009A1AC4" w:rsidRDefault="00985267" w:rsidP="00985267">
      <w:pPr>
        <w:rPr>
          <w:rFonts w:ascii="Times New Roman" w:hAnsi="Times New Roman"/>
          <w:sz w:val="24"/>
          <w:szCs w:val="24"/>
        </w:rPr>
      </w:pPr>
      <w:r w:rsidRPr="009A1AC4">
        <w:rPr>
          <w:rFonts w:ascii="Times New Roman" w:hAnsi="Times New Roman"/>
          <w:sz w:val="24"/>
          <w:szCs w:val="24"/>
        </w:rPr>
        <w:t>Līgatnes novada domes Kancelejas vadītāja, juriste</w:t>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r>
      <w:r w:rsidRPr="009A1AC4">
        <w:rPr>
          <w:rFonts w:ascii="Times New Roman" w:hAnsi="Times New Roman"/>
          <w:sz w:val="24"/>
          <w:szCs w:val="24"/>
        </w:rPr>
        <w:tab/>
        <w:t>Ilze Goba</w:t>
      </w:r>
    </w:p>
    <w:p w14:paraId="38D9DFB2" w14:textId="3EFB07BD" w:rsidR="00985267" w:rsidRPr="0047609E" w:rsidRDefault="00985267" w:rsidP="00985267">
      <w:pPr>
        <w:rPr>
          <w:rFonts w:ascii="Times New Roman" w:hAnsi="Times New Roman"/>
          <w:b/>
          <w:bCs/>
          <w:sz w:val="24"/>
          <w:szCs w:val="24"/>
        </w:rPr>
      </w:pPr>
      <w:r w:rsidRPr="009A1AC4">
        <w:rPr>
          <w:rFonts w:ascii="Times New Roman" w:hAnsi="Times New Roman"/>
          <w:i/>
          <w:sz w:val="24"/>
          <w:szCs w:val="24"/>
        </w:rPr>
        <w:t xml:space="preserve">Protokols parakstīts </w:t>
      </w:r>
      <w:r w:rsidR="00AB2EFB">
        <w:rPr>
          <w:rFonts w:ascii="Times New Roman" w:hAnsi="Times New Roman"/>
          <w:i/>
          <w:sz w:val="24"/>
          <w:szCs w:val="24"/>
        </w:rPr>
        <w:t>23</w:t>
      </w:r>
      <w:r>
        <w:rPr>
          <w:rFonts w:ascii="Times New Roman" w:hAnsi="Times New Roman"/>
          <w:i/>
          <w:sz w:val="24"/>
          <w:szCs w:val="24"/>
        </w:rPr>
        <w:t>.01.2020</w:t>
      </w:r>
      <w:r w:rsidRPr="009A1AC4">
        <w:rPr>
          <w:rFonts w:ascii="Times New Roman" w:hAnsi="Times New Roman"/>
          <w:i/>
          <w:sz w:val="24"/>
          <w:szCs w:val="24"/>
        </w:rPr>
        <w:t>.</w:t>
      </w:r>
    </w:p>
    <w:p w14:paraId="19676FA8" w14:textId="77777777" w:rsidR="00985267" w:rsidRPr="00AA121A" w:rsidRDefault="00985267" w:rsidP="00985267">
      <w:pPr>
        <w:tabs>
          <w:tab w:val="left" w:pos="1140"/>
        </w:tabs>
        <w:rPr>
          <w:rFonts w:ascii="Times New Roman" w:hAnsi="Times New Roman"/>
          <w:sz w:val="24"/>
          <w:szCs w:val="24"/>
        </w:rPr>
      </w:pPr>
    </w:p>
    <w:p w14:paraId="30333827" w14:textId="77777777" w:rsidR="00985267" w:rsidRPr="00F23B61" w:rsidRDefault="00985267" w:rsidP="00985267">
      <w:pPr>
        <w:tabs>
          <w:tab w:val="left" w:pos="0"/>
        </w:tabs>
        <w:ind w:firstLine="720"/>
        <w:rPr>
          <w:rFonts w:ascii="Times New Roman" w:hAnsi="Times New Roman"/>
          <w:sz w:val="24"/>
          <w:szCs w:val="24"/>
        </w:rPr>
      </w:pPr>
    </w:p>
    <w:sectPr w:rsidR="00985267" w:rsidRPr="00F23B61" w:rsidSect="009D7165">
      <w:pgSz w:w="11906" w:h="16838"/>
      <w:pgMar w:top="851" w:right="991" w:bottom="709"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0E610" w14:textId="77777777" w:rsidR="00764591" w:rsidRDefault="00764591" w:rsidP="0073760B">
      <w:r>
        <w:separator/>
      </w:r>
    </w:p>
  </w:endnote>
  <w:endnote w:type="continuationSeparator" w:id="0">
    <w:p w14:paraId="2D043442" w14:textId="77777777" w:rsidR="00764591" w:rsidRDefault="00764591" w:rsidP="0073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LR_Times">
    <w:altName w:val="Times New Roman"/>
    <w:charset w:val="00"/>
    <w:family w:val="auto"/>
    <w:pitch w:val="variable"/>
    <w:sig w:usb0="00000003" w:usb1="00000000" w:usb2="00000000" w:usb3="00000000" w:csb0="00000001"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958D3" w14:textId="77777777" w:rsidR="00764591" w:rsidRDefault="00764591" w:rsidP="0073760B">
      <w:r>
        <w:separator/>
      </w:r>
    </w:p>
  </w:footnote>
  <w:footnote w:type="continuationSeparator" w:id="0">
    <w:p w14:paraId="0BD5DB94" w14:textId="77777777" w:rsidR="00764591" w:rsidRDefault="00764591" w:rsidP="0073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E1EBA"/>
    <w:multiLevelType w:val="hybridMultilevel"/>
    <w:tmpl w:val="867E02A8"/>
    <w:lvl w:ilvl="0" w:tplc="A1B639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 w15:restartNumberingAfterBreak="0">
    <w:nsid w:val="011771A7"/>
    <w:multiLevelType w:val="hybridMultilevel"/>
    <w:tmpl w:val="7A92BD18"/>
    <w:lvl w:ilvl="0" w:tplc="B4E689F4">
      <w:start w:val="1"/>
      <w:numFmt w:val="decimal"/>
      <w:lvlText w:val="%1."/>
      <w:lvlJc w:val="left"/>
      <w:pPr>
        <w:ind w:left="1080" w:hanging="360"/>
      </w:pPr>
      <w:rPr>
        <w:rFonts w:hint="default"/>
        <w:b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 w15:restartNumberingAfterBreak="0">
    <w:nsid w:val="011A6A2B"/>
    <w:multiLevelType w:val="hybridMultilevel"/>
    <w:tmpl w:val="3DD6A4A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303352F"/>
    <w:multiLevelType w:val="hybridMultilevel"/>
    <w:tmpl w:val="244E47DA"/>
    <w:lvl w:ilvl="0" w:tplc="D578F658">
      <w:start w:val="1"/>
      <w:numFmt w:val="decimal"/>
      <w:lvlText w:val="%1."/>
      <w:lvlJc w:val="left"/>
      <w:pPr>
        <w:ind w:left="420" w:hanging="360"/>
      </w:pPr>
      <w:rPr>
        <w:rFonts w:hint="default"/>
        <w:b w:val="0"/>
        <w:bCs/>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4" w15:restartNumberingAfterBreak="0">
    <w:nsid w:val="04EE5513"/>
    <w:multiLevelType w:val="multilevel"/>
    <w:tmpl w:val="4CB42A26"/>
    <w:lvl w:ilvl="0">
      <w:start w:val="1"/>
      <w:numFmt w:val="decimal"/>
      <w:lvlText w:val="%1."/>
      <w:lvlJc w:val="left"/>
      <w:pPr>
        <w:ind w:left="720" w:hanging="360"/>
      </w:pPr>
      <w:rPr>
        <w:rFonts w:hint="default"/>
        <w:b w:val="0"/>
        <w:color w:val="auto"/>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5" w15:restartNumberingAfterBreak="0">
    <w:nsid w:val="06E65143"/>
    <w:multiLevelType w:val="hybridMultilevel"/>
    <w:tmpl w:val="A18ACE66"/>
    <w:lvl w:ilvl="0" w:tplc="A1B639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6" w15:restartNumberingAfterBreak="0">
    <w:nsid w:val="0A016AA6"/>
    <w:multiLevelType w:val="hybridMultilevel"/>
    <w:tmpl w:val="0680C988"/>
    <w:lvl w:ilvl="0" w:tplc="A1B639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7" w15:restartNumberingAfterBreak="0">
    <w:nsid w:val="0D6C2BDB"/>
    <w:multiLevelType w:val="multilevel"/>
    <w:tmpl w:val="4CB42A26"/>
    <w:lvl w:ilvl="0">
      <w:start w:val="1"/>
      <w:numFmt w:val="decimal"/>
      <w:lvlText w:val="%1."/>
      <w:lvlJc w:val="left"/>
      <w:pPr>
        <w:ind w:left="720" w:hanging="360"/>
      </w:pPr>
      <w:rPr>
        <w:rFonts w:hint="default"/>
        <w:b w:val="0"/>
        <w:color w:val="auto"/>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8" w15:restartNumberingAfterBreak="0">
    <w:nsid w:val="104A1B20"/>
    <w:multiLevelType w:val="hybridMultilevel"/>
    <w:tmpl w:val="EFC0352E"/>
    <w:lvl w:ilvl="0" w:tplc="0426000F">
      <w:start w:val="1"/>
      <w:numFmt w:val="decimal"/>
      <w:lvlText w:val="%1."/>
      <w:lvlJc w:val="left"/>
      <w:pPr>
        <w:ind w:left="720" w:hanging="360"/>
      </w:pPr>
      <w:rPr>
        <w:rFonts w:hint="default"/>
        <w:b w:val="0"/>
        <w:u w:val="none"/>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2C12F8E"/>
    <w:multiLevelType w:val="hybridMultilevel"/>
    <w:tmpl w:val="F9BAE94A"/>
    <w:lvl w:ilvl="0" w:tplc="23F0387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1B6479FE"/>
    <w:multiLevelType w:val="multilevel"/>
    <w:tmpl w:val="11FEBFB6"/>
    <w:lvl w:ilvl="0">
      <w:start w:val="1"/>
      <w:numFmt w:val="decimal"/>
      <w:lvlText w:val="%1."/>
      <w:lvlJc w:val="left"/>
      <w:pPr>
        <w:ind w:left="720" w:hanging="360"/>
      </w:pPr>
      <w:rPr>
        <w:rFonts w:hint="default"/>
      </w:rPr>
    </w:lvl>
    <w:lvl w:ilvl="1">
      <w:start w:val="1"/>
      <w:numFmt w:val="decimal"/>
      <w:isLgl/>
      <w:lvlText w:val="%2."/>
      <w:lvlJc w:val="left"/>
      <w:pPr>
        <w:ind w:left="1080" w:hanging="360"/>
      </w:pPr>
      <w:rPr>
        <w:rFonts w:ascii="Times New Roman" w:eastAsia="Times New Roman" w:hAnsi="Times New Roman" w:cs="Times New Roman"/>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1" w15:restartNumberingAfterBreak="0">
    <w:nsid w:val="1B9E4376"/>
    <w:multiLevelType w:val="hybridMultilevel"/>
    <w:tmpl w:val="C512E31C"/>
    <w:lvl w:ilvl="0" w:tplc="A1B639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12" w15:restartNumberingAfterBreak="0">
    <w:nsid w:val="22DA3CAB"/>
    <w:multiLevelType w:val="hybridMultilevel"/>
    <w:tmpl w:val="7966D6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69D2000"/>
    <w:multiLevelType w:val="hybridMultilevel"/>
    <w:tmpl w:val="31A611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7AD4C08"/>
    <w:multiLevelType w:val="hybridMultilevel"/>
    <w:tmpl w:val="7D7A0F34"/>
    <w:lvl w:ilvl="0" w:tplc="A8F8D90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15:restartNumberingAfterBreak="0">
    <w:nsid w:val="29BE12D8"/>
    <w:multiLevelType w:val="hybridMultilevel"/>
    <w:tmpl w:val="5A944352"/>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2A135B85"/>
    <w:multiLevelType w:val="hybridMultilevel"/>
    <w:tmpl w:val="4B6A7EF6"/>
    <w:lvl w:ilvl="0" w:tplc="087E3EFC">
      <w:start w:val="1"/>
      <w:numFmt w:val="decimal"/>
      <w:lvlText w:val="%1."/>
      <w:lvlJc w:val="left"/>
      <w:pPr>
        <w:ind w:left="720" w:hanging="360"/>
      </w:pPr>
      <w:rPr>
        <w:rFonts w:hint="default"/>
        <w:b w:val="0"/>
        <w:b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2B5A5A17"/>
    <w:multiLevelType w:val="hybridMultilevel"/>
    <w:tmpl w:val="D360CC02"/>
    <w:lvl w:ilvl="0" w:tplc="FD36CB78">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19149A4"/>
    <w:multiLevelType w:val="hybridMultilevel"/>
    <w:tmpl w:val="285A77A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BC23AE9"/>
    <w:multiLevelType w:val="hybridMultilevel"/>
    <w:tmpl w:val="16F6205E"/>
    <w:lvl w:ilvl="0" w:tplc="950EDCE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3E5F70A7"/>
    <w:multiLevelType w:val="hybridMultilevel"/>
    <w:tmpl w:val="883285BC"/>
    <w:lvl w:ilvl="0" w:tplc="A3D49566">
      <w:start w:val="1"/>
      <w:numFmt w:val="decimal"/>
      <w:lvlText w:val="%1."/>
      <w:lvlJc w:val="left"/>
      <w:pPr>
        <w:ind w:left="900" w:hanging="360"/>
      </w:pPr>
      <w:rPr>
        <w:rFonts w:ascii="Times New Roman" w:hAnsi="Times New Roman" w:hint="default"/>
        <w:sz w:val="24"/>
      </w:rPr>
    </w:lvl>
    <w:lvl w:ilvl="1" w:tplc="04260019" w:tentative="1">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21" w15:restartNumberingAfterBreak="0">
    <w:nsid w:val="3F903968"/>
    <w:multiLevelType w:val="hybridMultilevel"/>
    <w:tmpl w:val="605E8C66"/>
    <w:lvl w:ilvl="0" w:tplc="A1B639EE">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22" w15:restartNumberingAfterBreak="0">
    <w:nsid w:val="3FD630BC"/>
    <w:multiLevelType w:val="hybridMultilevel"/>
    <w:tmpl w:val="17764BCE"/>
    <w:lvl w:ilvl="0" w:tplc="C9C0636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3" w15:restartNumberingAfterBreak="0">
    <w:nsid w:val="402F0D55"/>
    <w:multiLevelType w:val="hybridMultilevel"/>
    <w:tmpl w:val="B9383344"/>
    <w:lvl w:ilvl="0" w:tplc="70D4EF88">
      <w:start w:val="1"/>
      <w:numFmt w:val="decimal"/>
      <w:lvlText w:val="%1."/>
      <w:lvlJc w:val="left"/>
      <w:pPr>
        <w:ind w:left="720" w:hanging="360"/>
      </w:pPr>
      <w:rPr>
        <w:rFonts w:hint="default"/>
        <w:b w:val="0"/>
      </w:rPr>
    </w:lvl>
    <w:lvl w:ilvl="1" w:tplc="1B120860">
      <w:start w:val="1"/>
      <w:numFmt w:val="decimal"/>
      <w:lvlText w:val="%2."/>
      <w:lvlJc w:val="left"/>
      <w:pPr>
        <w:ind w:left="1440" w:hanging="360"/>
      </w:pPr>
      <w:rPr>
        <w:rFonts w:ascii="Times New Roman" w:eastAsia="Calibri" w:hAnsi="Times New Roman" w:cs="Times New Roman"/>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1064AC3"/>
    <w:multiLevelType w:val="hybridMultilevel"/>
    <w:tmpl w:val="7EA284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371013B"/>
    <w:multiLevelType w:val="hybridMultilevel"/>
    <w:tmpl w:val="B574D964"/>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6" w15:restartNumberingAfterBreak="0">
    <w:nsid w:val="45B02D36"/>
    <w:multiLevelType w:val="hybridMultilevel"/>
    <w:tmpl w:val="12243156"/>
    <w:lvl w:ilvl="0" w:tplc="E64A387A">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9B3245A"/>
    <w:multiLevelType w:val="hybridMultilevel"/>
    <w:tmpl w:val="8078E092"/>
    <w:lvl w:ilvl="0" w:tplc="0426000F">
      <w:start w:val="1"/>
      <w:numFmt w:val="decimal"/>
      <w:lvlText w:val="%1."/>
      <w:lvlJc w:val="left"/>
      <w:pPr>
        <w:tabs>
          <w:tab w:val="num" w:pos="1440"/>
        </w:tabs>
        <w:ind w:left="1440" w:hanging="360"/>
      </w:p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8" w15:restartNumberingAfterBreak="0">
    <w:nsid w:val="49F465E2"/>
    <w:multiLevelType w:val="hybridMultilevel"/>
    <w:tmpl w:val="6588A170"/>
    <w:lvl w:ilvl="0" w:tplc="FD36CB78">
      <w:start w:val="1"/>
      <w:numFmt w:val="decimal"/>
      <w:lvlText w:val="%1."/>
      <w:lvlJc w:val="left"/>
      <w:pPr>
        <w:ind w:left="720"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4A751FE3"/>
    <w:multiLevelType w:val="hybridMultilevel"/>
    <w:tmpl w:val="44AC00C6"/>
    <w:lvl w:ilvl="0" w:tplc="1EC4B780">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0" w15:restartNumberingAfterBreak="0">
    <w:nsid w:val="4B012CAF"/>
    <w:multiLevelType w:val="hybridMultilevel"/>
    <w:tmpl w:val="EFC6005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4E19648C"/>
    <w:multiLevelType w:val="hybridMultilevel"/>
    <w:tmpl w:val="4C04967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5D64AD6"/>
    <w:multiLevelType w:val="hybridMultilevel"/>
    <w:tmpl w:val="5B84572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3" w15:restartNumberingAfterBreak="0">
    <w:nsid w:val="566121F7"/>
    <w:multiLevelType w:val="hybridMultilevel"/>
    <w:tmpl w:val="AB0A13DE"/>
    <w:lvl w:ilvl="0" w:tplc="ABBE28AA">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5C266B31"/>
    <w:multiLevelType w:val="hybridMultilevel"/>
    <w:tmpl w:val="107A69C6"/>
    <w:lvl w:ilvl="0" w:tplc="8528CC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5" w15:restartNumberingAfterBreak="0">
    <w:nsid w:val="60D63C8E"/>
    <w:multiLevelType w:val="hybridMultilevel"/>
    <w:tmpl w:val="3F4832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612D3B5D"/>
    <w:multiLevelType w:val="multilevel"/>
    <w:tmpl w:val="4AEE1662"/>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7" w15:restartNumberingAfterBreak="0">
    <w:nsid w:val="648F00F0"/>
    <w:multiLevelType w:val="hybridMultilevel"/>
    <w:tmpl w:val="AB8A5BE4"/>
    <w:lvl w:ilvl="0" w:tplc="F98AC6DE">
      <w:start w:val="1"/>
      <w:numFmt w:val="decimal"/>
      <w:lvlText w:val="%1."/>
      <w:lvlJc w:val="left"/>
      <w:pPr>
        <w:ind w:left="1166" w:hanging="360"/>
      </w:pPr>
      <w:rPr>
        <w:rFonts w:hint="default"/>
      </w:rPr>
    </w:lvl>
    <w:lvl w:ilvl="1" w:tplc="04260019" w:tentative="1">
      <w:start w:val="1"/>
      <w:numFmt w:val="lowerLetter"/>
      <w:lvlText w:val="%2."/>
      <w:lvlJc w:val="left"/>
      <w:pPr>
        <w:ind w:left="1886" w:hanging="360"/>
      </w:pPr>
    </w:lvl>
    <w:lvl w:ilvl="2" w:tplc="0426001B" w:tentative="1">
      <w:start w:val="1"/>
      <w:numFmt w:val="lowerRoman"/>
      <w:lvlText w:val="%3."/>
      <w:lvlJc w:val="right"/>
      <w:pPr>
        <w:ind w:left="2606" w:hanging="180"/>
      </w:pPr>
    </w:lvl>
    <w:lvl w:ilvl="3" w:tplc="0426000F" w:tentative="1">
      <w:start w:val="1"/>
      <w:numFmt w:val="decimal"/>
      <w:lvlText w:val="%4."/>
      <w:lvlJc w:val="left"/>
      <w:pPr>
        <w:ind w:left="3326" w:hanging="360"/>
      </w:pPr>
    </w:lvl>
    <w:lvl w:ilvl="4" w:tplc="04260019" w:tentative="1">
      <w:start w:val="1"/>
      <w:numFmt w:val="lowerLetter"/>
      <w:lvlText w:val="%5."/>
      <w:lvlJc w:val="left"/>
      <w:pPr>
        <w:ind w:left="4046" w:hanging="360"/>
      </w:pPr>
    </w:lvl>
    <w:lvl w:ilvl="5" w:tplc="0426001B" w:tentative="1">
      <w:start w:val="1"/>
      <w:numFmt w:val="lowerRoman"/>
      <w:lvlText w:val="%6."/>
      <w:lvlJc w:val="right"/>
      <w:pPr>
        <w:ind w:left="4766" w:hanging="180"/>
      </w:pPr>
    </w:lvl>
    <w:lvl w:ilvl="6" w:tplc="0426000F" w:tentative="1">
      <w:start w:val="1"/>
      <w:numFmt w:val="decimal"/>
      <w:lvlText w:val="%7."/>
      <w:lvlJc w:val="left"/>
      <w:pPr>
        <w:ind w:left="5486" w:hanging="360"/>
      </w:pPr>
    </w:lvl>
    <w:lvl w:ilvl="7" w:tplc="04260019" w:tentative="1">
      <w:start w:val="1"/>
      <w:numFmt w:val="lowerLetter"/>
      <w:lvlText w:val="%8."/>
      <w:lvlJc w:val="left"/>
      <w:pPr>
        <w:ind w:left="6206" w:hanging="360"/>
      </w:pPr>
    </w:lvl>
    <w:lvl w:ilvl="8" w:tplc="0426001B" w:tentative="1">
      <w:start w:val="1"/>
      <w:numFmt w:val="lowerRoman"/>
      <w:lvlText w:val="%9."/>
      <w:lvlJc w:val="right"/>
      <w:pPr>
        <w:ind w:left="6926" w:hanging="180"/>
      </w:pPr>
    </w:lvl>
  </w:abstractNum>
  <w:abstractNum w:abstractNumId="38" w15:restartNumberingAfterBreak="0">
    <w:nsid w:val="666C19BF"/>
    <w:multiLevelType w:val="hybridMultilevel"/>
    <w:tmpl w:val="4762DDF2"/>
    <w:lvl w:ilvl="0" w:tplc="58622FA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9" w15:restartNumberingAfterBreak="0">
    <w:nsid w:val="714C375C"/>
    <w:multiLevelType w:val="hybridMultilevel"/>
    <w:tmpl w:val="2026DB4C"/>
    <w:lvl w:ilvl="0" w:tplc="A4D8A120">
      <w:start w:val="1"/>
      <w:numFmt w:val="decimal"/>
      <w:lvlText w:val="%1."/>
      <w:lvlJc w:val="left"/>
      <w:pPr>
        <w:ind w:left="1495" w:hanging="360"/>
      </w:pPr>
      <w:rPr>
        <w:rFonts w:hint="default"/>
      </w:rPr>
    </w:lvl>
    <w:lvl w:ilvl="1" w:tplc="04260019">
      <w:start w:val="1"/>
      <w:numFmt w:val="lowerLetter"/>
      <w:lvlText w:val="%2."/>
      <w:lvlJc w:val="left"/>
      <w:pPr>
        <w:ind w:left="2215" w:hanging="360"/>
      </w:pPr>
    </w:lvl>
    <w:lvl w:ilvl="2" w:tplc="0426001B" w:tentative="1">
      <w:start w:val="1"/>
      <w:numFmt w:val="lowerRoman"/>
      <w:lvlText w:val="%3."/>
      <w:lvlJc w:val="right"/>
      <w:pPr>
        <w:ind w:left="2935" w:hanging="180"/>
      </w:pPr>
    </w:lvl>
    <w:lvl w:ilvl="3" w:tplc="0426000F" w:tentative="1">
      <w:start w:val="1"/>
      <w:numFmt w:val="decimal"/>
      <w:lvlText w:val="%4."/>
      <w:lvlJc w:val="left"/>
      <w:pPr>
        <w:ind w:left="3655" w:hanging="360"/>
      </w:pPr>
    </w:lvl>
    <w:lvl w:ilvl="4" w:tplc="04260019" w:tentative="1">
      <w:start w:val="1"/>
      <w:numFmt w:val="lowerLetter"/>
      <w:lvlText w:val="%5."/>
      <w:lvlJc w:val="left"/>
      <w:pPr>
        <w:ind w:left="4375" w:hanging="360"/>
      </w:pPr>
    </w:lvl>
    <w:lvl w:ilvl="5" w:tplc="0426001B" w:tentative="1">
      <w:start w:val="1"/>
      <w:numFmt w:val="lowerRoman"/>
      <w:lvlText w:val="%6."/>
      <w:lvlJc w:val="right"/>
      <w:pPr>
        <w:ind w:left="5095" w:hanging="180"/>
      </w:pPr>
    </w:lvl>
    <w:lvl w:ilvl="6" w:tplc="0426000F" w:tentative="1">
      <w:start w:val="1"/>
      <w:numFmt w:val="decimal"/>
      <w:lvlText w:val="%7."/>
      <w:lvlJc w:val="left"/>
      <w:pPr>
        <w:ind w:left="5815" w:hanging="360"/>
      </w:pPr>
    </w:lvl>
    <w:lvl w:ilvl="7" w:tplc="04260019" w:tentative="1">
      <w:start w:val="1"/>
      <w:numFmt w:val="lowerLetter"/>
      <w:lvlText w:val="%8."/>
      <w:lvlJc w:val="left"/>
      <w:pPr>
        <w:ind w:left="6535" w:hanging="360"/>
      </w:pPr>
    </w:lvl>
    <w:lvl w:ilvl="8" w:tplc="0426001B" w:tentative="1">
      <w:start w:val="1"/>
      <w:numFmt w:val="lowerRoman"/>
      <w:lvlText w:val="%9."/>
      <w:lvlJc w:val="right"/>
      <w:pPr>
        <w:ind w:left="7255" w:hanging="180"/>
      </w:pPr>
    </w:lvl>
  </w:abstractNum>
  <w:abstractNum w:abstractNumId="40" w15:restartNumberingAfterBreak="0">
    <w:nsid w:val="715F1AA9"/>
    <w:multiLevelType w:val="hybridMultilevel"/>
    <w:tmpl w:val="4EAA2346"/>
    <w:lvl w:ilvl="0" w:tplc="23F03878">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4D27A89"/>
    <w:multiLevelType w:val="hybridMultilevel"/>
    <w:tmpl w:val="827072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75B74857"/>
    <w:multiLevelType w:val="multilevel"/>
    <w:tmpl w:val="4CB42A26"/>
    <w:lvl w:ilvl="0">
      <w:start w:val="1"/>
      <w:numFmt w:val="decimal"/>
      <w:lvlText w:val="%1."/>
      <w:lvlJc w:val="left"/>
      <w:pPr>
        <w:ind w:left="720" w:hanging="360"/>
      </w:pPr>
      <w:rPr>
        <w:rFonts w:hint="default"/>
        <w:b w:val="0"/>
        <w:color w:val="auto"/>
      </w:rPr>
    </w:lvl>
    <w:lvl w:ilvl="1">
      <w:start w:val="1"/>
      <w:numFmt w:val="decimal"/>
      <w:isLgl/>
      <w:lvlText w:val="%1.%2."/>
      <w:lvlJc w:val="left"/>
      <w:pPr>
        <w:ind w:left="1785" w:hanging="360"/>
      </w:pPr>
      <w:rPr>
        <w:rFonts w:hint="default"/>
      </w:rPr>
    </w:lvl>
    <w:lvl w:ilvl="2">
      <w:start w:val="1"/>
      <w:numFmt w:val="decimal"/>
      <w:isLgl/>
      <w:lvlText w:val="%1.%2.%3."/>
      <w:lvlJc w:val="left"/>
      <w:pPr>
        <w:ind w:left="3210" w:hanging="720"/>
      </w:pPr>
      <w:rPr>
        <w:rFonts w:hint="default"/>
      </w:rPr>
    </w:lvl>
    <w:lvl w:ilvl="3">
      <w:start w:val="1"/>
      <w:numFmt w:val="decimal"/>
      <w:isLgl/>
      <w:lvlText w:val="%1.%2.%3.%4."/>
      <w:lvlJc w:val="left"/>
      <w:pPr>
        <w:ind w:left="4275" w:hanging="720"/>
      </w:pPr>
      <w:rPr>
        <w:rFonts w:hint="default"/>
      </w:rPr>
    </w:lvl>
    <w:lvl w:ilvl="4">
      <w:start w:val="1"/>
      <w:numFmt w:val="decimal"/>
      <w:isLgl/>
      <w:lvlText w:val="%1.%2.%3.%4.%5."/>
      <w:lvlJc w:val="left"/>
      <w:pPr>
        <w:ind w:left="5700" w:hanging="1080"/>
      </w:pPr>
      <w:rPr>
        <w:rFonts w:hint="default"/>
      </w:rPr>
    </w:lvl>
    <w:lvl w:ilvl="5">
      <w:start w:val="1"/>
      <w:numFmt w:val="decimal"/>
      <w:isLgl/>
      <w:lvlText w:val="%1.%2.%3.%4.%5.%6."/>
      <w:lvlJc w:val="left"/>
      <w:pPr>
        <w:ind w:left="6765" w:hanging="1080"/>
      </w:pPr>
      <w:rPr>
        <w:rFonts w:hint="default"/>
      </w:rPr>
    </w:lvl>
    <w:lvl w:ilvl="6">
      <w:start w:val="1"/>
      <w:numFmt w:val="decimal"/>
      <w:isLgl/>
      <w:lvlText w:val="%1.%2.%3.%4.%5.%6.%7."/>
      <w:lvlJc w:val="left"/>
      <w:pPr>
        <w:ind w:left="8190" w:hanging="1440"/>
      </w:pPr>
      <w:rPr>
        <w:rFonts w:hint="default"/>
      </w:rPr>
    </w:lvl>
    <w:lvl w:ilvl="7">
      <w:start w:val="1"/>
      <w:numFmt w:val="decimal"/>
      <w:isLgl/>
      <w:lvlText w:val="%1.%2.%3.%4.%5.%6.%7.%8."/>
      <w:lvlJc w:val="left"/>
      <w:pPr>
        <w:ind w:left="9255" w:hanging="1440"/>
      </w:pPr>
      <w:rPr>
        <w:rFonts w:hint="default"/>
      </w:rPr>
    </w:lvl>
    <w:lvl w:ilvl="8">
      <w:start w:val="1"/>
      <w:numFmt w:val="decimal"/>
      <w:isLgl/>
      <w:lvlText w:val="%1.%2.%3.%4.%5.%6.%7.%8.%9."/>
      <w:lvlJc w:val="left"/>
      <w:pPr>
        <w:ind w:left="10680" w:hanging="1800"/>
      </w:pPr>
      <w:rPr>
        <w:rFonts w:hint="default"/>
      </w:rPr>
    </w:lvl>
  </w:abstractNum>
  <w:abstractNum w:abstractNumId="43" w15:restartNumberingAfterBreak="0">
    <w:nsid w:val="7A500EC7"/>
    <w:multiLevelType w:val="hybridMultilevel"/>
    <w:tmpl w:val="7FE4EFF0"/>
    <w:lvl w:ilvl="0" w:tplc="65DADAA0">
      <w:start w:val="1"/>
      <w:numFmt w:val="decimal"/>
      <w:lvlText w:val="%1."/>
      <w:lvlJc w:val="left"/>
      <w:pPr>
        <w:ind w:left="405" w:hanging="360"/>
      </w:pPr>
      <w:rPr>
        <w:rFonts w:ascii="Times New Roman" w:hAnsi="Times New Roman" w:cs="Times New Roman" w:hint="default"/>
        <w:b w:val="0"/>
        <w:i w:val="0"/>
        <w:sz w:val="24"/>
        <w:szCs w:val="24"/>
      </w:rPr>
    </w:lvl>
    <w:lvl w:ilvl="1" w:tplc="04260019" w:tentative="1">
      <w:start w:val="1"/>
      <w:numFmt w:val="lowerLetter"/>
      <w:lvlText w:val="%2."/>
      <w:lvlJc w:val="left"/>
      <w:pPr>
        <w:ind w:left="1125" w:hanging="360"/>
      </w:pPr>
    </w:lvl>
    <w:lvl w:ilvl="2" w:tplc="0426001B" w:tentative="1">
      <w:start w:val="1"/>
      <w:numFmt w:val="lowerRoman"/>
      <w:lvlText w:val="%3."/>
      <w:lvlJc w:val="right"/>
      <w:pPr>
        <w:ind w:left="1845" w:hanging="180"/>
      </w:pPr>
    </w:lvl>
    <w:lvl w:ilvl="3" w:tplc="0426000F" w:tentative="1">
      <w:start w:val="1"/>
      <w:numFmt w:val="decimal"/>
      <w:lvlText w:val="%4."/>
      <w:lvlJc w:val="left"/>
      <w:pPr>
        <w:ind w:left="2565" w:hanging="360"/>
      </w:pPr>
    </w:lvl>
    <w:lvl w:ilvl="4" w:tplc="04260019" w:tentative="1">
      <w:start w:val="1"/>
      <w:numFmt w:val="lowerLetter"/>
      <w:lvlText w:val="%5."/>
      <w:lvlJc w:val="left"/>
      <w:pPr>
        <w:ind w:left="3285" w:hanging="360"/>
      </w:pPr>
    </w:lvl>
    <w:lvl w:ilvl="5" w:tplc="0426001B" w:tentative="1">
      <w:start w:val="1"/>
      <w:numFmt w:val="lowerRoman"/>
      <w:lvlText w:val="%6."/>
      <w:lvlJc w:val="right"/>
      <w:pPr>
        <w:ind w:left="4005" w:hanging="180"/>
      </w:pPr>
    </w:lvl>
    <w:lvl w:ilvl="6" w:tplc="0426000F" w:tentative="1">
      <w:start w:val="1"/>
      <w:numFmt w:val="decimal"/>
      <w:lvlText w:val="%7."/>
      <w:lvlJc w:val="left"/>
      <w:pPr>
        <w:ind w:left="4725" w:hanging="360"/>
      </w:pPr>
    </w:lvl>
    <w:lvl w:ilvl="7" w:tplc="04260019" w:tentative="1">
      <w:start w:val="1"/>
      <w:numFmt w:val="lowerLetter"/>
      <w:lvlText w:val="%8."/>
      <w:lvlJc w:val="left"/>
      <w:pPr>
        <w:ind w:left="5445" w:hanging="360"/>
      </w:pPr>
    </w:lvl>
    <w:lvl w:ilvl="8" w:tplc="0426001B" w:tentative="1">
      <w:start w:val="1"/>
      <w:numFmt w:val="lowerRoman"/>
      <w:lvlText w:val="%9."/>
      <w:lvlJc w:val="right"/>
      <w:pPr>
        <w:ind w:left="6165" w:hanging="180"/>
      </w:pPr>
    </w:lvl>
  </w:abstractNum>
  <w:abstractNum w:abstractNumId="44" w15:restartNumberingAfterBreak="0">
    <w:nsid w:val="7CE535C4"/>
    <w:multiLevelType w:val="multilevel"/>
    <w:tmpl w:val="85D81A5A"/>
    <w:lvl w:ilvl="0">
      <w:start w:val="1"/>
      <w:numFmt w:val="decimal"/>
      <w:lvlText w:val="%1."/>
      <w:lvlJc w:val="left"/>
      <w:pPr>
        <w:ind w:left="927"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45" w15:restartNumberingAfterBreak="0">
    <w:nsid w:val="7E875EAE"/>
    <w:multiLevelType w:val="hybridMultilevel"/>
    <w:tmpl w:val="9EB04D6A"/>
    <w:lvl w:ilvl="0" w:tplc="ACDAB2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6" w15:restartNumberingAfterBreak="0">
    <w:nsid w:val="7EF1474C"/>
    <w:multiLevelType w:val="hybridMultilevel"/>
    <w:tmpl w:val="E56AB59A"/>
    <w:lvl w:ilvl="0" w:tplc="866C458C">
      <w:start w:val="1"/>
      <w:numFmt w:val="decimal"/>
      <w:lvlText w:val="%1."/>
      <w:lvlJc w:val="left"/>
      <w:pPr>
        <w:ind w:left="720" w:hanging="360"/>
      </w:pPr>
      <w:rPr>
        <w:rFonts w:ascii="Times New Roman" w:hAnsi="Times New Roman" w:cs="Times New Roman" w:hint="default"/>
        <w:b w:val="0"/>
        <w:bCs w:val="0"/>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3"/>
  </w:num>
  <w:num w:numId="2">
    <w:abstractNumId w:val="40"/>
  </w:num>
  <w:num w:numId="3">
    <w:abstractNumId w:val="27"/>
  </w:num>
  <w:num w:numId="4">
    <w:abstractNumId w:val="1"/>
  </w:num>
  <w:num w:numId="5">
    <w:abstractNumId w:val="19"/>
  </w:num>
  <w:num w:numId="6">
    <w:abstractNumId w:val="44"/>
  </w:num>
  <w:num w:numId="7">
    <w:abstractNumId w:val="9"/>
  </w:num>
  <w:num w:numId="8">
    <w:abstractNumId w:val="22"/>
  </w:num>
  <w:num w:numId="9">
    <w:abstractNumId w:val="26"/>
  </w:num>
  <w:num w:numId="10">
    <w:abstractNumId w:val="37"/>
  </w:num>
  <w:num w:numId="11">
    <w:abstractNumId w:val="7"/>
  </w:num>
  <w:num w:numId="12">
    <w:abstractNumId w:val="42"/>
  </w:num>
  <w:num w:numId="13">
    <w:abstractNumId w:val="34"/>
  </w:num>
  <w:num w:numId="14">
    <w:abstractNumId w:val="4"/>
  </w:num>
  <w:num w:numId="15">
    <w:abstractNumId w:val="33"/>
  </w:num>
  <w:num w:numId="16">
    <w:abstractNumId w:val="17"/>
  </w:num>
  <w:num w:numId="17">
    <w:abstractNumId w:val="29"/>
  </w:num>
  <w:num w:numId="18">
    <w:abstractNumId w:val="30"/>
  </w:num>
  <w:num w:numId="19">
    <w:abstractNumId w:val="12"/>
  </w:num>
  <w:num w:numId="20">
    <w:abstractNumId w:val="28"/>
  </w:num>
  <w:num w:numId="2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6"/>
  </w:num>
  <w:num w:numId="23">
    <w:abstractNumId w:val="38"/>
  </w:num>
  <w:num w:numId="24">
    <w:abstractNumId w:val="39"/>
  </w:num>
  <w:num w:numId="25">
    <w:abstractNumId w:val="2"/>
  </w:num>
  <w:num w:numId="26">
    <w:abstractNumId w:val="3"/>
  </w:num>
  <w:num w:numId="27">
    <w:abstractNumId w:val="11"/>
  </w:num>
  <w:num w:numId="28">
    <w:abstractNumId w:val="13"/>
  </w:num>
  <w:num w:numId="29">
    <w:abstractNumId w:val="31"/>
  </w:num>
  <w:num w:numId="30">
    <w:abstractNumId w:val="8"/>
  </w:num>
  <w:num w:numId="31">
    <w:abstractNumId w:val="0"/>
  </w:num>
  <w:num w:numId="32">
    <w:abstractNumId w:val="14"/>
  </w:num>
  <w:num w:numId="33">
    <w:abstractNumId w:val="5"/>
  </w:num>
  <w:num w:numId="34">
    <w:abstractNumId w:val="21"/>
  </w:num>
  <w:num w:numId="35">
    <w:abstractNumId w:val="6"/>
  </w:num>
  <w:num w:numId="36">
    <w:abstractNumId w:val="20"/>
  </w:num>
  <w:num w:numId="37">
    <w:abstractNumId w:val="46"/>
  </w:num>
  <w:num w:numId="38">
    <w:abstractNumId w:val="10"/>
  </w:num>
  <w:num w:numId="39">
    <w:abstractNumId w:val="18"/>
  </w:num>
  <w:num w:numId="40">
    <w:abstractNumId w:val="15"/>
  </w:num>
  <w:num w:numId="41">
    <w:abstractNumId w:val="16"/>
  </w:num>
  <w:num w:numId="42">
    <w:abstractNumId w:val="24"/>
  </w:num>
  <w:num w:numId="43">
    <w:abstractNumId w:val="25"/>
  </w:num>
  <w:num w:numId="44">
    <w:abstractNumId w:val="45"/>
  </w:num>
  <w:num w:numId="45">
    <w:abstractNumId w:val="41"/>
  </w:num>
  <w:num w:numId="46">
    <w:abstractNumId w:val="35"/>
  </w:num>
  <w:num w:numId="47">
    <w:abstractNumId w:val="4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42E"/>
    <w:rsid w:val="00005F7A"/>
    <w:rsid w:val="00006716"/>
    <w:rsid w:val="00011129"/>
    <w:rsid w:val="00011C73"/>
    <w:rsid w:val="0001314B"/>
    <w:rsid w:val="00013E92"/>
    <w:rsid w:val="000143AB"/>
    <w:rsid w:val="0001569F"/>
    <w:rsid w:val="00020791"/>
    <w:rsid w:val="00021302"/>
    <w:rsid w:val="000247CF"/>
    <w:rsid w:val="00024CFF"/>
    <w:rsid w:val="00036E36"/>
    <w:rsid w:val="00051080"/>
    <w:rsid w:val="00054584"/>
    <w:rsid w:val="00057C7C"/>
    <w:rsid w:val="00064734"/>
    <w:rsid w:val="0006574E"/>
    <w:rsid w:val="00066296"/>
    <w:rsid w:val="00066ABE"/>
    <w:rsid w:val="000738CF"/>
    <w:rsid w:val="000742D1"/>
    <w:rsid w:val="0007432F"/>
    <w:rsid w:val="000778F1"/>
    <w:rsid w:val="00090613"/>
    <w:rsid w:val="000A2270"/>
    <w:rsid w:val="000A25D8"/>
    <w:rsid w:val="000A5BBA"/>
    <w:rsid w:val="000A7AF0"/>
    <w:rsid w:val="000B090C"/>
    <w:rsid w:val="000B1109"/>
    <w:rsid w:val="000C0BC9"/>
    <w:rsid w:val="000C54FB"/>
    <w:rsid w:val="000D0CD7"/>
    <w:rsid w:val="000D1DEA"/>
    <w:rsid w:val="000D4E5D"/>
    <w:rsid w:val="000E250C"/>
    <w:rsid w:val="000E7CA9"/>
    <w:rsid w:val="000F73D9"/>
    <w:rsid w:val="001023A2"/>
    <w:rsid w:val="00103B67"/>
    <w:rsid w:val="00105DD4"/>
    <w:rsid w:val="001068BA"/>
    <w:rsid w:val="00110B70"/>
    <w:rsid w:val="0011200F"/>
    <w:rsid w:val="00112478"/>
    <w:rsid w:val="0011792C"/>
    <w:rsid w:val="00117AA2"/>
    <w:rsid w:val="001205CE"/>
    <w:rsid w:val="001229AE"/>
    <w:rsid w:val="00144C88"/>
    <w:rsid w:val="00146132"/>
    <w:rsid w:val="0015238B"/>
    <w:rsid w:val="00152F9D"/>
    <w:rsid w:val="001558DA"/>
    <w:rsid w:val="00162CA2"/>
    <w:rsid w:val="00165A32"/>
    <w:rsid w:val="00172BE2"/>
    <w:rsid w:val="00183640"/>
    <w:rsid w:val="00185DB0"/>
    <w:rsid w:val="00197EDF"/>
    <w:rsid w:val="001A1C7A"/>
    <w:rsid w:val="001A69CA"/>
    <w:rsid w:val="001B2F4A"/>
    <w:rsid w:val="001B429E"/>
    <w:rsid w:val="001C178A"/>
    <w:rsid w:val="001C2DA8"/>
    <w:rsid w:val="001C330D"/>
    <w:rsid w:val="001C3C20"/>
    <w:rsid w:val="001D296A"/>
    <w:rsid w:val="001D58BB"/>
    <w:rsid w:val="001F43A0"/>
    <w:rsid w:val="002028AD"/>
    <w:rsid w:val="002046C6"/>
    <w:rsid w:val="002114E0"/>
    <w:rsid w:val="00215B7B"/>
    <w:rsid w:val="002173FB"/>
    <w:rsid w:val="0022092A"/>
    <w:rsid w:val="00230E47"/>
    <w:rsid w:val="002326E5"/>
    <w:rsid w:val="002351C3"/>
    <w:rsid w:val="00237C67"/>
    <w:rsid w:val="002446F5"/>
    <w:rsid w:val="00246DA2"/>
    <w:rsid w:val="00251C15"/>
    <w:rsid w:val="00257DFE"/>
    <w:rsid w:val="00261249"/>
    <w:rsid w:val="002620D2"/>
    <w:rsid w:val="00263B03"/>
    <w:rsid w:val="00281E9B"/>
    <w:rsid w:val="00292BAF"/>
    <w:rsid w:val="00294316"/>
    <w:rsid w:val="002A37D9"/>
    <w:rsid w:val="002A4F12"/>
    <w:rsid w:val="002A688F"/>
    <w:rsid w:val="002A7382"/>
    <w:rsid w:val="002A76DD"/>
    <w:rsid w:val="002B137B"/>
    <w:rsid w:val="002B2D2C"/>
    <w:rsid w:val="002B3A15"/>
    <w:rsid w:val="002B58CB"/>
    <w:rsid w:val="002B642E"/>
    <w:rsid w:val="002C78F7"/>
    <w:rsid w:val="002D07AC"/>
    <w:rsid w:val="002D3246"/>
    <w:rsid w:val="002D3B70"/>
    <w:rsid w:val="002D42B2"/>
    <w:rsid w:val="002D52C8"/>
    <w:rsid w:val="002D575F"/>
    <w:rsid w:val="002D59F8"/>
    <w:rsid w:val="002F20CF"/>
    <w:rsid w:val="002F3231"/>
    <w:rsid w:val="002F7447"/>
    <w:rsid w:val="00301561"/>
    <w:rsid w:val="0030161D"/>
    <w:rsid w:val="003018E4"/>
    <w:rsid w:val="00304B70"/>
    <w:rsid w:val="0030717B"/>
    <w:rsid w:val="003114D6"/>
    <w:rsid w:val="00311535"/>
    <w:rsid w:val="0031265D"/>
    <w:rsid w:val="00321075"/>
    <w:rsid w:val="00324706"/>
    <w:rsid w:val="003278FF"/>
    <w:rsid w:val="00342FC1"/>
    <w:rsid w:val="00343639"/>
    <w:rsid w:val="00346A7A"/>
    <w:rsid w:val="00346F2F"/>
    <w:rsid w:val="00350311"/>
    <w:rsid w:val="00353B93"/>
    <w:rsid w:val="003578E9"/>
    <w:rsid w:val="003637D5"/>
    <w:rsid w:val="00370213"/>
    <w:rsid w:val="00370C71"/>
    <w:rsid w:val="003723BE"/>
    <w:rsid w:val="003771CF"/>
    <w:rsid w:val="00377765"/>
    <w:rsid w:val="0038227A"/>
    <w:rsid w:val="00384BC1"/>
    <w:rsid w:val="003858F4"/>
    <w:rsid w:val="00386DCE"/>
    <w:rsid w:val="00390212"/>
    <w:rsid w:val="003A1A7E"/>
    <w:rsid w:val="003B23A7"/>
    <w:rsid w:val="003B68F8"/>
    <w:rsid w:val="003B79F0"/>
    <w:rsid w:val="003C0347"/>
    <w:rsid w:val="003C11D9"/>
    <w:rsid w:val="003C7D6F"/>
    <w:rsid w:val="003D6B3D"/>
    <w:rsid w:val="003E1956"/>
    <w:rsid w:val="003E4101"/>
    <w:rsid w:val="003E6274"/>
    <w:rsid w:val="003E6752"/>
    <w:rsid w:val="003F1F30"/>
    <w:rsid w:val="003F26E5"/>
    <w:rsid w:val="003F5EEF"/>
    <w:rsid w:val="0040443C"/>
    <w:rsid w:val="004051BF"/>
    <w:rsid w:val="00406D07"/>
    <w:rsid w:val="00411F51"/>
    <w:rsid w:val="00412C6A"/>
    <w:rsid w:val="004137A3"/>
    <w:rsid w:val="00426BD7"/>
    <w:rsid w:val="00440E11"/>
    <w:rsid w:val="004421B0"/>
    <w:rsid w:val="00442AC4"/>
    <w:rsid w:val="00445EF7"/>
    <w:rsid w:val="004479EC"/>
    <w:rsid w:val="00450435"/>
    <w:rsid w:val="0045183C"/>
    <w:rsid w:val="00453A8D"/>
    <w:rsid w:val="0045493C"/>
    <w:rsid w:val="00456AB6"/>
    <w:rsid w:val="00460A25"/>
    <w:rsid w:val="00477998"/>
    <w:rsid w:val="00494C28"/>
    <w:rsid w:val="004A10FE"/>
    <w:rsid w:val="004C01E8"/>
    <w:rsid w:val="004C1E6B"/>
    <w:rsid w:val="004C516E"/>
    <w:rsid w:val="004D01A4"/>
    <w:rsid w:val="004D02B0"/>
    <w:rsid w:val="004D2F46"/>
    <w:rsid w:val="004E17C3"/>
    <w:rsid w:val="004E7CC3"/>
    <w:rsid w:val="004F3727"/>
    <w:rsid w:val="004F737B"/>
    <w:rsid w:val="00500A1C"/>
    <w:rsid w:val="005020E3"/>
    <w:rsid w:val="00503318"/>
    <w:rsid w:val="00513A2F"/>
    <w:rsid w:val="00516F2A"/>
    <w:rsid w:val="00520F08"/>
    <w:rsid w:val="00520FE1"/>
    <w:rsid w:val="0052233D"/>
    <w:rsid w:val="005274E2"/>
    <w:rsid w:val="00530483"/>
    <w:rsid w:val="00534FB2"/>
    <w:rsid w:val="0053501A"/>
    <w:rsid w:val="005439D9"/>
    <w:rsid w:val="00551CC4"/>
    <w:rsid w:val="00556211"/>
    <w:rsid w:val="00557857"/>
    <w:rsid w:val="00561376"/>
    <w:rsid w:val="005654B9"/>
    <w:rsid w:val="0056590B"/>
    <w:rsid w:val="00573A8F"/>
    <w:rsid w:val="0057796F"/>
    <w:rsid w:val="00586161"/>
    <w:rsid w:val="00591723"/>
    <w:rsid w:val="00596EE0"/>
    <w:rsid w:val="0059749A"/>
    <w:rsid w:val="005A572A"/>
    <w:rsid w:val="005A57BE"/>
    <w:rsid w:val="005B2E19"/>
    <w:rsid w:val="005B5164"/>
    <w:rsid w:val="005C0F11"/>
    <w:rsid w:val="005C5DB9"/>
    <w:rsid w:val="005C7984"/>
    <w:rsid w:val="005E087C"/>
    <w:rsid w:val="005E65EF"/>
    <w:rsid w:val="005E74EF"/>
    <w:rsid w:val="005E7C1D"/>
    <w:rsid w:val="005F1884"/>
    <w:rsid w:val="005F2BC7"/>
    <w:rsid w:val="005F3BA1"/>
    <w:rsid w:val="005F6E85"/>
    <w:rsid w:val="0060050D"/>
    <w:rsid w:val="006032E6"/>
    <w:rsid w:val="0060385B"/>
    <w:rsid w:val="00603C7B"/>
    <w:rsid w:val="006163C8"/>
    <w:rsid w:val="00625C86"/>
    <w:rsid w:val="006347EC"/>
    <w:rsid w:val="006374BE"/>
    <w:rsid w:val="0064043F"/>
    <w:rsid w:val="00640E7A"/>
    <w:rsid w:val="00643A53"/>
    <w:rsid w:val="006523F2"/>
    <w:rsid w:val="00654E64"/>
    <w:rsid w:val="00655837"/>
    <w:rsid w:val="00657CF5"/>
    <w:rsid w:val="00661F98"/>
    <w:rsid w:val="006622DB"/>
    <w:rsid w:val="00686F83"/>
    <w:rsid w:val="00687EB9"/>
    <w:rsid w:val="00690920"/>
    <w:rsid w:val="0069596E"/>
    <w:rsid w:val="006A0234"/>
    <w:rsid w:val="006A2FCA"/>
    <w:rsid w:val="006B2D47"/>
    <w:rsid w:val="006B6CED"/>
    <w:rsid w:val="006C7166"/>
    <w:rsid w:val="006D10E4"/>
    <w:rsid w:val="006D548E"/>
    <w:rsid w:val="006F3F9B"/>
    <w:rsid w:val="006F51B8"/>
    <w:rsid w:val="006F5578"/>
    <w:rsid w:val="006F7114"/>
    <w:rsid w:val="00701861"/>
    <w:rsid w:val="0071206A"/>
    <w:rsid w:val="00712D2D"/>
    <w:rsid w:val="00713527"/>
    <w:rsid w:val="0072058E"/>
    <w:rsid w:val="007222EF"/>
    <w:rsid w:val="00733667"/>
    <w:rsid w:val="00735445"/>
    <w:rsid w:val="007369BE"/>
    <w:rsid w:val="0073760B"/>
    <w:rsid w:val="007424D5"/>
    <w:rsid w:val="007442D9"/>
    <w:rsid w:val="007474E6"/>
    <w:rsid w:val="007533DB"/>
    <w:rsid w:val="007540DC"/>
    <w:rsid w:val="00764591"/>
    <w:rsid w:val="007714D1"/>
    <w:rsid w:val="0077200F"/>
    <w:rsid w:val="00774F14"/>
    <w:rsid w:val="00776AF6"/>
    <w:rsid w:val="00797434"/>
    <w:rsid w:val="00797C06"/>
    <w:rsid w:val="007A00DD"/>
    <w:rsid w:val="007B4C2E"/>
    <w:rsid w:val="007B5CEF"/>
    <w:rsid w:val="007D3B9E"/>
    <w:rsid w:val="007D3F85"/>
    <w:rsid w:val="007D5E77"/>
    <w:rsid w:val="007D6B01"/>
    <w:rsid w:val="007E52C9"/>
    <w:rsid w:val="007F28D4"/>
    <w:rsid w:val="00801513"/>
    <w:rsid w:val="00801E98"/>
    <w:rsid w:val="00801F31"/>
    <w:rsid w:val="00804D74"/>
    <w:rsid w:val="00812112"/>
    <w:rsid w:val="00814DE4"/>
    <w:rsid w:val="008179FB"/>
    <w:rsid w:val="008235B3"/>
    <w:rsid w:val="0082418A"/>
    <w:rsid w:val="00831873"/>
    <w:rsid w:val="00836701"/>
    <w:rsid w:val="00840313"/>
    <w:rsid w:val="0084556F"/>
    <w:rsid w:val="0085092D"/>
    <w:rsid w:val="0086021B"/>
    <w:rsid w:val="00861AFD"/>
    <w:rsid w:val="00862255"/>
    <w:rsid w:val="00862FDD"/>
    <w:rsid w:val="00865129"/>
    <w:rsid w:val="008661E4"/>
    <w:rsid w:val="0087171A"/>
    <w:rsid w:val="00871F60"/>
    <w:rsid w:val="00877121"/>
    <w:rsid w:val="00880B26"/>
    <w:rsid w:val="00881A7A"/>
    <w:rsid w:val="00883FD1"/>
    <w:rsid w:val="008852AD"/>
    <w:rsid w:val="00890DA6"/>
    <w:rsid w:val="00893A4A"/>
    <w:rsid w:val="00894FB2"/>
    <w:rsid w:val="008A3AC4"/>
    <w:rsid w:val="008A4C9F"/>
    <w:rsid w:val="008B5204"/>
    <w:rsid w:val="008B54DB"/>
    <w:rsid w:val="008C042A"/>
    <w:rsid w:val="008C365B"/>
    <w:rsid w:val="008C6460"/>
    <w:rsid w:val="008D3FEE"/>
    <w:rsid w:val="008E33CC"/>
    <w:rsid w:val="008F246D"/>
    <w:rsid w:val="008F387A"/>
    <w:rsid w:val="008F7848"/>
    <w:rsid w:val="00900713"/>
    <w:rsid w:val="009017D8"/>
    <w:rsid w:val="00906019"/>
    <w:rsid w:val="00911F68"/>
    <w:rsid w:val="00917CE4"/>
    <w:rsid w:val="00921938"/>
    <w:rsid w:val="00924B72"/>
    <w:rsid w:val="009330FE"/>
    <w:rsid w:val="00934DC9"/>
    <w:rsid w:val="00936803"/>
    <w:rsid w:val="00943885"/>
    <w:rsid w:val="009457E4"/>
    <w:rsid w:val="00945DD5"/>
    <w:rsid w:val="00947DA5"/>
    <w:rsid w:val="00950C7F"/>
    <w:rsid w:val="00954D5D"/>
    <w:rsid w:val="00956720"/>
    <w:rsid w:val="00967923"/>
    <w:rsid w:val="00971C8B"/>
    <w:rsid w:val="0097435F"/>
    <w:rsid w:val="00975FB3"/>
    <w:rsid w:val="009803A9"/>
    <w:rsid w:val="009828C3"/>
    <w:rsid w:val="009829E1"/>
    <w:rsid w:val="00983997"/>
    <w:rsid w:val="00983CB7"/>
    <w:rsid w:val="00985267"/>
    <w:rsid w:val="009875A3"/>
    <w:rsid w:val="00992EA7"/>
    <w:rsid w:val="00997BE1"/>
    <w:rsid w:val="009B64BE"/>
    <w:rsid w:val="009B67A5"/>
    <w:rsid w:val="009C0E53"/>
    <w:rsid w:val="009C2AD7"/>
    <w:rsid w:val="009C3944"/>
    <w:rsid w:val="009C47AB"/>
    <w:rsid w:val="009C789C"/>
    <w:rsid w:val="009D3116"/>
    <w:rsid w:val="009D7165"/>
    <w:rsid w:val="009E65EB"/>
    <w:rsid w:val="009E7461"/>
    <w:rsid w:val="009F23F8"/>
    <w:rsid w:val="009F54D0"/>
    <w:rsid w:val="00A02502"/>
    <w:rsid w:val="00A0577D"/>
    <w:rsid w:val="00A10738"/>
    <w:rsid w:val="00A1442F"/>
    <w:rsid w:val="00A24A11"/>
    <w:rsid w:val="00A24BBA"/>
    <w:rsid w:val="00A25A89"/>
    <w:rsid w:val="00A311EF"/>
    <w:rsid w:val="00A31A44"/>
    <w:rsid w:val="00A31E58"/>
    <w:rsid w:val="00A34E4F"/>
    <w:rsid w:val="00A4541E"/>
    <w:rsid w:val="00A47355"/>
    <w:rsid w:val="00A51E47"/>
    <w:rsid w:val="00A5415A"/>
    <w:rsid w:val="00A556FF"/>
    <w:rsid w:val="00A557EE"/>
    <w:rsid w:val="00A60D5A"/>
    <w:rsid w:val="00A66384"/>
    <w:rsid w:val="00A7349C"/>
    <w:rsid w:val="00A801F1"/>
    <w:rsid w:val="00A83D27"/>
    <w:rsid w:val="00A87479"/>
    <w:rsid w:val="00A904D8"/>
    <w:rsid w:val="00A91EA8"/>
    <w:rsid w:val="00A96BC6"/>
    <w:rsid w:val="00AA11F9"/>
    <w:rsid w:val="00AA3902"/>
    <w:rsid w:val="00AB1289"/>
    <w:rsid w:val="00AB1D21"/>
    <w:rsid w:val="00AB2234"/>
    <w:rsid w:val="00AB2EFB"/>
    <w:rsid w:val="00AB30BC"/>
    <w:rsid w:val="00AB3957"/>
    <w:rsid w:val="00AC0730"/>
    <w:rsid w:val="00AC1752"/>
    <w:rsid w:val="00AD0E42"/>
    <w:rsid w:val="00AE1AB1"/>
    <w:rsid w:val="00AF23DF"/>
    <w:rsid w:val="00AF2444"/>
    <w:rsid w:val="00B00E50"/>
    <w:rsid w:val="00B043ED"/>
    <w:rsid w:val="00B11620"/>
    <w:rsid w:val="00B13438"/>
    <w:rsid w:val="00B15B55"/>
    <w:rsid w:val="00B20FCF"/>
    <w:rsid w:val="00B22753"/>
    <w:rsid w:val="00B23AE5"/>
    <w:rsid w:val="00B33733"/>
    <w:rsid w:val="00B34019"/>
    <w:rsid w:val="00B35E2A"/>
    <w:rsid w:val="00B36A98"/>
    <w:rsid w:val="00B41A9F"/>
    <w:rsid w:val="00B4307F"/>
    <w:rsid w:val="00B4325F"/>
    <w:rsid w:val="00B531D7"/>
    <w:rsid w:val="00B607C2"/>
    <w:rsid w:val="00B644D8"/>
    <w:rsid w:val="00B7095E"/>
    <w:rsid w:val="00B7406B"/>
    <w:rsid w:val="00B80470"/>
    <w:rsid w:val="00B86412"/>
    <w:rsid w:val="00B9224E"/>
    <w:rsid w:val="00B97BAD"/>
    <w:rsid w:val="00BC04FC"/>
    <w:rsid w:val="00BC4935"/>
    <w:rsid w:val="00BD1284"/>
    <w:rsid w:val="00BD35FF"/>
    <w:rsid w:val="00BD4DBF"/>
    <w:rsid w:val="00BE005E"/>
    <w:rsid w:val="00BE0A73"/>
    <w:rsid w:val="00BE1D81"/>
    <w:rsid w:val="00BE4604"/>
    <w:rsid w:val="00BF112C"/>
    <w:rsid w:val="00BF5122"/>
    <w:rsid w:val="00C02328"/>
    <w:rsid w:val="00C03C0F"/>
    <w:rsid w:val="00C03DBB"/>
    <w:rsid w:val="00C156EC"/>
    <w:rsid w:val="00C2234B"/>
    <w:rsid w:val="00C23C26"/>
    <w:rsid w:val="00C33AFC"/>
    <w:rsid w:val="00C34B7F"/>
    <w:rsid w:val="00C413DB"/>
    <w:rsid w:val="00C4224A"/>
    <w:rsid w:val="00C47306"/>
    <w:rsid w:val="00C4761D"/>
    <w:rsid w:val="00C47B7B"/>
    <w:rsid w:val="00C52CE8"/>
    <w:rsid w:val="00C53880"/>
    <w:rsid w:val="00C54233"/>
    <w:rsid w:val="00C56705"/>
    <w:rsid w:val="00C62799"/>
    <w:rsid w:val="00C653A2"/>
    <w:rsid w:val="00C70773"/>
    <w:rsid w:val="00C7083E"/>
    <w:rsid w:val="00C8202E"/>
    <w:rsid w:val="00C84267"/>
    <w:rsid w:val="00C84A4A"/>
    <w:rsid w:val="00C91437"/>
    <w:rsid w:val="00CA2A28"/>
    <w:rsid w:val="00CA3B01"/>
    <w:rsid w:val="00CA7232"/>
    <w:rsid w:val="00CB4972"/>
    <w:rsid w:val="00CC098F"/>
    <w:rsid w:val="00CC294D"/>
    <w:rsid w:val="00CC7619"/>
    <w:rsid w:val="00CD010A"/>
    <w:rsid w:val="00CD52B1"/>
    <w:rsid w:val="00CE372C"/>
    <w:rsid w:val="00CE4B3E"/>
    <w:rsid w:val="00CE5884"/>
    <w:rsid w:val="00CF0DF2"/>
    <w:rsid w:val="00CF261F"/>
    <w:rsid w:val="00D1051F"/>
    <w:rsid w:val="00D12AF0"/>
    <w:rsid w:val="00D13674"/>
    <w:rsid w:val="00D14CF2"/>
    <w:rsid w:val="00D159E0"/>
    <w:rsid w:val="00D164BD"/>
    <w:rsid w:val="00D16753"/>
    <w:rsid w:val="00D228BD"/>
    <w:rsid w:val="00D31FF7"/>
    <w:rsid w:val="00D33D75"/>
    <w:rsid w:val="00D33F35"/>
    <w:rsid w:val="00D5123A"/>
    <w:rsid w:val="00D60C2B"/>
    <w:rsid w:val="00D62880"/>
    <w:rsid w:val="00D62D88"/>
    <w:rsid w:val="00D65208"/>
    <w:rsid w:val="00D6537D"/>
    <w:rsid w:val="00D800D3"/>
    <w:rsid w:val="00D832BE"/>
    <w:rsid w:val="00D92F24"/>
    <w:rsid w:val="00DA33FE"/>
    <w:rsid w:val="00DA7367"/>
    <w:rsid w:val="00DB264C"/>
    <w:rsid w:val="00DB32F6"/>
    <w:rsid w:val="00DB77ED"/>
    <w:rsid w:val="00DC0245"/>
    <w:rsid w:val="00DC0E5F"/>
    <w:rsid w:val="00DD1596"/>
    <w:rsid w:val="00DE4FA8"/>
    <w:rsid w:val="00DE7FB5"/>
    <w:rsid w:val="00DF03F8"/>
    <w:rsid w:val="00E112D4"/>
    <w:rsid w:val="00E13F2F"/>
    <w:rsid w:val="00E1482F"/>
    <w:rsid w:val="00E268DE"/>
    <w:rsid w:val="00E308C6"/>
    <w:rsid w:val="00E30923"/>
    <w:rsid w:val="00E33B52"/>
    <w:rsid w:val="00E42F89"/>
    <w:rsid w:val="00E46B74"/>
    <w:rsid w:val="00E53297"/>
    <w:rsid w:val="00E679A9"/>
    <w:rsid w:val="00E7391E"/>
    <w:rsid w:val="00E7677C"/>
    <w:rsid w:val="00E8182F"/>
    <w:rsid w:val="00E846AF"/>
    <w:rsid w:val="00E85D0D"/>
    <w:rsid w:val="00EA5D4C"/>
    <w:rsid w:val="00EA60E1"/>
    <w:rsid w:val="00EA70EE"/>
    <w:rsid w:val="00EB1DC7"/>
    <w:rsid w:val="00EC35C2"/>
    <w:rsid w:val="00EC4C1F"/>
    <w:rsid w:val="00EC77B4"/>
    <w:rsid w:val="00ED1010"/>
    <w:rsid w:val="00ED13B3"/>
    <w:rsid w:val="00ED3083"/>
    <w:rsid w:val="00ED3A66"/>
    <w:rsid w:val="00EE04BB"/>
    <w:rsid w:val="00EE1637"/>
    <w:rsid w:val="00EE3B11"/>
    <w:rsid w:val="00EE5A43"/>
    <w:rsid w:val="00EE77AB"/>
    <w:rsid w:val="00EF1BC9"/>
    <w:rsid w:val="00EF5140"/>
    <w:rsid w:val="00F01779"/>
    <w:rsid w:val="00F05458"/>
    <w:rsid w:val="00F07D7F"/>
    <w:rsid w:val="00F07F64"/>
    <w:rsid w:val="00F10ADD"/>
    <w:rsid w:val="00F13915"/>
    <w:rsid w:val="00F13D0D"/>
    <w:rsid w:val="00F13FA9"/>
    <w:rsid w:val="00F14A4D"/>
    <w:rsid w:val="00F14B7B"/>
    <w:rsid w:val="00F17A3C"/>
    <w:rsid w:val="00F2380F"/>
    <w:rsid w:val="00F23C87"/>
    <w:rsid w:val="00F25A14"/>
    <w:rsid w:val="00F31D4E"/>
    <w:rsid w:val="00F3653B"/>
    <w:rsid w:val="00F437A5"/>
    <w:rsid w:val="00F55F3B"/>
    <w:rsid w:val="00F607F5"/>
    <w:rsid w:val="00F66751"/>
    <w:rsid w:val="00F72DB0"/>
    <w:rsid w:val="00F96148"/>
    <w:rsid w:val="00F97223"/>
    <w:rsid w:val="00FA4247"/>
    <w:rsid w:val="00FA48B5"/>
    <w:rsid w:val="00FA7B0C"/>
    <w:rsid w:val="00FB0688"/>
    <w:rsid w:val="00FB5ADC"/>
    <w:rsid w:val="00FC2203"/>
    <w:rsid w:val="00FC743F"/>
    <w:rsid w:val="00FE38A2"/>
    <w:rsid w:val="00FE44B5"/>
    <w:rsid w:val="00FF038E"/>
    <w:rsid w:val="00FF06B5"/>
    <w:rsid w:val="00FF1899"/>
    <w:rsid w:val="00FF2CD7"/>
    <w:rsid w:val="00FF5745"/>
    <w:rsid w:val="00FF6B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3BAB44"/>
  <w15:chartTrackingRefBased/>
  <w15:docId w15:val="{D25ACBA8-B8CB-46DC-A73A-C7FC22491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42E"/>
    <w:pPr>
      <w:spacing w:after="0" w:line="240" w:lineRule="auto"/>
      <w:jc w:val="both"/>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2B642E"/>
    <w:rPr>
      <w:color w:val="0000FF"/>
      <w:u w:val="single"/>
    </w:rPr>
  </w:style>
  <w:style w:type="paragraph" w:styleId="ListParagraph">
    <w:name w:val="List Paragraph"/>
    <w:basedOn w:val="Normal"/>
    <w:link w:val="ListParagraphChar"/>
    <w:uiPriority w:val="34"/>
    <w:qFormat/>
    <w:rsid w:val="0084556F"/>
    <w:pPr>
      <w:ind w:left="720"/>
      <w:contextualSpacing/>
    </w:pPr>
  </w:style>
  <w:style w:type="paragraph" w:styleId="BalloonText">
    <w:name w:val="Balloon Text"/>
    <w:basedOn w:val="Normal"/>
    <w:link w:val="BalloonTextChar"/>
    <w:uiPriority w:val="99"/>
    <w:semiHidden/>
    <w:unhideWhenUsed/>
    <w:rsid w:val="00406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6D07"/>
    <w:rPr>
      <w:rFonts w:ascii="Segoe UI" w:eastAsia="Calibri" w:hAnsi="Segoe UI" w:cs="Segoe UI"/>
      <w:sz w:val="18"/>
      <w:szCs w:val="18"/>
    </w:rPr>
  </w:style>
  <w:style w:type="paragraph" w:styleId="NoSpacing">
    <w:name w:val="No Spacing"/>
    <w:link w:val="NoSpacingChar"/>
    <w:uiPriority w:val="1"/>
    <w:qFormat/>
    <w:rsid w:val="001023A2"/>
    <w:pPr>
      <w:spacing w:after="0" w:line="240" w:lineRule="auto"/>
    </w:pPr>
    <w:rPr>
      <w:rFonts w:ascii="Times New Roman" w:eastAsia="Calibri" w:hAnsi="Times New Roman" w:cs="Times New Roman"/>
      <w:sz w:val="24"/>
    </w:rPr>
  </w:style>
  <w:style w:type="character" w:styleId="UnresolvedMention">
    <w:name w:val="Unresolved Mention"/>
    <w:basedOn w:val="DefaultParagraphFont"/>
    <w:uiPriority w:val="99"/>
    <w:semiHidden/>
    <w:unhideWhenUsed/>
    <w:rsid w:val="00774F14"/>
    <w:rPr>
      <w:color w:val="808080"/>
      <w:shd w:val="clear" w:color="auto" w:fill="E6E6E6"/>
    </w:rPr>
  </w:style>
  <w:style w:type="paragraph" w:styleId="Footer">
    <w:name w:val="footer"/>
    <w:basedOn w:val="Normal"/>
    <w:link w:val="FooterChar"/>
    <w:uiPriority w:val="99"/>
    <w:unhideWhenUsed/>
    <w:rsid w:val="00A5415A"/>
    <w:pPr>
      <w:tabs>
        <w:tab w:val="center" w:pos="4153"/>
        <w:tab w:val="right" w:pos="8306"/>
      </w:tabs>
      <w:jc w:val="left"/>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A5415A"/>
    <w:rPr>
      <w:rFonts w:ascii="Times New Roman" w:eastAsia="Times New Roman" w:hAnsi="Times New Roman" w:cs="Times New Roman"/>
      <w:sz w:val="24"/>
      <w:szCs w:val="24"/>
      <w:lang w:val="en-GB"/>
    </w:rPr>
  </w:style>
  <w:style w:type="character" w:customStyle="1" w:styleId="ListParagraphChar">
    <w:name w:val="List Paragraph Char"/>
    <w:link w:val="ListParagraph"/>
    <w:uiPriority w:val="34"/>
    <w:locked/>
    <w:rsid w:val="00A5415A"/>
    <w:rPr>
      <w:rFonts w:ascii="Calibri" w:eastAsia="Calibri" w:hAnsi="Calibri" w:cs="Times New Roman"/>
    </w:rPr>
  </w:style>
  <w:style w:type="character" w:styleId="Strong">
    <w:name w:val="Strong"/>
    <w:uiPriority w:val="22"/>
    <w:qFormat/>
    <w:rsid w:val="00054584"/>
    <w:rPr>
      <w:b/>
      <w:bCs/>
    </w:rPr>
  </w:style>
  <w:style w:type="paragraph" w:styleId="List2">
    <w:name w:val="List 2"/>
    <w:basedOn w:val="Normal"/>
    <w:rsid w:val="00AB1D21"/>
    <w:pPr>
      <w:overflowPunct w:val="0"/>
      <w:autoSpaceDE w:val="0"/>
      <w:autoSpaceDN w:val="0"/>
      <w:adjustRightInd w:val="0"/>
      <w:ind w:left="566" w:hanging="283"/>
      <w:jc w:val="left"/>
    </w:pPr>
    <w:rPr>
      <w:rFonts w:ascii="LR_Times" w:eastAsia="Times New Roman" w:hAnsi="LR_Times"/>
      <w:sz w:val="24"/>
      <w:szCs w:val="20"/>
      <w:lang w:val="en-GB" w:eastAsia="lv-LV"/>
    </w:rPr>
  </w:style>
  <w:style w:type="character" w:customStyle="1" w:styleId="CharAttribute0">
    <w:name w:val="CharAttribute0"/>
    <w:rsid w:val="008235B3"/>
    <w:rPr>
      <w:rFonts w:ascii="Times New Roman" w:eastAsia="Times New Roman"/>
    </w:rPr>
  </w:style>
  <w:style w:type="table" w:styleId="TableGrid">
    <w:name w:val="Table Grid"/>
    <w:basedOn w:val="TableNormal"/>
    <w:uiPriority w:val="59"/>
    <w:rsid w:val="00494C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rsid w:val="00165A32"/>
    <w:pPr>
      <w:spacing w:after="160" w:line="240" w:lineRule="exact"/>
      <w:jc w:val="left"/>
    </w:pPr>
    <w:rPr>
      <w:rFonts w:ascii="Tahoma" w:eastAsia="Times New Roman" w:hAnsi="Tahoma"/>
      <w:sz w:val="20"/>
      <w:szCs w:val="20"/>
      <w:lang w:val="en-US"/>
    </w:rPr>
  </w:style>
  <w:style w:type="paragraph" w:customStyle="1" w:styleId="Standard">
    <w:name w:val="Standard"/>
    <w:rsid w:val="00C56705"/>
    <w:pPr>
      <w:suppressAutoHyphens/>
      <w:autoSpaceDN w:val="0"/>
      <w:spacing w:after="0" w:line="240" w:lineRule="auto"/>
      <w:textAlignment w:val="baseline"/>
    </w:pPr>
    <w:rPr>
      <w:rFonts w:ascii="Times New Roman" w:eastAsia="Times New Roman" w:hAnsi="Times New Roman" w:cs="Times New Roman"/>
      <w:kern w:val="3"/>
      <w:sz w:val="24"/>
      <w:szCs w:val="24"/>
      <w:lang w:eastAsia="lv-LV"/>
    </w:rPr>
  </w:style>
  <w:style w:type="paragraph" w:styleId="Header">
    <w:name w:val="header"/>
    <w:basedOn w:val="Normal"/>
    <w:link w:val="HeaderChar"/>
    <w:uiPriority w:val="99"/>
    <w:unhideWhenUsed/>
    <w:rsid w:val="0073760B"/>
    <w:pPr>
      <w:tabs>
        <w:tab w:val="center" w:pos="4153"/>
        <w:tab w:val="right" w:pos="8306"/>
      </w:tabs>
    </w:pPr>
  </w:style>
  <w:style w:type="character" w:customStyle="1" w:styleId="HeaderChar">
    <w:name w:val="Header Char"/>
    <w:basedOn w:val="DefaultParagraphFont"/>
    <w:link w:val="Header"/>
    <w:uiPriority w:val="99"/>
    <w:rsid w:val="0073760B"/>
    <w:rPr>
      <w:rFonts w:ascii="Calibri" w:eastAsia="Calibri" w:hAnsi="Calibri" w:cs="Times New Roman"/>
    </w:rPr>
  </w:style>
  <w:style w:type="character" w:customStyle="1" w:styleId="NoSpacingChar">
    <w:name w:val="No Spacing Char"/>
    <w:basedOn w:val="DefaultParagraphFont"/>
    <w:link w:val="NoSpacing"/>
    <w:uiPriority w:val="1"/>
    <w:rsid w:val="00C413DB"/>
    <w:rPr>
      <w:rFonts w:ascii="Times New Roman" w:eastAsia="Calibri" w:hAnsi="Times New Roman" w:cs="Times New Roman"/>
      <w:sz w:val="24"/>
    </w:rPr>
  </w:style>
  <w:style w:type="paragraph" w:styleId="CommentText">
    <w:name w:val="annotation text"/>
    <w:basedOn w:val="Normal"/>
    <w:link w:val="CommentTextChar"/>
    <w:uiPriority w:val="99"/>
    <w:semiHidden/>
    <w:unhideWhenUsed/>
    <w:rsid w:val="007424D5"/>
    <w:pPr>
      <w:spacing w:after="200" w:line="276" w:lineRule="auto"/>
      <w:jc w:val="left"/>
    </w:pPr>
    <w:rPr>
      <w:sz w:val="20"/>
      <w:szCs w:val="20"/>
      <w:lang w:val="en-GB"/>
    </w:rPr>
  </w:style>
  <w:style w:type="character" w:customStyle="1" w:styleId="CommentTextChar">
    <w:name w:val="Comment Text Char"/>
    <w:basedOn w:val="DefaultParagraphFont"/>
    <w:link w:val="CommentText"/>
    <w:uiPriority w:val="99"/>
    <w:semiHidden/>
    <w:rsid w:val="007424D5"/>
    <w:rPr>
      <w:rFonts w:ascii="Calibri" w:eastAsia="Calibri" w:hAnsi="Calibri" w:cs="Times New Roman"/>
      <w:sz w:val="20"/>
      <w:szCs w:val="20"/>
      <w:lang w:val="en-GB"/>
    </w:rPr>
  </w:style>
  <w:style w:type="paragraph" w:styleId="Title">
    <w:name w:val="Title"/>
    <w:basedOn w:val="Normal"/>
    <w:next w:val="Normal"/>
    <w:link w:val="TitleChar"/>
    <w:qFormat/>
    <w:rsid w:val="00520FE1"/>
    <w:pPr>
      <w:suppressAutoHyphens/>
      <w:jc w:val="center"/>
    </w:pPr>
    <w:rPr>
      <w:rFonts w:ascii="Cambria" w:eastAsia="Times New Roman" w:hAnsi="Cambria"/>
      <w:b/>
      <w:bCs/>
      <w:kern w:val="1"/>
      <w:sz w:val="32"/>
      <w:szCs w:val="32"/>
      <w:lang w:val="en-GB" w:eastAsia="ar-SA"/>
    </w:rPr>
  </w:style>
  <w:style w:type="character" w:customStyle="1" w:styleId="TitleChar">
    <w:name w:val="Title Char"/>
    <w:basedOn w:val="DefaultParagraphFont"/>
    <w:link w:val="Title"/>
    <w:rsid w:val="00520FE1"/>
    <w:rPr>
      <w:rFonts w:ascii="Cambria" w:eastAsia="Times New Roman" w:hAnsi="Cambria" w:cs="Times New Roman"/>
      <w:b/>
      <w:bCs/>
      <w:kern w:val="1"/>
      <w:sz w:val="32"/>
      <w:szCs w:val="32"/>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1997">
      <w:bodyDiv w:val="1"/>
      <w:marLeft w:val="0"/>
      <w:marRight w:val="0"/>
      <w:marTop w:val="0"/>
      <w:marBottom w:val="0"/>
      <w:divBdr>
        <w:top w:val="none" w:sz="0" w:space="0" w:color="auto"/>
        <w:left w:val="none" w:sz="0" w:space="0" w:color="auto"/>
        <w:bottom w:val="none" w:sz="0" w:space="0" w:color="auto"/>
        <w:right w:val="none" w:sz="0" w:space="0" w:color="auto"/>
      </w:divBdr>
    </w:div>
    <w:div w:id="161968288">
      <w:bodyDiv w:val="1"/>
      <w:marLeft w:val="0"/>
      <w:marRight w:val="0"/>
      <w:marTop w:val="0"/>
      <w:marBottom w:val="0"/>
      <w:divBdr>
        <w:top w:val="none" w:sz="0" w:space="0" w:color="auto"/>
        <w:left w:val="none" w:sz="0" w:space="0" w:color="auto"/>
        <w:bottom w:val="none" w:sz="0" w:space="0" w:color="auto"/>
        <w:right w:val="none" w:sz="0" w:space="0" w:color="auto"/>
      </w:divBdr>
    </w:div>
    <w:div w:id="497232506">
      <w:bodyDiv w:val="1"/>
      <w:marLeft w:val="0"/>
      <w:marRight w:val="0"/>
      <w:marTop w:val="0"/>
      <w:marBottom w:val="0"/>
      <w:divBdr>
        <w:top w:val="none" w:sz="0" w:space="0" w:color="auto"/>
        <w:left w:val="none" w:sz="0" w:space="0" w:color="auto"/>
        <w:bottom w:val="none" w:sz="0" w:space="0" w:color="auto"/>
        <w:right w:val="none" w:sz="0" w:space="0" w:color="auto"/>
      </w:divBdr>
    </w:div>
    <w:div w:id="656493884">
      <w:bodyDiv w:val="1"/>
      <w:marLeft w:val="0"/>
      <w:marRight w:val="0"/>
      <w:marTop w:val="0"/>
      <w:marBottom w:val="0"/>
      <w:divBdr>
        <w:top w:val="none" w:sz="0" w:space="0" w:color="auto"/>
        <w:left w:val="none" w:sz="0" w:space="0" w:color="auto"/>
        <w:bottom w:val="none" w:sz="0" w:space="0" w:color="auto"/>
        <w:right w:val="none" w:sz="0" w:space="0" w:color="auto"/>
      </w:divBdr>
    </w:div>
    <w:div w:id="750468028">
      <w:bodyDiv w:val="1"/>
      <w:marLeft w:val="0"/>
      <w:marRight w:val="0"/>
      <w:marTop w:val="0"/>
      <w:marBottom w:val="0"/>
      <w:divBdr>
        <w:top w:val="none" w:sz="0" w:space="0" w:color="auto"/>
        <w:left w:val="none" w:sz="0" w:space="0" w:color="auto"/>
        <w:bottom w:val="none" w:sz="0" w:space="0" w:color="auto"/>
        <w:right w:val="none" w:sz="0" w:space="0" w:color="auto"/>
      </w:divBdr>
    </w:div>
    <w:div w:id="829097590">
      <w:bodyDiv w:val="1"/>
      <w:marLeft w:val="0"/>
      <w:marRight w:val="0"/>
      <w:marTop w:val="0"/>
      <w:marBottom w:val="0"/>
      <w:divBdr>
        <w:top w:val="none" w:sz="0" w:space="0" w:color="auto"/>
        <w:left w:val="none" w:sz="0" w:space="0" w:color="auto"/>
        <w:bottom w:val="none" w:sz="0" w:space="0" w:color="auto"/>
        <w:right w:val="none" w:sz="0" w:space="0" w:color="auto"/>
      </w:divBdr>
    </w:div>
    <w:div w:id="1253316948">
      <w:bodyDiv w:val="1"/>
      <w:marLeft w:val="0"/>
      <w:marRight w:val="0"/>
      <w:marTop w:val="0"/>
      <w:marBottom w:val="0"/>
      <w:divBdr>
        <w:top w:val="none" w:sz="0" w:space="0" w:color="auto"/>
        <w:left w:val="none" w:sz="0" w:space="0" w:color="auto"/>
        <w:bottom w:val="none" w:sz="0" w:space="0" w:color="auto"/>
        <w:right w:val="none" w:sz="0" w:space="0" w:color="auto"/>
      </w:divBdr>
    </w:div>
    <w:div w:id="1286623537">
      <w:bodyDiv w:val="1"/>
      <w:marLeft w:val="0"/>
      <w:marRight w:val="0"/>
      <w:marTop w:val="0"/>
      <w:marBottom w:val="0"/>
      <w:divBdr>
        <w:top w:val="none" w:sz="0" w:space="0" w:color="auto"/>
        <w:left w:val="none" w:sz="0" w:space="0" w:color="auto"/>
        <w:bottom w:val="none" w:sz="0" w:space="0" w:color="auto"/>
        <w:right w:val="none" w:sz="0" w:space="0" w:color="auto"/>
      </w:divBdr>
    </w:div>
    <w:div w:id="1353995803">
      <w:bodyDiv w:val="1"/>
      <w:marLeft w:val="0"/>
      <w:marRight w:val="0"/>
      <w:marTop w:val="0"/>
      <w:marBottom w:val="0"/>
      <w:divBdr>
        <w:top w:val="none" w:sz="0" w:space="0" w:color="auto"/>
        <w:left w:val="none" w:sz="0" w:space="0" w:color="auto"/>
        <w:bottom w:val="none" w:sz="0" w:space="0" w:color="auto"/>
        <w:right w:val="none" w:sz="0" w:space="0" w:color="auto"/>
      </w:divBdr>
    </w:div>
    <w:div w:id="1428387018">
      <w:bodyDiv w:val="1"/>
      <w:marLeft w:val="0"/>
      <w:marRight w:val="0"/>
      <w:marTop w:val="0"/>
      <w:marBottom w:val="0"/>
      <w:divBdr>
        <w:top w:val="none" w:sz="0" w:space="0" w:color="auto"/>
        <w:left w:val="none" w:sz="0" w:space="0" w:color="auto"/>
        <w:bottom w:val="none" w:sz="0" w:space="0" w:color="auto"/>
        <w:right w:val="none" w:sz="0" w:space="0" w:color="auto"/>
      </w:divBdr>
    </w:div>
    <w:div w:id="1660882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atne/" TargetMode="External"/><Relationship Id="rId5" Type="http://schemas.openxmlformats.org/officeDocument/2006/relationships/webSettings" Target="webSettings.xml"/><Relationship Id="rId10" Type="http://schemas.openxmlformats.org/officeDocument/2006/relationships/hyperlink" Target="mailto:ligatnes.pagasts@ligatne" TargetMode="External"/><Relationship Id="rId4" Type="http://schemas.openxmlformats.org/officeDocument/2006/relationships/settings" Target="settings.xml"/><Relationship Id="rId9" Type="http://schemas.openxmlformats.org/officeDocument/2006/relationships/hyperlink" Target="mailto:novadadome@ligatn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A5C6B3-A1F8-4BB6-BB11-E110A171E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16163</Words>
  <Characters>9214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Windows10</cp:lastModifiedBy>
  <cp:revision>3</cp:revision>
  <cp:lastPrinted>2020-01-28T07:40:00Z</cp:lastPrinted>
  <dcterms:created xsi:type="dcterms:W3CDTF">2020-01-29T09:01:00Z</dcterms:created>
  <dcterms:modified xsi:type="dcterms:W3CDTF">2020-01-29T09:04:00Z</dcterms:modified>
</cp:coreProperties>
</file>